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9614" w14:paraId="f0a9614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</w:p>
    <w:p w:rsidRDefault="002520D6" w:rsidP="002D60CE" w:rsidR="002520D6">
      <w:pPr>
        <w:jc w:val="both"/>
      </w:pPr>
    </w:p>
    <w:p w:rsidRDefault="003651AF" w:rsidP="003651AF" w:rsidR="008312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89</w:t>
      </w:r>
      <w:r w:rsidRPr="00B9015B">
        <w:t>. St</w:t>
      </w:r>
      <w:r>
        <w:t>-4927/16-</w:t>
      </w:r>
      <w:r w:rsidR="00E1420B">
        <w:t>22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3651AF" w:rsidP="00C40A44" w:rsidR="000B22E7" w:rsidRPr="00E1420B">
      <w:pPr>
        <w:ind w:firstLine="708"/>
        <w:jc w:val="both"/>
      </w:pPr>
      <w:r w:rsidRPr="008276BF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Pr="000048A1">
        <w:rPr>
          <w:lang w:val="pt-BR"/>
        </w:rPr>
        <w:t>ALVAĐ-UGOSTITELJSTVO j.d.o.o.</w:t>
      </w:r>
      <w:r>
        <w:rPr>
          <w:lang w:val="pt-BR"/>
        </w:rPr>
        <w:t xml:space="preserve"> za usluge</w:t>
      </w:r>
      <w:r w:rsidRPr="000048A1">
        <w:rPr>
          <w:lang w:val="pt-BR"/>
        </w:rPr>
        <w:t>, OIB</w:t>
      </w:r>
      <w:r>
        <w:rPr>
          <w:lang w:val="pt-BR"/>
        </w:rPr>
        <w:t>:</w:t>
      </w:r>
      <w:r w:rsidRPr="000048A1">
        <w:rPr>
          <w:lang w:val="pt-BR"/>
        </w:rPr>
        <w:t xml:space="preserve"> 58032368717</w:t>
      </w:r>
      <w:r>
        <w:rPr>
          <w:lang w:val="pt-BR"/>
        </w:rPr>
        <w:t xml:space="preserve">, </w:t>
      </w:r>
      <w:r w:rsidRPr="000048A1">
        <w:rPr>
          <w:lang w:val="pt-BR"/>
        </w:rPr>
        <w:t xml:space="preserve">Zagreb, Brune </w:t>
      </w:r>
      <w:r w:rsidRPr="00E1420B">
        <w:rPr>
          <w:lang w:val="pt-BR"/>
        </w:rPr>
        <w:t>Bušića 7</w:t>
      </w:r>
      <w:r w:rsidR="002D60CE" w:rsidRPr="00E1420B">
        <w:rPr>
          <w:lang w:val="pt-BR"/>
        </w:rPr>
        <w:t>,</w:t>
      </w:r>
      <w:r w:rsidR="000B22E7" w:rsidRPr="00E1420B">
        <w:rPr>
          <w:lang w:val="pt-BR"/>
        </w:rPr>
        <w:t xml:space="preserve"> </w:t>
      </w:r>
      <w:r w:rsidRPr="00E1420B">
        <w:rPr>
          <w:lang w:val="pt-BR"/>
        </w:rPr>
        <w:t>2</w:t>
      </w:r>
      <w:r w:rsidR="00E1420B" w:rsidRPr="00E1420B">
        <w:rPr>
          <w:lang w:val="pt-BR"/>
        </w:rPr>
        <w:t>6</w:t>
      </w:r>
      <w:r w:rsidR="00575489" w:rsidRPr="00E1420B">
        <w:rPr>
          <w:lang w:val="pt-BR"/>
        </w:rPr>
        <w:t xml:space="preserve">. </w:t>
      </w:r>
      <w:r w:rsidRPr="00E1420B">
        <w:rPr>
          <w:lang w:val="pt-BR"/>
        </w:rPr>
        <w:t>veljače</w:t>
      </w:r>
      <w:r w:rsidR="00F324F6" w:rsidRPr="00E1420B">
        <w:rPr>
          <w:lang w:val="pt-BR"/>
        </w:rPr>
        <w:t xml:space="preserve"> 201</w:t>
      </w:r>
      <w:r w:rsidRPr="00E1420B">
        <w:rPr>
          <w:lang w:val="pt-BR"/>
        </w:rPr>
        <w:t>9</w:t>
      </w:r>
      <w:r w:rsidR="000B22E7" w:rsidRPr="00E1420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651AF" w:rsidRPr="000048A1">
        <w:rPr>
          <w:lang w:val="pt-BR"/>
        </w:rPr>
        <w:t>ALVAĐ-UGOSTITELJSTVO j.d.o.o.</w:t>
      </w:r>
      <w:r w:rsidR="003651AF">
        <w:rPr>
          <w:lang w:val="pt-BR"/>
        </w:rPr>
        <w:t xml:space="preserve"> za usluge</w:t>
      </w:r>
      <w:r w:rsidR="003651AF" w:rsidRPr="000048A1">
        <w:rPr>
          <w:lang w:val="pt-BR"/>
        </w:rPr>
        <w:t>, OIB</w:t>
      </w:r>
      <w:r w:rsidR="003651AF">
        <w:rPr>
          <w:lang w:val="pt-BR"/>
        </w:rPr>
        <w:t>:</w:t>
      </w:r>
      <w:r w:rsidR="003651AF" w:rsidRPr="000048A1">
        <w:rPr>
          <w:lang w:val="pt-BR"/>
        </w:rPr>
        <w:t xml:space="preserve"> 58032368717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953D9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651AF">
        <w:t>4927</w:t>
      </w:r>
      <w:r w:rsidR="00535D8E" w:rsidRPr="00B9015B">
        <w:t>-</w:t>
      </w:r>
      <w:r w:rsidR="005543BD">
        <w:t>1</w:t>
      </w:r>
      <w:r w:rsidR="003651AF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3651AF" w:rsidP="003651AF" w:rsidR="003651AF">
      <w:pPr>
        <w:ind w:firstLine="708"/>
        <w:jc w:val="both"/>
      </w:pPr>
      <w:r w:rsidRPr="008276BF">
        <w:t xml:space="preserve">Financijska agencija, Regionalni centar Zagreb, podnijela je ovom sudu prijedlog za otvaranje stečajnog postupka nad dužnikom </w:t>
      </w:r>
      <w:r w:rsidRPr="000048A1">
        <w:rPr>
          <w:lang w:val="pt-BR"/>
        </w:rPr>
        <w:t>ALVAĐ-UGOSTITELJSTVO j.d.o.o.</w:t>
      </w:r>
      <w:r>
        <w:rPr>
          <w:lang w:val="pt-BR"/>
        </w:rPr>
        <w:t xml:space="preserve"> za usluge</w:t>
      </w:r>
      <w:r w:rsidRPr="000048A1">
        <w:rPr>
          <w:lang w:val="pt-BR"/>
        </w:rPr>
        <w:t>, OIB</w:t>
      </w:r>
      <w:r>
        <w:rPr>
          <w:lang w:val="pt-BR"/>
        </w:rPr>
        <w:t>:</w:t>
      </w:r>
      <w:r w:rsidRPr="000048A1">
        <w:rPr>
          <w:lang w:val="pt-BR"/>
        </w:rPr>
        <w:t xml:space="preserve"> 58032368717</w:t>
      </w:r>
      <w:r>
        <w:rPr>
          <w:lang w:val="pt-BR"/>
        </w:rPr>
        <w:t xml:space="preserve">, </w:t>
      </w:r>
      <w:r w:rsidRPr="000048A1">
        <w:rPr>
          <w:lang w:val="pt-BR"/>
        </w:rPr>
        <w:t>Zagreb, Brune Bušića 7</w:t>
      </w:r>
      <w:r>
        <w:t xml:space="preserve">.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651AF" w:rsidP="001C15BA" w:rsidR="001C15BA" w:rsidRPr="00CA1A6F">
      <w:pPr>
        <w:ind w:firstLine="709"/>
        <w:jc w:val="both"/>
        <w:rPr>
          <w:lang w:val="en-GB"/>
        </w:rPr>
      </w:pPr>
      <w:r w:rsidRPr="008276BF">
        <w:t xml:space="preserve">Financijska agencija, kao predlagatelj, navela je u prijedlogu za otvaranje stečajnog postupka kako dužnik na dan </w:t>
      </w:r>
      <w:r>
        <w:t>7. lipnja 2016</w:t>
      </w:r>
      <w:r w:rsidRPr="008276BF">
        <w:t xml:space="preserve">. u Očevidniku redoslijeda osnova za plaćanje ima evidentirane neizvršene osnove za plaćanje u neprekinutom razdoblju od </w:t>
      </w:r>
      <w:r>
        <w:t>120</w:t>
      </w:r>
      <w:r w:rsidRPr="008276BF">
        <w:t xml:space="preserve"> dana, u ukupnom iznosu od </w:t>
      </w:r>
      <w:r>
        <w:t>12.928,64</w:t>
      </w:r>
      <w:r w:rsidRPr="008276BF">
        <w:t xml:space="preserve"> kn, kao i da dužnik ima </w:t>
      </w:r>
      <w:r>
        <w:t>2</w:t>
      </w:r>
      <w:r w:rsidRPr="008276BF">
        <w:t xml:space="preserve"> zaposlenih. </w:t>
      </w:r>
      <w:r w:rsidRPr="008276BF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9015B" w:rsidP="00C953D9" w:rsidR="001C15BA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3651AF" w:rsidRPr="000048A1">
        <w:t>30. listopada 2017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3651AF" w:rsidR="003651AF" w:rsidRPr="00C41397">
      <w:pPr>
        <w:jc w:val="both"/>
      </w:pPr>
      <w:r w:rsidRPr="00184012">
        <w:t xml:space="preserve">Na ročištu </w:t>
      </w:r>
      <w:r w:rsidR="003651AF">
        <w:t xml:space="preserve">radi rasprave o uvjetima </w:t>
      </w:r>
      <w:r w:rsidR="00FF62A0" w:rsidRPr="00184012">
        <w:t xml:space="preserve">za otvaranje stečajnog postupka održanom </w:t>
      </w:r>
      <w:r w:rsidR="003651AF">
        <w:t>21</w:t>
      </w:r>
      <w:r w:rsidR="00575489">
        <w:t xml:space="preserve">. </w:t>
      </w:r>
      <w:r w:rsidR="003651AF">
        <w:t>veljače</w:t>
      </w:r>
      <w:r w:rsidR="00FF62A0" w:rsidRPr="00184012">
        <w:t xml:space="preserve"> 201</w:t>
      </w:r>
      <w:r w:rsidR="003651AF">
        <w:t>9</w:t>
      </w:r>
      <w:r w:rsidR="001C15BA">
        <w:t>. zastupnik po zakonu dužnika naveo je</w:t>
      </w:r>
      <w:r w:rsidR="009E7BA7">
        <w:t xml:space="preserve"> </w:t>
      </w:r>
      <w:r w:rsidR="001C15BA" w:rsidRPr="00DF7FAC">
        <w:t xml:space="preserve">da se ne protivi prijedlogu da se nad društvom </w:t>
      </w:r>
      <w:r w:rsidR="003651AF" w:rsidRPr="000048A1">
        <w:rPr>
          <w:lang w:val="pt-BR"/>
        </w:rPr>
        <w:t>ALVAĐ-UGOSTITELJSTVO j.d.o.o.</w:t>
      </w:r>
      <w:r w:rsidR="003651AF">
        <w:rPr>
          <w:lang w:val="pt-BR"/>
        </w:rPr>
        <w:t xml:space="preserve"> za usluge</w:t>
      </w:r>
      <w:r w:rsidR="003651AF" w:rsidRPr="000048A1">
        <w:rPr>
          <w:lang w:val="pt-BR"/>
        </w:rPr>
        <w:t>, OIB</w:t>
      </w:r>
      <w:r w:rsidR="003651AF">
        <w:rPr>
          <w:lang w:val="pt-BR"/>
        </w:rPr>
        <w:t>:</w:t>
      </w:r>
      <w:r w:rsidR="003651AF" w:rsidRPr="000048A1">
        <w:rPr>
          <w:lang w:val="pt-BR"/>
        </w:rPr>
        <w:t xml:space="preserve"> 58032368717</w:t>
      </w:r>
      <w:r w:rsidR="003651AF">
        <w:rPr>
          <w:lang w:val="pt-BR"/>
        </w:rPr>
        <w:t xml:space="preserve">, </w:t>
      </w:r>
      <w:r w:rsidR="003651AF" w:rsidRPr="000048A1">
        <w:rPr>
          <w:lang w:val="pt-BR"/>
        </w:rPr>
        <w:t>Zagreb, Brune Bušića 7</w:t>
      </w:r>
      <w:r w:rsidR="001C15BA">
        <w:t>, otvori stečaj,</w:t>
      </w:r>
      <w:r w:rsidR="00975CB2">
        <w:t xml:space="preserve"> izjavio je da </w:t>
      </w:r>
      <w:r w:rsidR="003651AF">
        <w:t xml:space="preserve">nema više načina da mu se odblokira račun te </w:t>
      </w:r>
      <w:r w:rsidR="00E94CD4">
        <w:t>da dužnik više nema zaposlenih. Naveo je da d</w:t>
      </w:r>
      <w:r w:rsidR="003651AF">
        <w:t>užnik nema pokretnina, nekretnina, imovinskih prava nad tuđim stvarima, novčanih potraživanja.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3651AF">
        <w:t>28. studenog 2017.</w:t>
      </w:r>
      <w:r w:rsidR="003651AF" w:rsidRPr="00B15B23">
        <w:t xml:space="preserve"> (list </w:t>
      </w:r>
      <w:r w:rsidR="003651AF">
        <w:t>45</w:t>
      </w:r>
      <w:r w:rsidR="003651AF" w:rsidRPr="00B15B23">
        <w:t xml:space="preserve"> spisa)</w:t>
      </w:r>
      <w:r w:rsidRPr="00AC7999">
        <w:t xml:space="preserve"> utvrdio da dužnik nije vlasnik nekretnina.</w:t>
      </w:r>
    </w:p>
    <w:p w:rsidRDefault="003651AF" w:rsidP="00C953D9" w:rsidR="00975CB2">
      <w:pPr>
        <w:ind w:firstLine="708"/>
        <w:jc w:val="both"/>
      </w:pPr>
      <w:r>
        <w:t>Spisu prileži podnesak Raiffeisenbank Austria d.d. od 18. veljače 2019. (list 54 spisa) kojim dostavlja Izvješće o solventnosti (BON-2) za račun dužnika HR5724840081107240646 (list 55 spisa) iz kojeg proizlazi da je dužnik na dan 13. veljače 2019. bio u neprekidnoj blokadi 1100 dana u ukupnom iznosu od 45.677,65 kn.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953D9">
        <w:t xml:space="preserve"> od </w:t>
      </w:r>
      <w:r w:rsidR="003651AF">
        <w:t>18. siječnja 2019. (list 50 spisa)</w:t>
      </w:r>
      <w:r w:rsidR="001C15BA">
        <w:t xml:space="preserve"> </w:t>
      </w:r>
      <w:r w:rsidR="00E94CD4">
        <w:t>utvrđeno je da</w:t>
      </w:r>
      <w:r w:rsidR="001C15BA">
        <w:t xml:space="preserve"> dužnik na</w:t>
      </w:r>
      <w:r w:rsidR="009E7BA7">
        <w:t xml:space="preserve"> dan</w:t>
      </w:r>
      <w:r w:rsidR="00C953D9">
        <w:t xml:space="preserve"> </w:t>
      </w:r>
      <w:r w:rsidR="003651AF">
        <w:t xml:space="preserve">18. siječnja 2019. </w:t>
      </w:r>
      <w:r w:rsidR="009E7BA7">
        <w:t>u Očevidniku redoslijeda osnova za plaćanje imao neizvršene osnove za plaćanj</w:t>
      </w:r>
      <w:r w:rsidR="001C15BA">
        <w:t>e</w:t>
      </w:r>
      <w:r w:rsidR="00975CB2">
        <w:t xml:space="preserve"> u neprekinutom razdoblju od </w:t>
      </w:r>
      <w:r w:rsidR="003651AF">
        <w:t xml:space="preserve">1074 </w:t>
      </w:r>
      <w:r w:rsidR="009E7BA7">
        <w:t>dan</w:t>
      </w:r>
      <w:r w:rsidR="00975CB2">
        <w:t xml:space="preserve">a u ukupnom iznosu od </w:t>
      </w:r>
      <w:r w:rsidR="003651AF">
        <w:t xml:space="preserve">45.562,34 </w:t>
      </w:r>
      <w:r w:rsidR="009E7BA7">
        <w:t>kn.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953D9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</w:t>
      </w:r>
      <w:r w:rsidR="00C92AB0">
        <w:t xml:space="preserve"> </w:t>
      </w:r>
      <w:r w:rsidRPr="0089526A">
        <w:t>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3651AF" w:rsidRPr="000048A1">
        <w:rPr>
          <w:lang w:val="pt-BR"/>
        </w:rPr>
        <w:t>ALVAĐ-UGOSTITELJSTVO j.d.o.o.</w:t>
      </w:r>
      <w:r w:rsidR="003651AF">
        <w:rPr>
          <w:lang w:val="pt-BR"/>
        </w:rPr>
        <w:t xml:space="preserve"> za usluge</w:t>
      </w:r>
      <w:r w:rsidR="003651AF" w:rsidRPr="000048A1">
        <w:rPr>
          <w:lang w:val="pt-BR"/>
        </w:rPr>
        <w:t>, OIB</w:t>
      </w:r>
      <w:r w:rsidR="003651AF">
        <w:rPr>
          <w:lang w:val="pt-BR"/>
        </w:rPr>
        <w:t>:</w:t>
      </w:r>
      <w:r w:rsidR="003651AF" w:rsidRPr="000048A1">
        <w:rPr>
          <w:lang w:val="pt-BR"/>
        </w:rPr>
        <w:t xml:space="preserve"> 58032368717</w:t>
      </w:r>
      <w:r w:rsidR="003651AF">
        <w:rPr>
          <w:lang w:val="pt-BR"/>
        </w:rPr>
        <w:t xml:space="preserve">, </w:t>
      </w:r>
      <w:r w:rsidR="003651AF" w:rsidRPr="000048A1">
        <w:rPr>
          <w:lang w:val="pt-BR"/>
        </w:rPr>
        <w:t>Zagreb, Brune Bušića 7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E1420B">
      <w:pPr>
        <w:jc w:val="center"/>
      </w:pPr>
      <w:r w:rsidRPr="00B9015B">
        <w:t xml:space="preserve">U </w:t>
      </w:r>
      <w:r w:rsidR="00065B42" w:rsidRPr="00E1420B">
        <w:t>Zagreb</w:t>
      </w:r>
      <w:r w:rsidR="009B3D51" w:rsidRPr="00E1420B">
        <w:t>u</w:t>
      </w:r>
      <w:r w:rsidR="000E57F1" w:rsidRPr="00E1420B">
        <w:t>,</w:t>
      </w:r>
      <w:r w:rsidR="009B3D51" w:rsidRPr="00E1420B">
        <w:t xml:space="preserve"> </w:t>
      </w:r>
      <w:r w:rsidR="003651AF" w:rsidRPr="00E1420B">
        <w:t>2</w:t>
      </w:r>
      <w:r w:rsidR="00E1420B" w:rsidRPr="00E1420B">
        <w:t>6</w:t>
      </w:r>
      <w:r w:rsidR="00575489" w:rsidRPr="00E1420B">
        <w:t xml:space="preserve">. </w:t>
      </w:r>
      <w:r w:rsidR="003651AF" w:rsidRPr="00E1420B">
        <w:t>veljače</w:t>
      </w:r>
      <w:r w:rsidR="002C3072" w:rsidRPr="00E1420B">
        <w:t xml:space="preserve"> 201</w:t>
      </w:r>
      <w:r w:rsidR="003651AF" w:rsidRPr="00E1420B">
        <w:t>9</w:t>
      </w:r>
      <w:r w:rsidR="00065B42" w:rsidRPr="00E1420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lastRenderedPageBreak/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5B6A1B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75489" w:rsidP="002D60CE" w:rsidR="00575489">
      <w:pPr>
        <w:jc w:val="both"/>
      </w:pPr>
    </w:p>
    <w:p w:rsidRDefault="00831212" w:rsidP="002D60CE" w:rsidR="00831212">
      <w:pPr>
        <w:jc w:val="both"/>
      </w:pPr>
    </w:p>
    <w:p w:rsidRDefault="005B6A1B" w:rsidP="007B64C7" w:rsidR="005B6A1B">
      <w:pPr>
        <w:ind w:firstLine="708" w:left="3540"/>
        <w:jc w:val="right"/>
      </w:pPr>
      <w:r>
        <w:t>Za točnost otpravka-ovlašteni službenik:</w:t>
      </w:r>
    </w:p>
    <w:p w:rsidRDefault="005B6A1B" w:rsidP="007B64C7" w:rsidR="005B6A1B">
      <w:pPr>
        <w:ind w:firstLine="708" w:left="3540"/>
        <w:jc w:val="right"/>
      </w:pPr>
      <w:r>
        <w:t xml:space="preserve">                                       Valentina Gabud</w:t>
      </w:r>
    </w:p>
    <w:p w:rsidRDefault="00831212" w:rsidP="002D60CE" w:rsidR="00831212">
      <w:pPr>
        <w:jc w:val="both"/>
      </w:pPr>
    </w:p>
    <w:sectPr w:rsidSect="000E57F1" w:rsidR="0083121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5B6A1B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3651AF">
      <w:rPr>
        <w:sz w:val="24"/>
        <w:szCs w:val="24"/>
      </w:rPr>
      <w:t>4927/16</w:t>
    </w:r>
    <w:r w:rsidR="00BE0BAA">
      <w:rPr>
        <w:sz w:val="24"/>
        <w:szCs w:val="24"/>
      </w:rPr>
      <w:t>-</w:t>
    </w:r>
    <w:r w:rsidR="00E1420B">
      <w:rPr>
        <w:sz w:val="24"/>
        <w:szCs w:val="24"/>
      </w:rPr>
      <w:t>22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3651AF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</w:t>
    </w:r>
  </w:p>
  <w:p w:rsidRDefault="003651AF" w:rsidP="002520D6" w:rsidR="002520D6" w:rsidRPr="002520D6">
    <w:pPr>
      <w:pStyle w:val="Zaglavlje"/>
      <w:rPr>
        <w:sz w:val="24"/>
        <w:szCs w:val="24"/>
      </w:rPr>
    </w:pPr>
    <w:r>
      <w:rPr>
        <w:sz w:val="24"/>
        <w:szCs w:val="24"/>
      </w:rPr>
      <w:t xml:space="preserve">           </w:t>
    </w:r>
    <w:r w:rsidR="002520D6" w:rsidRPr="002520D6">
      <w:rPr>
        <w:sz w:val="24"/>
        <w:szCs w:val="24"/>
      </w:rPr>
      <w:t>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15A0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651AF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B6A1B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75CB2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A4ADD"/>
    <w:rsid w:val="00AB6CDD"/>
    <w:rsid w:val="00B40AF9"/>
    <w:rsid w:val="00B62E90"/>
    <w:rsid w:val="00B9015B"/>
    <w:rsid w:val="00B92E68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905A8"/>
    <w:rsid w:val="00C92AB0"/>
    <w:rsid w:val="00C953D9"/>
    <w:rsid w:val="00CF535B"/>
    <w:rsid w:val="00D340BD"/>
    <w:rsid w:val="00D34D66"/>
    <w:rsid w:val="00D3501A"/>
    <w:rsid w:val="00D677F7"/>
    <w:rsid w:val="00D803A5"/>
    <w:rsid w:val="00DC6690"/>
    <w:rsid w:val="00DE0F86"/>
    <w:rsid w:val="00E1420B"/>
    <w:rsid w:val="00E24B5E"/>
    <w:rsid w:val="00E40D45"/>
    <w:rsid w:val="00E44FBD"/>
    <w:rsid w:val="00E75B5C"/>
    <w:rsid w:val="00E94CD4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4927</izvorni_sadrzaj>
    <derivirana_varijabla naziv="DomainObject.Predmet.Broj_1">4927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St-4927/2016</izvorni_sadrzaj>
    <derivirana_varijabla naziv="DomainObject.Predmet.OznakaBroj_1">St-4927/2016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ALVAĐ-UGOSTITELJSTVO j.d.o.o. za usluge zastupanog po punomoćniku Željko Vranešević</izvorni_sadrzaj>
    <derivirana_varijabla naziv="DomainObject.Predmet.ProtustrankaFormated_1">  ALVAĐ-UGOSTITELJSTVO j.d.o.o. za usluge zastupanog po punomoćniku Željko Vranešević</derivirana_varijabla>
  </DomainObject.Predmet.ProtustrankaFormated>
  <DomainObject.Predmet.ProtustrankaFormatedOIB>
    <izvorni_sadrzaj>  ALVAĐ-UGOSTITELJSTVO j.d.o.o. za usluge, OIB 58032368717 zastupanog po punomoćniku Željko Vranešević</izvorni_sadrzaj>
    <derivirana_varijabla naziv="DomainObject.Predmet.ProtustrankaFormatedOIB_1">  ALVAĐ-UGOSTITELJSTVO j.d.o.o. za usluge, OIB 58032368717 zastupanog po punomoćniku Željko Vranešević</derivirana_varijabla>
  </DomainObject.Predmet.ProtustrankaFormatedOIB>
  <DomainObject.Predmet.ProtustrankaFormatedWithAdress>
    <izvorni_sadrzaj> ALVAĐ-UGOSTITELJSTVO j.d.o.o. za usluge, Brune Bušića 7, 10000 Zagreb zastupanog po punomoćniku Željko Vranešević</izvorni_sadrzaj>
    <derivirana_varijabla naziv="DomainObject.Predmet.ProtustrankaFormatedWithAdress_1"> ALVAĐ-UGOSTITELJSTVO j.d.o.o. za usluge, Brune Bušića 7, 10000 Zagreb zastupanog po punomoćniku Željko Vranešević</derivirana_varijabla>
  </DomainObject.Predmet.ProtustrankaFormatedWithAdress>
  <DomainObject.Predmet.ProtustrankaFormatedWithAdressOIB>
    <izvorni_sadrzaj> ALVAĐ-UGOSTITELJSTVO j.d.o.o. za usluge, OIB 58032368717, Brune Bušića 7, 10000 Zagreb zastupanog po punomoćniku Željko Vranešević</izvorni_sadrzaj>
    <derivirana_varijabla naziv="DomainObject.Predmet.ProtustrankaFormatedWithAdressOIB_1"> ALVAĐ-UGOSTITELJSTVO j.d.o.o. za usluge, OIB 58032368717, Brune Bušića 7, 10000 Zagreb zastupanog po punomoćniku Željko Vranešević</derivirana_varijabla>
  </DomainObject.Predmet.ProtustrankaFormatedWithAdressOIB>
  <DomainObject.Predmet.ProtustrankaWithAdress>
    <izvorni_sadrzaj>ALVAĐ-UGOSTITELJSTVO j.d.o.o. za usluge Brune Bušića 7, 10000 Zagreb</izvorni_sadrzaj>
    <derivirana_varijabla naziv="DomainObject.Predmet.ProtustrankaWithAdress_1">ALVAĐ-UGOSTITELJSTVO j.d.o.o. za usluge Brune Bušića 7, 10000 Zagreb</derivirana_varijabla>
  </DomainObject.Predmet.ProtustrankaWithAdress>
  <DomainObject.Predmet.ProtustrankaWithAdressOIB>
    <izvorni_sadrzaj>ALVAĐ-UGOSTITELJSTVO j.d.o.o. za usluge, OIB 58032368717, Brune Bušića 7, 10000 Zagreb</izvorni_sadrzaj>
    <derivirana_varijabla naziv="DomainObject.Predmet.ProtustrankaWithAdressOIB_1">ALVAĐ-UGOSTITELJSTVO j.d.o.o. za usluge, OIB 58032368717, Brune Bušića 7, 10000 Zagreb</derivirana_varijabla>
  </DomainObject.Predmet.ProtustrankaWithAdressOIB>
  <DomainObject.Predmet.ProtustrankaNazivFormated>
    <izvorni_sadrzaj>ALVAĐ-UGOSTITELJSTVO j.d.o.o. za usluge</izvorni_sadrzaj>
    <derivirana_varijabla naziv="DomainObject.Predmet.ProtustrankaNazivFormated_1">ALVAĐ-UGOSTITELJSTVO j.d.o.o. za usluge</derivirana_varijabla>
  </DomainObject.Predmet.ProtustrankaNazivFormated>
  <DomainObject.Predmet.ProtustrankaNazivFormatedOIB>
    <izvorni_sadrzaj>ALVAĐ-UGOSTITELJSTVO j.d.o.o. za usluge, OIB 58032368717</izvorni_sadrzaj>
    <derivirana_varijabla naziv="DomainObject.Predmet.ProtustrankaNazivFormatedOIB_1">ALVAĐ-UGOSTITELJSTVO j.d.o.o. za usluge, OIB 58032368717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ALVAĐ-UGOSTITELJSTVO j.d.o.o. za usluge zastupanog po punomoćniku Željko Vranešević</item>
    </izvorni_sadrzaj>
    <derivirana_varijabla naziv="DomainObject.Predmet.ProtuStrankaListFormated_1">
      <item>ALVAĐ-UGOSTITELJSTVO j.d.o.o. za usluge zastupanog po punomoćniku Željko Vranešević</item>
    </derivirana_varijabla>
  </DomainObject.Predmet.ProtuStrankaListFormated>
  <DomainObject.Predmet.ProtuStrankaListFormatedOIB>
    <izvorni_sadrzaj>
      <item>ALVAĐ-UGOSTITELJSTVO j.d.o.o. za usluge, OIB 58032368717 zastupanog po punomoćniku Željko Vranešević</item>
    </izvorni_sadrzaj>
    <derivirana_varijabla naziv="DomainObject.Predmet.ProtuStrankaListFormatedOIB_1">
      <item>ALVAĐ-UGOSTITELJSTVO j.d.o.o. za usluge, OIB 58032368717 zastupanog po punomoćniku Željko Vranešević</item>
    </derivirana_varijabla>
  </DomainObject.Predmet.ProtuStrankaListFormatedOIB>
  <DomainObject.Predmet.ProtuStrankaListFormatedWithAdress>
    <izvorni_sadrzaj>
      <item>ALVAĐ-UGOSTITELJSTVO j.d.o.o. za usluge, Brune Bušića 7, 10000 Zagreb zastupanog po punomoćniku Željko Vranešević</item>
    </izvorni_sadrzaj>
    <derivirana_varijabla naziv="DomainObject.Predmet.ProtuStrankaListFormatedWithAdress_1">
      <item>ALVAĐ-UGOSTITELJSTVO j.d.o.o. za usluge, Brune Bušića 7, 10000 Zagreb zastupanog po punomoćniku Željko Vranešević</item>
    </derivirana_varijabla>
  </DomainObject.Predmet.ProtuStrankaListFormatedWithAdress>
  <DomainObject.Predmet.ProtuStrankaListFormatedWithAdressOIB>
    <izvorni_sadrzaj>
      <item>ALVAĐ-UGOSTITELJSTVO j.d.o.o. za usluge, OIB 58032368717, Brune Bušića 7, 10000 Zagreb zastupanog po punomoćniku Željko Vranešević</item>
    </izvorni_sadrzaj>
    <derivirana_varijabla naziv="DomainObject.Predmet.ProtuStrankaListFormatedWithAdressOIB_1">
      <item>ALVAĐ-UGOSTITELJSTVO j.d.o.o. za usluge, OIB 58032368717, Brune Bušića 7, 10000 Zagreb zastupanog po punomoćniku Željko Vranešević</item>
    </derivirana_varijabla>
  </DomainObject.Predmet.ProtuStrankaListFormatedWithAdressOIB>
  <DomainObject.Predmet.ProtuStrankaListNazivFormated>
    <izvorni_sadrzaj>
      <item>ALVAĐ-UGOSTITELJSTVO j.d.o.o. za usluge</item>
    </izvorni_sadrzaj>
    <derivirana_varijabla naziv="DomainObject.Predmet.ProtuStrankaListNazivFormated_1">
      <item>ALVAĐ-UGOSTITELJSTVO j.d.o.o. za usluge</item>
    </derivirana_varijabla>
  </DomainObject.Predmet.ProtuStrankaListNazivFormated>
  <DomainObject.Predmet.ProtuStrankaListNazivFormatedOIB>
    <izvorni_sadrzaj>
      <item>ALVAĐ-UGOSTITELJSTVO j.d.o.o. za usluge, OIB 58032368717</item>
    </izvorni_sadrzaj>
    <derivirana_varijabla naziv="DomainObject.Predmet.ProtuStrankaListNazivFormatedOIB_1">
      <item>ALVAĐ-UGOSTITELJSTVO j.d.o.o. za usluge, OIB 58032368717</item>
    </derivirana_varijabla>
  </DomainObject.Predmet.ProtuStrankaListNazivFormatedOIB>
  <DomainObject.Predmet.OstaliListFormated>
    <izvorni_sadrzaj>
      <item>Željko Vranešević punomoćnik sudionika u postupku ALVAĐ-UGOSTITELJSTVO j.d.o.o. za usluge</item>
      <item>Raiffeisenbank Austria d.d.</item>
    </izvorni_sadrzaj>
    <derivirana_varijabla naziv="DomainObject.Predmet.OstaliListFormated_1">
      <item>Željko Vranešević punomoćnik sudionika u postupku ALVAĐ-UGOSTITELJSTVO j.d.o.o. za usluge</item>
      <item>Raiffeisenbank Austria d.d.</item>
    </derivirana_varijabla>
  </DomainObject.Predmet.OstaliListFormated>
  <DomainObject.Predmet.OstaliListFormatedOIB>
    <izvorni_sadrzaj>
      <item>Željko Vranešević, OIB 40190122334 punomoćnik sudionika u postupku ALVAĐ-UGOSTITELJSTVO j.d.o.o. za usluge</item>
      <item>Raiffeisenbank Austria d.d., OIB 53056966535</item>
    </izvorni_sadrzaj>
    <derivirana_varijabla naziv="DomainObject.Predmet.OstaliListFormatedOIB_1">
      <item>Željko Vranešević, OIB 40190122334 punomoćnik sudionika u postupku ALVAĐ-UGOSTITELJSTVO j.d.o.o. za usluge</item>
      <item>Raiffeisenbank Austria d.d., OIB 53056966535</item>
    </derivirana_varijabla>
  </DomainObject.Predmet.OstaliListFormatedOIB>
  <DomainObject.Predmet.OstaliListFormatedWithAdress>
    <izvorni_sadrzaj>
      <item>Željko Vranešević, Ostrogovićeva Ulica 4, 10000 Zagreb punomoćnik sudionika u postupku ALVAĐ-UGOSTITELJSTVO j.d.o.o. za usluge</item>
      <item>Raiffeisenbank Austria d.d., Magazinska cesta 69, 10000 Zagreb</item>
    </izvorni_sadrzaj>
    <derivirana_varijabla naziv="DomainObject.Predmet.OstaliListFormatedWithAdress_1">
      <item>Željko Vranešević, Ostrogovićeva Ulica 4, 10000 Zagreb punomoćnik sudionika u postupku ALVAĐ-UGOSTITELJSTVO j.d.o.o. za usluge</item>
      <item>Raiffeisenbank Austria d.d., Magazinska cesta 69, 10000 Zagreb</item>
    </derivirana_varijabla>
  </DomainObject.Predmet.OstaliListFormatedWithAdress>
  <DomainObject.Predmet.OstaliListFormatedWithAdressOIB>
    <izvorni_sadrzaj>
      <item>Željko Vranešević, OIB 40190122334, Ostrogovićeva Ulica 4, 10000 Zagreb punomoćnik sudionika u postupku ALVAĐ-UGOSTITELJSTVO j.d.o.o. za usluge</item>
      <item>Raiffeisenbank Austria d.d., OIB 53056966535, Magazinska cesta 69, 10000 Zagreb</item>
    </izvorni_sadrzaj>
    <derivirana_varijabla naziv="DomainObject.Predmet.OstaliListFormatedWithAdressOIB_1">
      <item>Željko Vranešević, OIB 40190122334, Ostrogovićeva Ulica 4, 10000 Zagreb punomoćnik sudionika u postupku ALVAĐ-UGOSTITELJSTVO j.d.o.o.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Željko Vranešević</item>
      <item>Raiffeisenbank Austria d.d.</item>
    </izvorni_sadrzaj>
    <derivirana_varijabla naziv="DomainObject.Predmet.OstaliListNazivFormated_1">
      <item>Željko Vranešević</item>
      <item>Raiffeisenbank Austria d.d.</item>
    </derivirana_varijabla>
  </DomainObject.Predmet.OstaliListNazivFormated>
  <DomainObject.Predmet.OstaliListNazivFormatedOIB>
    <izvorni_sadrzaj>
      <item>Željko Vranešević, OIB 40190122334</item>
      <item>Raiffeisenbank Austria d.d., OIB 53056966535</item>
    </izvorni_sadrzaj>
    <derivirana_varijabla naziv="DomainObject.Predmet.OstaliListNazivFormatedOIB_1">
      <item>Željko Vranešević, OIB 40190122334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ALVAĐ-UGOSTITELJSTVO j.d.o.o. za usluge</izvorni_sadrzaj>
    <derivirana_varijabla naziv="DomainObject.Predmet.ProtustrankaIDrugi_1">ALVAĐ-UGOSTITELJSTVO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ALVAĐ-UGOSTITELJSTVO j.d.o.o. za usluge, OIB 58032368717, Brune Bušića 7, 10000 Zagreb</izvorni_sadrzaj>
    <derivirana_varijabla naziv="DomainObject.Predmet.ProtustrankaIDrugiAdressOIB_1">ALVAĐ-UGOSTITELJSTVO j.d.o.o. za usluge, OIB 58032368717, Brune Bušića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ALVAĐ-UGOSTITELJSTVO j.d.o.o. za usluge</item>
      <item>Željko Vranešević</item>
      <item>Raiffeisenbank Austria d.d.</item>
    </izvorni_sadrzaj>
    <derivirana_varijabla naziv="DomainObject.Predmet.SudioniciListNaziv_1">
      <item>FINA Regionalni centar Zagreb</item>
      <item>ALVAĐ-UGOSTITELJSTVO j.d.o.o. za usluge</item>
      <item>Željko Vranešević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ALVAĐ-UGOSTITELJSTVO j.d.o.o. za usluge, OIB 58032368717, Brune Bušića 7,10000 Zagreb</item>
      <item>Željko Vranešević, OIB 40190122334, Ostrogovićeva Ulica 4,10000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ALVAĐ-UGOSTITELJSTVO j.d.o.o. za usluge, OIB 58032368717, Brune Bušića 7,10000 Zagreb</item>
      <item>Željko Vranešević, OIB 40190122334, Ostrogovićeva Ulica 4,10000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58032368717</item>
      <item>, OIB 40190122334</item>
      <item>, OIB 53056966535</item>
    </izvorni_sadrzaj>
    <derivirana_varijabla naziv="DomainObject.Predmet.SudioniciListNazivOIB_1">
      <item>, OIB 85821130368</item>
      <item>, OIB 58032368717</item>
      <item>, OIB 40190122334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423E8-BB27-4CF3-86CA-DA1C8AE54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934</properties:Words>
  <properties:Characters>5216</properties:Characters>
  <properties:Lines>104</properties:Lines>
  <properties:Paragraphs>28</properties:Paragraphs>
  <properties:TotalTime>388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2019-02-26T13:34:00Z</cp:lastPrinted>
  <dcterms:modified xmlns:xsi="http://www.w3.org/2001/XMLSchema-instance" xsi:type="dcterms:W3CDTF">2019-02-26T13:34:00Z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(8. poziv vjerovnicima-čl.110 - izjava.docx)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