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5cd5b" w14:paraId="5a5cd5b" w:rsidRDefault="00F61D12" w:rsidP="000C31B9" w:rsidR="000C31B9">
      <w:pPr>
        <w:ind w:firstLine="708"/>
        <w:jc w:val="right"/>
        <w15:collapsed w:val="false"/>
      </w:pPr>
      <w:bookmarkStart w:name="_GoBack" w:id="0"/>
      <w:bookmarkEnd w:id="0"/>
      <w:r>
        <w:t xml:space="preserve">  </w:t>
      </w:r>
      <w:proofErr w:type="spellStart"/>
      <w:r w:rsidR="000C31B9" w:rsidRPr="00FF2B80">
        <w:rPr>
          <w:sz w:val="24"/>
          <w:szCs w:val="24"/>
        </w:rPr>
        <w:t>Posl</w:t>
      </w:r>
      <w:proofErr w:type="spellEnd"/>
      <w:r w:rsidR="000C31B9" w:rsidRPr="00FF2B80">
        <w:rPr>
          <w:sz w:val="24"/>
          <w:szCs w:val="24"/>
        </w:rPr>
        <w:t>. broj  7 St-</w:t>
      </w:r>
      <w:r w:rsidR="00C9690F">
        <w:rPr>
          <w:sz w:val="24"/>
          <w:szCs w:val="24"/>
        </w:rPr>
        <w:t>4</w:t>
      </w:r>
      <w:r w:rsidR="00C84813">
        <w:rPr>
          <w:sz w:val="24"/>
          <w:szCs w:val="24"/>
        </w:rPr>
        <w:t>6</w:t>
      </w:r>
      <w:r w:rsidR="0086421D">
        <w:rPr>
          <w:sz w:val="24"/>
          <w:szCs w:val="24"/>
        </w:rPr>
        <w:t>9</w:t>
      </w:r>
      <w:r w:rsidR="000C31B9" w:rsidRPr="00FF2B80">
        <w:rPr>
          <w:sz w:val="24"/>
          <w:szCs w:val="24"/>
        </w:rPr>
        <w:t>/1</w:t>
      </w:r>
      <w:r w:rsidR="000C31B9">
        <w:rPr>
          <w:sz w:val="24"/>
          <w:szCs w:val="24"/>
        </w:rPr>
        <w:t>6-5</w:t>
      </w:r>
    </w:p>
    <w:p w:rsidRDefault="00F61D12" w:rsidP="00F61D12" w:rsidR="00F61D12" w:rsidRPr="008F77E5">
      <w:pPr>
        <w:ind w:firstLine="708"/>
      </w:pPr>
      <w:r>
        <w:t xml:space="preserve">   </w:t>
      </w:r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</w:t>
      </w:r>
      <w:r w:rsidRPr="008F77E5">
        <w:rPr>
          <w:rFonts w:eastAsia="MS Mincho"/>
          <w:sz w:val="24"/>
          <w:szCs w:val="24"/>
        </w:rPr>
        <w:t>REPUBLIKA HRVATSKA</w:t>
      </w:r>
    </w:p>
    <w:p w:rsidRDefault="00F61D12" w:rsidP="00F61D12" w:rsidR="00F61D12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</w:t>
      </w: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61D12" w:rsidR="00FF2B80" w:rsidRPr="00FF2B80">
      <w:pPr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B460C7">
        <w:rPr>
          <w:sz w:val="24"/>
          <w:szCs w:val="24"/>
        </w:rPr>
        <w:t>8</w:t>
      </w:r>
      <w:r w:rsidR="00793A51">
        <w:rPr>
          <w:sz w:val="24"/>
          <w:szCs w:val="24"/>
        </w:rPr>
        <w:t xml:space="preserve">. </w:t>
      </w:r>
      <w:r w:rsidR="00B460C7">
        <w:rPr>
          <w:sz w:val="24"/>
          <w:szCs w:val="24"/>
        </w:rPr>
        <w:t xml:space="preserve">travnja </w:t>
      </w:r>
      <w:r w:rsidRPr="00B5648F">
        <w:rPr>
          <w:sz w:val="24"/>
          <w:szCs w:val="24"/>
        </w:rPr>
        <w:t>201</w:t>
      </w:r>
      <w:r w:rsidR="00C061B6">
        <w:rPr>
          <w:sz w:val="24"/>
          <w:szCs w:val="24"/>
        </w:rPr>
        <w:t>6</w:t>
      </w:r>
      <w:r w:rsidRPr="00B5648F">
        <w:rPr>
          <w:sz w:val="24"/>
          <w:szCs w:val="24"/>
        </w:rPr>
        <w:t xml:space="preserve">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 w:rsidRPr="00C9690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7201F7" w:rsidR="00FF2B80" w:rsidRPr="00FF2B80">
      <w:pPr>
        <w:autoSpaceDE w:val="false"/>
        <w:autoSpaceDN w:val="false"/>
        <w:adjustRightInd w:val="false"/>
        <w:rPr>
          <w:color w:val="000000"/>
          <w:sz w:val="24"/>
          <w:szCs w:val="24"/>
        </w:rPr>
      </w:pPr>
      <w:r w:rsidRPr="00C9690F">
        <w:rPr>
          <w:color w:val="000000"/>
          <w:sz w:val="24"/>
          <w:szCs w:val="24"/>
        </w:rPr>
        <w:t xml:space="preserve">Dužnik </w:t>
      </w:r>
      <w:r w:rsidR="0086421D" w:rsidRPr="001443AB">
        <w:rPr>
          <w:sz w:val="24"/>
          <w:szCs w:val="24"/>
          <w:lang w:eastAsia="en-US"/>
        </w:rPr>
        <w:t xml:space="preserve">STEFANO CANALI jednostavno društvo s ograničenom odgovornošću za trgovinu i usluge i turistička agencija Rijeka, </w:t>
      </w:r>
      <w:proofErr w:type="spellStart"/>
      <w:r w:rsidR="0086421D" w:rsidRPr="001443AB">
        <w:rPr>
          <w:sz w:val="24"/>
          <w:szCs w:val="24"/>
          <w:lang w:eastAsia="en-US"/>
        </w:rPr>
        <w:t>Slaviše</w:t>
      </w:r>
      <w:proofErr w:type="spellEnd"/>
      <w:r w:rsidR="0086421D" w:rsidRPr="001443AB">
        <w:rPr>
          <w:sz w:val="24"/>
          <w:szCs w:val="24"/>
          <w:lang w:eastAsia="en-US"/>
        </w:rPr>
        <w:t xml:space="preserve"> </w:t>
      </w:r>
      <w:proofErr w:type="spellStart"/>
      <w:r w:rsidR="0086421D" w:rsidRPr="001443AB">
        <w:rPr>
          <w:sz w:val="24"/>
          <w:szCs w:val="24"/>
          <w:lang w:eastAsia="en-US"/>
        </w:rPr>
        <w:t>Vajnera</w:t>
      </w:r>
      <w:proofErr w:type="spellEnd"/>
      <w:r w:rsidR="0086421D" w:rsidRPr="001443AB">
        <w:rPr>
          <w:sz w:val="24"/>
          <w:szCs w:val="24"/>
          <w:lang w:eastAsia="en-US"/>
        </w:rPr>
        <w:t xml:space="preserve"> Čiče 4 ( MBS 040295318 – OIB 65575737182 )</w:t>
      </w:r>
      <w:r w:rsidR="005E3122">
        <w:rPr>
          <w:sz w:val="24"/>
          <w:szCs w:val="24"/>
          <w:lang w:eastAsia="en-US"/>
        </w:rPr>
        <w:t xml:space="preserve"> </w:t>
      </w:r>
      <w:r w:rsidRPr="00C9690F">
        <w:rPr>
          <w:sz w:val="24"/>
          <w:szCs w:val="24"/>
        </w:rPr>
        <w:t>ima u</w:t>
      </w:r>
      <w:r w:rsidRPr="00C9690F">
        <w:rPr>
          <w:color w:val="000000"/>
          <w:sz w:val="24"/>
          <w:szCs w:val="24"/>
        </w:rPr>
        <w:t>kupan dug evidentiran na temelju neizvršenih osnova</w:t>
      </w:r>
      <w:r w:rsidRPr="00FF2B80">
        <w:rPr>
          <w:color w:val="000000"/>
          <w:sz w:val="24"/>
          <w:szCs w:val="24"/>
        </w:rPr>
        <w:t xml:space="preserve"> za plaćanje </w:t>
      </w:r>
      <w:r>
        <w:rPr>
          <w:color w:val="000000"/>
          <w:sz w:val="24"/>
          <w:szCs w:val="24"/>
        </w:rPr>
        <w:t>u iznosu od</w:t>
      </w:r>
      <w:r w:rsidR="00DC06CE">
        <w:rPr>
          <w:color w:val="000000"/>
          <w:sz w:val="24"/>
          <w:szCs w:val="24"/>
        </w:rPr>
        <w:t xml:space="preserve"> </w:t>
      </w:r>
      <w:r w:rsidR="00FD48E8">
        <w:rPr>
          <w:color w:val="000000"/>
          <w:sz w:val="24"/>
          <w:szCs w:val="24"/>
        </w:rPr>
        <w:t>1.</w:t>
      </w:r>
      <w:r w:rsidR="0086421D">
        <w:rPr>
          <w:color w:val="000000"/>
          <w:sz w:val="24"/>
          <w:szCs w:val="24"/>
        </w:rPr>
        <w:t>193,30</w:t>
      </w:r>
      <w:r w:rsidR="009E3BA5">
        <w:rPr>
          <w:color w:val="000000"/>
          <w:sz w:val="24"/>
          <w:szCs w:val="24"/>
        </w:rPr>
        <w:t xml:space="preserve"> </w:t>
      </w:r>
      <w:r w:rsidRPr="00FF2B80">
        <w:rPr>
          <w:color w:val="000000"/>
          <w:sz w:val="24"/>
          <w:szCs w:val="24"/>
        </w:rPr>
        <w:t xml:space="preserve">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Poziva se osoba ovlaštena za zastupanje dužnika po zakonu  da u roku od 15 dana od dana objave oglasa podnese sudu, pozivom na </w:t>
      </w:r>
      <w:proofErr w:type="spellStart"/>
      <w:r w:rsidRPr="00FF2B80">
        <w:rPr>
          <w:color w:val="000000"/>
          <w:sz w:val="24"/>
          <w:szCs w:val="24"/>
        </w:rPr>
        <w:t>posl</w:t>
      </w:r>
      <w:proofErr w:type="spellEnd"/>
      <w:r w:rsidRPr="00FF2B80">
        <w:rPr>
          <w:color w:val="000000"/>
          <w:sz w:val="24"/>
          <w:szCs w:val="24"/>
        </w:rPr>
        <w:t>. br. 7 St-</w:t>
      </w:r>
      <w:r w:rsidR="00C9690F">
        <w:rPr>
          <w:color w:val="000000"/>
          <w:sz w:val="24"/>
          <w:szCs w:val="24"/>
        </w:rPr>
        <w:t>4</w:t>
      </w:r>
      <w:r w:rsidR="00C84813">
        <w:rPr>
          <w:color w:val="000000"/>
          <w:sz w:val="24"/>
          <w:szCs w:val="24"/>
        </w:rPr>
        <w:t>6</w:t>
      </w:r>
      <w:r w:rsidR="0086421D">
        <w:rPr>
          <w:color w:val="000000"/>
          <w:sz w:val="24"/>
          <w:szCs w:val="24"/>
        </w:rPr>
        <w:t>9</w:t>
      </w:r>
      <w:r w:rsidR="003856C3">
        <w:rPr>
          <w:color w:val="000000"/>
          <w:sz w:val="24"/>
          <w:szCs w:val="24"/>
        </w:rPr>
        <w:t>/1</w:t>
      </w:r>
      <w:r w:rsidR="00AE7EEE">
        <w:rPr>
          <w:color w:val="000000"/>
          <w:sz w:val="24"/>
          <w:szCs w:val="24"/>
        </w:rPr>
        <w:t>6</w:t>
      </w:r>
      <w:r w:rsidRPr="00FF2B80">
        <w:rPr>
          <w:color w:val="000000"/>
          <w:sz w:val="24"/>
          <w:szCs w:val="24"/>
        </w:rPr>
        <w:t>,  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 xml:space="preserve">pozivom na </w:t>
      </w:r>
      <w:proofErr w:type="spellStart"/>
      <w:r w:rsidR="00C1088F" w:rsidRPr="00FF2B80">
        <w:rPr>
          <w:color w:val="000000"/>
          <w:sz w:val="24"/>
          <w:szCs w:val="24"/>
        </w:rPr>
        <w:t>posl</w:t>
      </w:r>
      <w:proofErr w:type="spellEnd"/>
      <w:r w:rsidR="00C1088F" w:rsidRPr="00FF2B80">
        <w:rPr>
          <w:color w:val="000000"/>
          <w:sz w:val="24"/>
          <w:szCs w:val="24"/>
        </w:rPr>
        <w:t>. br. 7 St-</w:t>
      </w:r>
      <w:r w:rsidR="00C9690F">
        <w:rPr>
          <w:color w:val="000000"/>
          <w:sz w:val="24"/>
          <w:szCs w:val="24"/>
        </w:rPr>
        <w:t>4</w:t>
      </w:r>
      <w:r w:rsidR="00C84813">
        <w:rPr>
          <w:color w:val="000000"/>
          <w:sz w:val="24"/>
          <w:szCs w:val="24"/>
        </w:rPr>
        <w:t>6</w:t>
      </w:r>
      <w:r w:rsidR="0086421D">
        <w:rPr>
          <w:color w:val="000000"/>
          <w:sz w:val="24"/>
          <w:szCs w:val="24"/>
        </w:rPr>
        <w:t>9</w:t>
      </w:r>
      <w:r w:rsidR="00AE7EEE">
        <w:rPr>
          <w:color w:val="000000"/>
          <w:sz w:val="24"/>
          <w:szCs w:val="24"/>
        </w:rPr>
        <w:t>/16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5786" w:rsidP="00FF2B80" w:rsidR="00DD5786">
      <w:pPr>
        <w:spacing w:lineRule="auto" w:line="240" w:after="0"/>
      </w:pPr>
      <w:r>
        <w:separator/>
      </w:r>
    </w:p>
  </w:endnote>
  <w:endnote w:id="0" w:type="continuationSeparator">
    <w:p w:rsidRDefault="00DD5786" w:rsidP="00FF2B80" w:rsidR="00DD578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5786" w:rsidP="00FF2B80" w:rsidR="00DD5786">
      <w:pPr>
        <w:spacing w:lineRule="auto" w:line="240" w:after="0"/>
      </w:pPr>
      <w:r>
        <w:separator/>
      </w:r>
    </w:p>
  </w:footnote>
  <w:footnote w:id="0" w:type="continuationSeparator">
    <w:p w:rsidRDefault="00DD5786" w:rsidP="00FF2B80" w:rsidR="00DD578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5786" w:rsidP="0025477D" w:rsidR="0025477D" w:rsidRPr="00FF2B80">
    <w:pPr>
      <w:jc w:val="right"/>
      <w:rPr>
        <w:sz w:val="24"/>
        <w:szCs w:val="24"/>
      </w:rPr>
    </w:pPr>
  </w:p>
  <w:p w:rsidRDefault="00DD5786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21EF"/>
    <w:rsid w:val="0000519F"/>
    <w:rsid w:val="00005269"/>
    <w:rsid w:val="00005BD8"/>
    <w:rsid w:val="00005D81"/>
    <w:rsid w:val="00022956"/>
    <w:rsid w:val="00040FF5"/>
    <w:rsid w:val="000524D4"/>
    <w:rsid w:val="00056898"/>
    <w:rsid w:val="000648B6"/>
    <w:rsid w:val="00073B25"/>
    <w:rsid w:val="00074AB3"/>
    <w:rsid w:val="00074BEF"/>
    <w:rsid w:val="00074CBF"/>
    <w:rsid w:val="00082943"/>
    <w:rsid w:val="00087F55"/>
    <w:rsid w:val="00090A93"/>
    <w:rsid w:val="000A401D"/>
    <w:rsid w:val="000C0102"/>
    <w:rsid w:val="000C31B9"/>
    <w:rsid w:val="000D1C56"/>
    <w:rsid w:val="000D35DC"/>
    <w:rsid w:val="000E767A"/>
    <w:rsid w:val="000F4172"/>
    <w:rsid w:val="000F593A"/>
    <w:rsid w:val="000F6884"/>
    <w:rsid w:val="00111BEB"/>
    <w:rsid w:val="00114C34"/>
    <w:rsid w:val="00115596"/>
    <w:rsid w:val="00123529"/>
    <w:rsid w:val="001303F6"/>
    <w:rsid w:val="00131920"/>
    <w:rsid w:val="00136DF5"/>
    <w:rsid w:val="00153399"/>
    <w:rsid w:val="001556DE"/>
    <w:rsid w:val="00155BAC"/>
    <w:rsid w:val="0016024D"/>
    <w:rsid w:val="0016199E"/>
    <w:rsid w:val="00163F12"/>
    <w:rsid w:val="00165D5D"/>
    <w:rsid w:val="0017596E"/>
    <w:rsid w:val="0017757D"/>
    <w:rsid w:val="0018187D"/>
    <w:rsid w:val="00183622"/>
    <w:rsid w:val="00184D15"/>
    <w:rsid w:val="001A3889"/>
    <w:rsid w:val="001B0964"/>
    <w:rsid w:val="001C0D59"/>
    <w:rsid w:val="001D3907"/>
    <w:rsid w:val="001D60B3"/>
    <w:rsid w:val="001E3AE7"/>
    <w:rsid w:val="001E6671"/>
    <w:rsid w:val="001F6BB0"/>
    <w:rsid w:val="00205ABF"/>
    <w:rsid w:val="00212E7F"/>
    <w:rsid w:val="00215517"/>
    <w:rsid w:val="00223741"/>
    <w:rsid w:val="00226188"/>
    <w:rsid w:val="00233E97"/>
    <w:rsid w:val="00234910"/>
    <w:rsid w:val="00241D6F"/>
    <w:rsid w:val="00246CB1"/>
    <w:rsid w:val="00253878"/>
    <w:rsid w:val="00256B2B"/>
    <w:rsid w:val="0026139D"/>
    <w:rsid w:val="00265984"/>
    <w:rsid w:val="002713C2"/>
    <w:rsid w:val="00283824"/>
    <w:rsid w:val="002A0814"/>
    <w:rsid w:val="002A3583"/>
    <w:rsid w:val="002B00BC"/>
    <w:rsid w:val="002C53BE"/>
    <w:rsid w:val="002C558C"/>
    <w:rsid w:val="002D5216"/>
    <w:rsid w:val="002E55BA"/>
    <w:rsid w:val="002E65AA"/>
    <w:rsid w:val="002E7E6E"/>
    <w:rsid w:val="002F2987"/>
    <w:rsid w:val="002F320E"/>
    <w:rsid w:val="002F330C"/>
    <w:rsid w:val="00304A70"/>
    <w:rsid w:val="00304ED1"/>
    <w:rsid w:val="00315F5B"/>
    <w:rsid w:val="003308DA"/>
    <w:rsid w:val="00333271"/>
    <w:rsid w:val="003335B2"/>
    <w:rsid w:val="00337F08"/>
    <w:rsid w:val="003522BC"/>
    <w:rsid w:val="00353803"/>
    <w:rsid w:val="00355A09"/>
    <w:rsid w:val="00362D06"/>
    <w:rsid w:val="003836D3"/>
    <w:rsid w:val="003856C3"/>
    <w:rsid w:val="00385A4F"/>
    <w:rsid w:val="003A72E7"/>
    <w:rsid w:val="003B0876"/>
    <w:rsid w:val="003B7452"/>
    <w:rsid w:val="003C6A5E"/>
    <w:rsid w:val="003D5222"/>
    <w:rsid w:val="003E23BD"/>
    <w:rsid w:val="003E521F"/>
    <w:rsid w:val="003F1EC6"/>
    <w:rsid w:val="003F6ECD"/>
    <w:rsid w:val="00400291"/>
    <w:rsid w:val="00415EE3"/>
    <w:rsid w:val="0043036F"/>
    <w:rsid w:val="004315D2"/>
    <w:rsid w:val="0043638C"/>
    <w:rsid w:val="00437BFD"/>
    <w:rsid w:val="00441B82"/>
    <w:rsid w:val="004460BE"/>
    <w:rsid w:val="00453FB1"/>
    <w:rsid w:val="00454CC3"/>
    <w:rsid w:val="00465967"/>
    <w:rsid w:val="0046782C"/>
    <w:rsid w:val="0047385F"/>
    <w:rsid w:val="00474213"/>
    <w:rsid w:val="00477725"/>
    <w:rsid w:val="00477D77"/>
    <w:rsid w:val="00484FA0"/>
    <w:rsid w:val="00492794"/>
    <w:rsid w:val="004A1921"/>
    <w:rsid w:val="004A2CCA"/>
    <w:rsid w:val="004E4AC8"/>
    <w:rsid w:val="004F6C16"/>
    <w:rsid w:val="004F6CD4"/>
    <w:rsid w:val="005102D8"/>
    <w:rsid w:val="0051124F"/>
    <w:rsid w:val="00513160"/>
    <w:rsid w:val="00514210"/>
    <w:rsid w:val="005144B8"/>
    <w:rsid w:val="00514911"/>
    <w:rsid w:val="00530429"/>
    <w:rsid w:val="00530D82"/>
    <w:rsid w:val="00535BB3"/>
    <w:rsid w:val="00540FC9"/>
    <w:rsid w:val="00541CCE"/>
    <w:rsid w:val="005453D8"/>
    <w:rsid w:val="00553D9A"/>
    <w:rsid w:val="00556204"/>
    <w:rsid w:val="005706B5"/>
    <w:rsid w:val="00570E98"/>
    <w:rsid w:val="005710D4"/>
    <w:rsid w:val="005725AB"/>
    <w:rsid w:val="005971DB"/>
    <w:rsid w:val="005976CF"/>
    <w:rsid w:val="005A1510"/>
    <w:rsid w:val="005A163E"/>
    <w:rsid w:val="005A62BF"/>
    <w:rsid w:val="005B0F52"/>
    <w:rsid w:val="005B3D35"/>
    <w:rsid w:val="005B77B8"/>
    <w:rsid w:val="005C5485"/>
    <w:rsid w:val="005C7F73"/>
    <w:rsid w:val="005D36A1"/>
    <w:rsid w:val="005D6AF7"/>
    <w:rsid w:val="005E3122"/>
    <w:rsid w:val="005E3337"/>
    <w:rsid w:val="005E65FD"/>
    <w:rsid w:val="005E73EB"/>
    <w:rsid w:val="005F0920"/>
    <w:rsid w:val="0060071B"/>
    <w:rsid w:val="00600F84"/>
    <w:rsid w:val="00604A20"/>
    <w:rsid w:val="006121FB"/>
    <w:rsid w:val="00612DFC"/>
    <w:rsid w:val="00614E86"/>
    <w:rsid w:val="006161FC"/>
    <w:rsid w:val="0062449E"/>
    <w:rsid w:val="00626187"/>
    <w:rsid w:val="00632132"/>
    <w:rsid w:val="0063508B"/>
    <w:rsid w:val="006362AA"/>
    <w:rsid w:val="00641B8E"/>
    <w:rsid w:val="0064215A"/>
    <w:rsid w:val="006504B3"/>
    <w:rsid w:val="0065120E"/>
    <w:rsid w:val="00663750"/>
    <w:rsid w:val="00671B2F"/>
    <w:rsid w:val="00682C16"/>
    <w:rsid w:val="006856B9"/>
    <w:rsid w:val="00685FD5"/>
    <w:rsid w:val="00692094"/>
    <w:rsid w:val="006A47E2"/>
    <w:rsid w:val="006A78FC"/>
    <w:rsid w:val="006B0868"/>
    <w:rsid w:val="006C17C9"/>
    <w:rsid w:val="006C474B"/>
    <w:rsid w:val="006C49B0"/>
    <w:rsid w:val="006C7D9F"/>
    <w:rsid w:val="006D014D"/>
    <w:rsid w:val="006D71E2"/>
    <w:rsid w:val="006E2E55"/>
    <w:rsid w:val="006F17A6"/>
    <w:rsid w:val="006F26B0"/>
    <w:rsid w:val="00700374"/>
    <w:rsid w:val="00700E16"/>
    <w:rsid w:val="00701F26"/>
    <w:rsid w:val="0070468A"/>
    <w:rsid w:val="007102B0"/>
    <w:rsid w:val="007105E0"/>
    <w:rsid w:val="00713661"/>
    <w:rsid w:val="00715294"/>
    <w:rsid w:val="00717700"/>
    <w:rsid w:val="007201F7"/>
    <w:rsid w:val="0072055B"/>
    <w:rsid w:val="00721B72"/>
    <w:rsid w:val="00725176"/>
    <w:rsid w:val="00726C68"/>
    <w:rsid w:val="007275F0"/>
    <w:rsid w:val="00727E74"/>
    <w:rsid w:val="00737343"/>
    <w:rsid w:val="00746E55"/>
    <w:rsid w:val="00751CCE"/>
    <w:rsid w:val="00754B19"/>
    <w:rsid w:val="00764A72"/>
    <w:rsid w:val="00783329"/>
    <w:rsid w:val="00783942"/>
    <w:rsid w:val="007847AE"/>
    <w:rsid w:val="0078515B"/>
    <w:rsid w:val="007939F1"/>
    <w:rsid w:val="00793A51"/>
    <w:rsid w:val="0079542B"/>
    <w:rsid w:val="00795FB3"/>
    <w:rsid w:val="007A3103"/>
    <w:rsid w:val="007A3269"/>
    <w:rsid w:val="007B232B"/>
    <w:rsid w:val="007B79BD"/>
    <w:rsid w:val="007C59C9"/>
    <w:rsid w:val="007C5B37"/>
    <w:rsid w:val="00812D4A"/>
    <w:rsid w:val="0081683F"/>
    <w:rsid w:val="008176A4"/>
    <w:rsid w:val="0082117A"/>
    <w:rsid w:val="00831B17"/>
    <w:rsid w:val="00832A3B"/>
    <w:rsid w:val="00834388"/>
    <w:rsid w:val="00835AE9"/>
    <w:rsid w:val="008431BE"/>
    <w:rsid w:val="008444E2"/>
    <w:rsid w:val="0085401D"/>
    <w:rsid w:val="0086421D"/>
    <w:rsid w:val="008825FB"/>
    <w:rsid w:val="0088419E"/>
    <w:rsid w:val="00887DCA"/>
    <w:rsid w:val="00891704"/>
    <w:rsid w:val="00896153"/>
    <w:rsid w:val="008A1B36"/>
    <w:rsid w:val="008A1CF4"/>
    <w:rsid w:val="008B15CF"/>
    <w:rsid w:val="008C0BA0"/>
    <w:rsid w:val="008C11C3"/>
    <w:rsid w:val="008C1873"/>
    <w:rsid w:val="008C1D13"/>
    <w:rsid w:val="008C2791"/>
    <w:rsid w:val="008C2795"/>
    <w:rsid w:val="008F77E5"/>
    <w:rsid w:val="009008BD"/>
    <w:rsid w:val="00900C14"/>
    <w:rsid w:val="009013D6"/>
    <w:rsid w:val="0090292A"/>
    <w:rsid w:val="0090465A"/>
    <w:rsid w:val="00905390"/>
    <w:rsid w:val="00911BE0"/>
    <w:rsid w:val="00920152"/>
    <w:rsid w:val="00934DD9"/>
    <w:rsid w:val="00942A0F"/>
    <w:rsid w:val="00954786"/>
    <w:rsid w:val="009568AA"/>
    <w:rsid w:val="0096309A"/>
    <w:rsid w:val="009636E2"/>
    <w:rsid w:val="0097278B"/>
    <w:rsid w:val="0098015D"/>
    <w:rsid w:val="00984739"/>
    <w:rsid w:val="009B11E9"/>
    <w:rsid w:val="009B3BDC"/>
    <w:rsid w:val="009B6D93"/>
    <w:rsid w:val="009C3280"/>
    <w:rsid w:val="009D3D7C"/>
    <w:rsid w:val="009D7EC3"/>
    <w:rsid w:val="009E13BE"/>
    <w:rsid w:val="009E3BA5"/>
    <w:rsid w:val="00A0489C"/>
    <w:rsid w:val="00A14056"/>
    <w:rsid w:val="00A1615F"/>
    <w:rsid w:val="00A3231B"/>
    <w:rsid w:val="00A32B9D"/>
    <w:rsid w:val="00A335B9"/>
    <w:rsid w:val="00A41B70"/>
    <w:rsid w:val="00A428FE"/>
    <w:rsid w:val="00A60489"/>
    <w:rsid w:val="00A87B18"/>
    <w:rsid w:val="00A94A9A"/>
    <w:rsid w:val="00AA063D"/>
    <w:rsid w:val="00AA1A33"/>
    <w:rsid w:val="00AA5CDB"/>
    <w:rsid w:val="00AA6ABF"/>
    <w:rsid w:val="00AB1D26"/>
    <w:rsid w:val="00AB29D0"/>
    <w:rsid w:val="00AB60E1"/>
    <w:rsid w:val="00AB6304"/>
    <w:rsid w:val="00AC41B7"/>
    <w:rsid w:val="00AE7EEE"/>
    <w:rsid w:val="00B05C0A"/>
    <w:rsid w:val="00B1443B"/>
    <w:rsid w:val="00B14DD8"/>
    <w:rsid w:val="00B27936"/>
    <w:rsid w:val="00B331C7"/>
    <w:rsid w:val="00B379E3"/>
    <w:rsid w:val="00B460C7"/>
    <w:rsid w:val="00B478A3"/>
    <w:rsid w:val="00B5648F"/>
    <w:rsid w:val="00B63A1A"/>
    <w:rsid w:val="00B80884"/>
    <w:rsid w:val="00B903F5"/>
    <w:rsid w:val="00B919EC"/>
    <w:rsid w:val="00BA2384"/>
    <w:rsid w:val="00BA3EB5"/>
    <w:rsid w:val="00BB1DAF"/>
    <w:rsid w:val="00BB3517"/>
    <w:rsid w:val="00BB708C"/>
    <w:rsid w:val="00BC319F"/>
    <w:rsid w:val="00BD0DE3"/>
    <w:rsid w:val="00BD6F70"/>
    <w:rsid w:val="00BE4671"/>
    <w:rsid w:val="00BE7FB8"/>
    <w:rsid w:val="00C061B6"/>
    <w:rsid w:val="00C06CA8"/>
    <w:rsid w:val="00C1088F"/>
    <w:rsid w:val="00C15FBA"/>
    <w:rsid w:val="00C35678"/>
    <w:rsid w:val="00C64E74"/>
    <w:rsid w:val="00C712F4"/>
    <w:rsid w:val="00C7250A"/>
    <w:rsid w:val="00C73940"/>
    <w:rsid w:val="00C84813"/>
    <w:rsid w:val="00C9690F"/>
    <w:rsid w:val="00CA12D2"/>
    <w:rsid w:val="00CA515C"/>
    <w:rsid w:val="00CA6DB5"/>
    <w:rsid w:val="00CB0A06"/>
    <w:rsid w:val="00CB4076"/>
    <w:rsid w:val="00CB4A81"/>
    <w:rsid w:val="00CB5CBA"/>
    <w:rsid w:val="00CD0CF8"/>
    <w:rsid w:val="00CD4ED5"/>
    <w:rsid w:val="00CD5181"/>
    <w:rsid w:val="00CD7B6C"/>
    <w:rsid w:val="00CE3D97"/>
    <w:rsid w:val="00D03565"/>
    <w:rsid w:val="00D12880"/>
    <w:rsid w:val="00D16821"/>
    <w:rsid w:val="00D17CB5"/>
    <w:rsid w:val="00D2600F"/>
    <w:rsid w:val="00D270B7"/>
    <w:rsid w:val="00D33FE5"/>
    <w:rsid w:val="00D343A1"/>
    <w:rsid w:val="00D37219"/>
    <w:rsid w:val="00D408B5"/>
    <w:rsid w:val="00D4155E"/>
    <w:rsid w:val="00D506D5"/>
    <w:rsid w:val="00D52C45"/>
    <w:rsid w:val="00D542B1"/>
    <w:rsid w:val="00D627EF"/>
    <w:rsid w:val="00D71215"/>
    <w:rsid w:val="00D71950"/>
    <w:rsid w:val="00D772E2"/>
    <w:rsid w:val="00DC06CE"/>
    <w:rsid w:val="00DC22F5"/>
    <w:rsid w:val="00DC63BD"/>
    <w:rsid w:val="00DD04F3"/>
    <w:rsid w:val="00DD3DBA"/>
    <w:rsid w:val="00DD5786"/>
    <w:rsid w:val="00DE275B"/>
    <w:rsid w:val="00DF1BD1"/>
    <w:rsid w:val="00DF5921"/>
    <w:rsid w:val="00E06D74"/>
    <w:rsid w:val="00E11E14"/>
    <w:rsid w:val="00E15D16"/>
    <w:rsid w:val="00E21A3A"/>
    <w:rsid w:val="00E25E43"/>
    <w:rsid w:val="00E2611D"/>
    <w:rsid w:val="00E33B14"/>
    <w:rsid w:val="00E35DE9"/>
    <w:rsid w:val="00E45992"/>
    <w:rsid w:val="00E518D1"/>
    <w:rsid w:val="00E51C57"/>
    <w:rsid w:val="00E53809"/>
    <w:rsid w:val="00E570AB"/>
    <w:rsid w:val="00E6257A"/>
    <w:rsid w:val="00E65E18"/>
    <w:rsid w:val="00E8618D"/>
    <w:rsid w:val="00EA21E0"/>
    <w:rsid w:val="00EA5034"/>
    <w:rsid w:val="00EA636E"/>
    <w:rsid w:val="00EB3826"/>
    <w:rsid w:val="00EB79E5"/>
    <w:rsid w:val="00EC3D9E"/>
    <w:rsid w:val="00EC4A9A"/>
    <w:rsid w:val="00EC556A"/>
    <w:rsid w:val="00ED209E"/>
    <w:rsid w:val="00EE20BB"/>
    <w:rsid w:val="00EF0C60"/>
    <w:rsid w:val="00EF55F9"/>
    <w:rsid w:val="00F11110"/>
    <w:rsid w:val="00F13933"/>
    <w:rsid w:val="00F2289B"/>
    <w:rsid w:val="00F27BFB"/>
    <w:rsid w:val="00F308B6"/>
    <w:rsid w:val="00F35465"/>
    <w:rsid w:val="00F35F10"/>
    <w:rsid w:val="00F37E4F"/>
    <w:rsid w:val="00F4330F"/>
    <w:rsid w:val="00F43B65"/>
    <w:rsid w:val="00F4560A"/>
    <w:rsid w:val="00F5319F"/>
    <w:rsid w:val="00F56B08"/>
    <w:rsid w:val="00F61D12"/>
    <w:rsid w:val="00F639EC"/>
    <w:rsid w:val="00F66956"/>
    <w:rsid w:val="00F67803"/>
    <w:rsid w:val="00F67E83"/>
    <w:rsid w:val="00F73EBF"/>
    <w:rsid w:val="00F80C77"/>
    <w:rsid w:val="00F84C77"/>
    <w:rsid w:val="00F90F2D"/>
    <w:rsid w:val="00F97DB7"/>
    <w:rsid w:val="00FB00B5"/>
    <w:rsid w:val="00FC1EF1"/>
    <w:rsid w:val="00FC2D50"/>
    <w:rsid w:val="00FC4824"/>
    <w:rsid w:val="00FD0A34"/>
    <w:rsid w:val="00FD139D"/>
    <w:rsid w:val="00FD4033"/>
    <w:rsid w:val="00FD48E8"/>
    <w:rsid w:val="00FD587C"/>
    <w:rsid w:val="00FE0290"/>
    <w:rsid w:val="00FE2B12"/>
    <w:rsid w:val="00FE42CB"/>
    <w:rsid w:val="00FF2B80"/>
    <w:rsid w:val="00FF70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21A3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21A3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1A3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1A3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1A3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21A3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21A3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1A3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1A3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1A3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travnja 2016.</izvorni_sadrzaj>
    <derivirana_varijabla naziv="DomainObject.DatumDonosenjaOdluke_1">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469</izvorni_sadrzaj>
    <derivirana_varijabla naziv="DomainObject.Predmet.Broj_1">469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2016.</izvorni_sadrzaj>
    <derivirana_varijabla naziv="DomainObject.Predmet.DatumOsnivanja_1">24.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St-469/2016</izvorni_sadrzaj>
    <derivirana_varijabla naziv="DomainObject.Predmet.OznakaBroj_1">St-469/2016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STEFANO CANALI j.d.o.o.</izvorni_sadrzaj>
    <derivirana_varijabla naziv="DomainObject.Predmet.ProtustrankaFormated_1">  STEFANO CANALI j.d.o.o.</derivirana_varijabla>
  </DomainObject.Predmet.ProtustrankaFormated>
  <DomainObject.Predmet.ProtustrankaFormatedOIB>
    <izvorni_sadrzaj>  STEFANO CANALI j.d.o.o., OIB 65575737182</izvorni_sadrzaj>
    <derivirana_varijabla naziv="DomainObject.Predmet.ProtustrankaFormatedOIB_1">  STEFANO CANALI j.d.o.o., OIB 65575737182</derivirana_varijabla>
  </DomainObject.Predmet.ProtustrankaFormatedOIB>
  <DomainObject.Predmet.ProtustrankaFormatedWithAdress>
    <izvorni_sadrzaj> STEFANO CANALI j.d.o.o., Slaviše Vajnera Čiče 4, 51000 Rijeka</izvorni_sadrzaj>
    <derivirana_varijabla naziv="DomainObject.Predmet.ProtustrankaFormatedWithAdress_1"> STEFANO CANALI j.d.o.o., Slaviše Vajnera Čiče 4, 51000 Rijeka</derivirana_varijabla>
  </DomainObject.Predmet.ProtustrankaFormatedWithAdress>
  <DomainObject.Predmet.ProtustrankaFormatedWithAdressOIB>
    <izvorni_sadrzaj> STEFANO CANALI j.d.o.o., OIB 65575737182, Slaviše Vajnera Čiče 4, 51000 Rijeka</izvorni_sadrzaj>
    <derivirana_varijabla naziv="DomainObject.Predmet.ProtustrankaFormatedWithAdressOIB_1"> STEFANO CANALI j.d.o.o., OIB 65575737182, Slaviše Vajnera Čiče 4, 51000 Rijeka</derivirana_varijabla>
  </DomainObject.Predmet.ProtustrankaFormatedWithAdressOIB>
  <DomainObject.Predmet.ProtustrankaWithAdress>
    <izvorni_sadrzaj>STEFANO CANALI j.d.o.o. Slaviše Vajnera Čiče 4, 51000 Rijeka</izvorni_sadrzaj>
    <derivirana_varijabla naziv="DomainObject.Predmet.ProtustrankaWithAdress_1">STEFANO CANALI j.d.o.o. Slaviše Vajnera Čiče 4, 51000 Rijeka</derivirana_varijabla>
  </DomainObject.Predmet.ProtustrankaWithAdress>
  <DomainObject.Predmet.ProtustrankaWithAdressOIB>
    <izvorni_sadrzaj>STEFANO CANALI j.d.o.o., OIB 65575737182, Slaviše Vajnera Čiče 4, 51000 Rijeka</izvorni_sadrzaj>
    <derivirana_varijabla naziv="DomainObject.Predmet.ProtustrankaWithAdressOIB_1">STEFANO CANALI j.d.o.o., OIB 65575737182, Slaviše Vajnera Čiče 4, 51000 Rijeka</derivirana_varijabla>
  </DomainObject.Predmet.ProtustrankaWithAdressOIB>
  <DomainObject.Predmet.ProtustrankaNazivFormated>
    <izvorni_sadrzaj>STEFANO CANALI j.d.o.o.</izvorni_sadrzaj>
    <derivirana_varijabla naziv="DomainObject.Predmet.ProtustrankaNazivFormated_1">STEFANO CANALI j.d.o.o.</derivirana_varijabla>
  </DomainObject.Predmet.ProtustrankaNazivFormated>
  <DomainObject.Predmet.ProtustrankaNazivFormatedOIB>
    <izvorni_sadrzaj>STEFANO CANALI j.d.o.o., OIB 65575737182</izvorni_sadrzaj>
    <derivirana_varijabla naziv="DomainObject.Predmet.ProtustrankaNazivFormatedOIB_1">STEFANO CANALI j.d.o.o., OIB 65575737182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Kurleca 8, 51000 Rijeka</izvorni_sadrzaj>
    <derivirana_varijabla naziv="DomainObject.Predmet.StrankaFormatedWithAdress_1"> FINA  Rijeka, Frana Kurleca 8, 51000 Rijeka</derivirana_varijabla>
  </DomainObject.Predmet.StrankaFormatedWithAdress>
  <DomainObject.Predmet.StrankaFormatedWithAdressOIB>
    <izvorni_sadrzaj> FINA  Rijeka, OIB 85821130368, Frana Kurleca 8, 51000 Rijeka</izvorni_sadrzaj>
    <derivirana_varijabla naziv="DomainObject.Predmet.StrankaFormatedWithAdressOIB_1"> FINA  Rijeka, OIB 85821130368, Frana Kurleca 8, 51000 Rijeka</derivirana_varijabla>
  </DomainObject.Predmet.StrankaFormatedWithAdressOIB>
  <DomainObject.Predmet.StrankaWithAdress>
    <izvorni_sadrzaj>FINA  Rijeka Frana Kurleca 8,51000 Rijeka</izvorni_sadrzaj>
    <derivirana_varijabla naziv="DomainObject.Predmet.StrankaWithAdress_1">FINA  Rijeka Frana Kurleca 8,51000 Rijeka</derivirana_varijabla>
  </DomainObject.Predmet.StrankaWithAdress>
  <DomainObject.Predmet.StrankaWithAdressOIB>
    <izvorni_sadrzaj>FINA  Rijeka, OIB 85821130368, Frana Kurleca 8,51000 Rijeka</izvorni_sadrzaj>
    <derivirana_varijabla naziv="DomainObject.Predmet.StrankaWithAdressOIB_1">FINA  Rijeka, OIB 85821130368, Frana Kurleca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Kurleca 8, 51000 Rijeka</item>
    </izvorni_sadrzaj>
    <derivirana_varijabla naziv="DomainObject.Predmet.StrankaListFormatedWithAdress_1">
      <item>FINA  Rijeka, Frana Kurleca 8, 51000 Rijeka</item>
    </derivirana_varijabla>
  </DomainObject.Predmet.StrankaListFormatedWithAdress>
  <DomainObject.Predmet.StrankaListFormatedWithAdressOIB>
    <izvorni_sadrzaj>
      <item>FINA  Rijeka, OIB 85821130368, Frana Kurleca 8, 51000 Rijeka</item>
    </izvorni_sadrzaj>
    <derivirana_varijabla naziv="DomainObject.Predmet.StrankaListFormatedWithAdressOIB_1">
      <item>FINA  Rijeka, OIB 85821130368, Frana Kurleca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STEFANO CANALI j.d.o.o.</item>
    </izvorni_sadrzaj>
    <derivirana_varijabla naziv="DomainObject.Predmet.ProtuStrankaListFormated_1">
      <item>STEFANO CANALI j.d.o.o.</item>
    </derivirana_varijabla>
  </DomainObject.Predmet.ProtuStrankaListFormated>
  <DomainObject.Predmet.ProtuStrankaListFormatedOIB>
    <izvorni_sadrzaj>
      <item>STEFANO CANALI j.d.o.o., OIB 65575737182</item>
    </izvorni_sadrzaj>
    <derivirana_varijabla naziv="DomainObject.Predmet.ProtuStrankaListFormatedOIB_1">
      <item>STEFANO CANALI j.d.o.o., OIB 65575737182</item>
    </derivirana_varijabla>
  </DomainObject.Predmet.ProtuStrankaListFormatedOIB>
  <DomainObject.Predmet.ProtuStrankaListFormatedWithAdress>
    <izvorni_sadrzaj>
      <item>STEFANO CANALI j.d.o.o., Slaviše Vajnera Čiče 4, 51000 Rijeka</item>
    </izvorni_sadrzaj>
    <derivirana_varijabla naziv="DomainObject.Predmet.ProtuStrankaListFormatedWithAdress_1">
      <item>STEFANO CANALI j.d.o.o., Slaviše Vajnera Čiče 4, 51000 Rijeka</item>
    </derivirana_varijabla>
  </DomainObject.Predmet.ProtuStrankaListFormatedWithAdress>
  <DomainObject.Predmet.ProtuStrankaListFormatedWithAdressOIB>
    <izvorni_sadrzaj>
      <item>STEFANO CANALI j.d.o.o., OIB 65575737182, Slaviše Vajnera Čiče 4, 51000 Rijeka</item>
    </izvorni_sadrzaj>
    <derivirana_varijabla naziv="DomainObject.Predmet.ProtuStrankaListFormatedWithAdressOIB_1">
      <item>STEFANO CANALI j.d.o.o., OIB 65575737182, Slaviše Vajnera Čiče 4, 51000 Rijeka</item>
    </derivirana_varijabla>
  </DomainObject.Predmet.ProtuStrankaListFormatedWithAdressOIB>
  <DomainObject.Predmet.ProtuStrankaListNazivFormated>
    <izvorni_sadrzaj>
      <item>STEFANO CANALI j.d.o.o.</item>
    </izvorni_sadrzaj>
    <derivirana_varijabla naziv="DomainObject.Predmet.ProtuStrankaListNazivFormated_1">
      <item>STEFANO CANALI j.d.o.o.</item>
    </derivirana_varijabla>
  </DomainObject.Predmet.ProtuStrankaListNazivFormated>
  <DomainObject.Predmet.ProtuStrankaListNazivFormatedOIB>
    <izvorni_sadrzaj>
      <item>STEFANO CANALI j.d.o.o., OIB 65575737182</item>
    </izvorni_sadrzaj>
    <derivirana_varijabla naziv="DomainObject.Predmet.ProtuStrankaListNazivFormatedOIB_1">
      <item>STEFANO CANALI j.d.o.o., OIB 65575737182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travnja 2016.</izvorni_sadrzaj>
    <derivirana_varijabla naziv="DomainObject.Datum_1">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STEFANO CANALI j.d.o.o.</izvorni_sadrzaj>
    <derivirana_varijabla naziv="DomainObject.Predmet.ProtustrankaIDrugi_1">STEFANO CANALI j.d.o.o.</derivirana_varijabla>
  </DomainObject.Predmet.ProtustrankaIDrugi>
  <DomainObject.Predmet.StrankaIDrugiAdressOIB>
    <izvorni_sadrzaj>FINA  Rijeka, OIB 85821130368, Frana Kurleca 8, 51000 Rijeka</izvorni_sadrzaj>
    <derivirana_varijabla naziv="DomainObject.Predmet.StrankaIDrugiAdressOIB_1">FINA  Rijeka, OIB 85821130368, Frana Kurleca 8, 51000 Rijeka</derivirana_varijabla>
  </DomainObject.Predmet.StrankaIDrugiAdressOIB>
  <DomainObject.Predmet.ProtustrankaIDrugiAdressOIB>
    <izvorni_sadrzaj>STEFANO CANALI j.d.o.o., OIB 65575737182, Slaviše Vajnera Čiče 4, 51000 Rijeka</izvorni_sadrzaj>
    <derivirana_varijabla naziv="DomainObject.Predmet.ProtustrankaIDrugiAdressOIB_1">STEFANO CANALI j.d.o.o., OIB 65575737182, Slaviše Vajnera Čiče 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STEFANO CANALI j.d.o.o.</item>
    </izvorni_sadrzaj>
    <derivirana_varijabla naziv="DomainObject.Predmet.SudioniciListNaziv_1">
      <item>FINA  Rijeka</item>
      <item>STEFANO CANALI j.d.o.o.</item>
    </derivirana_varijabla>
  </DomainObject.Predmet.SudioniciListNaziv>
  <DomainObject.Predmet.SudioniciListAdressOIB>
    <izvorni_sadrzaj>
      <item>FINA  Rijeka, OIB 85821130368, Frana Kurleca 8,51000 Rijeka</item>
      <item>STEFANO CANALI j.d.o.o., OIB 65575737182, Slaviše Vajnera Čiče 4,51000 Rijeka</item>
    </izvorni_sadrzaj>
    <derivirana_varijabla naziv="DomainObject.Predmet.SudioniciListAdressOIB_1">
      <item>FINA  Rijeka, OIB 85821130368, Frana Kurleca 8,51000 Rijeka</item>
      <item>STEFANO CANALI j.d.o.o., OIB 65575737182, Slaviše Vajnera Čiče 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65575737182</item>
    </izvorni_sadrzaj>
    <derivirana_varijabla naziv="DomainObject.Predmet.SudioniciListNazivOIB_1">
      <item>, OIB 85821130368</item>
      <item>, OIB 65575737182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CACCD05-8CED-4702-B550-832E0C0D8DA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248</properties:Words>
  <properties:Characters>1346</properties:Characters>
  <properties:Lines>31</properties:Lines>
  <properties:Paragraphs>10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2016-04-08T11:55:00Z</dcterms:created>
  <dc:creator>Vera Jelenović</dc:creator>
  <cp:lastModifiedBy>Tanja Fidel</cp:lastModifiedBy>
  <dcterms:modified xmlns:xsi="http://www.w3.org/2001/XMLSchema-instance" xsi:type="dcterms:W3CDTF">2016-04-08T12:04:00Z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