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122e" w14:paraId="441122e" w:rsidRDefault="00957ADB" w:rsidP="00EA5504" w:rsidR="00FE3EAA" w:rsidRPr="00302638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302638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302638">
      <w:pPr>
        <w:rPr>
          <w:rFonts w:hAnsi="Times New Roman" w:ascii="Times New Roman"/>
          <w:szCs w:val="24"/>
          <w:lang w:val="hr-HR"/>
        </w:rPr>
      </w:pPr>
      <w:r w:rsidRPr="00302638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302638">
      <w:pPr>
        <w:rPr>
          <w:rFonts w:hAnsi="Times New Roman" w:ascii="Times New Roman"/>
          <w:szCs w:val="24"/>
          <w:lang w:val="hr-HR"/>
        </w:rPr>
      </w:pPr>
      <w:r w:rsidRPr="00302638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302638">
      <w:pPr>
        <w:rPr>
          <w:rFonts w:hAnsi="Times New Roman" w:ascii="Times New Roman"/>
          <w:szCs w:val="24"/>
          <w:lang w:val="hr-HR"/>
        </w:rPr>
      </w:pPr>
      <w:r w:rsidRPr="00302638">
        <w:rPr>
          <w:rFonts w:hAnsi="Times New Roman" w:ascii="Times New Roman"/>
          <w:szCs w:val="24"/>
          <w:lang w:val="hr-HR"/>
        </w:rPr>
        <w:t>Zagreb,</w:t>
      </w:r>
      <w:r w:rsidR="00B05655" w:rsidRPr="0030263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302638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302638">
        <w:rPr>
          <w:rFonts w:hAnsi="Times New Roman" w:ascii="Times New Roman"/>
          <w:szCs w:val="24"/>
          <w:lang w:val="hr-HR"/>
        </w:rPr>
        <w:t xml:space="preserve"> 2/II</w:t>
      </w:r>
      <w:r w:rsidR="00B05655" w:rsidRPr="00302638">
        <w:rPr>
          <w:rFonts w:hAnsi="Times New Roman" w:ascii="Times New Roman"/>
          <w:szCs w:val="24"/>
          <w:lang w:val="hr-HR"/>
        </w:rPr>
        <w:tab/>
      </w:r>
      <w:r w:rsidR="00B05655" w:rsidRPr="00302638">
        <w:rPr>
          <w:rFonts w:hAnsi="Times New Roman" w:ascii="Times New Roman"/>
          <w:szCs w:val="24"/>
          <w:lang w:val="hr-HR"/>
        </w:rPr>
        <w:tab/>
      </w:r>
      <w:r w:rsidR="00B05655" w:rsidRPr="00302638">
        <w:rPr>
          <w:rFonts w:hAnsi="Times New Roman" w:ascii="Times New Roman"/>
          <w:szCs w:val="24"/>
          <w:lang w:val="hr-HR"/>
        </w:rPr>
        <w:tab/>
      </w:r>
      <w:r w:rsidR="00B05655" w:rsidRPr="00302638">
        <w:rPr>
          <w:rFonts w:hAnsi="Times New Roman" w:ascii="Times New Roman"/>
          <w:szCs w:val="24"/>
          <w:lang w:val="hr-HR"/>
        </w:rPr>
        <w:tab/>
      </w:r>
      <w:r w:rsidR="00B05655" w:rsidRPr="00302638">
        <w:rPr>
          <w:rFonts w:hAnsi="Times New Roman" w:ascii="Times New Roman"/>
          <w:szCs w:val="24"/>
          <w:lang w:val="hr-HR"/>
        </w:rPr>
        <w:tab/>
      </w:r>
      <w:r w:rsidR="00B05655" w:rsidRPr="00302638">
        <w:rPr>
          <w:rFonts w:hAnsi="Times New Roman" w:ascii="Times New Roman"/>
          <w:szCs w:val="24"/>
          <w:lang w:val="hr-HR"/>
        </w:rPr>
        <w:tab/>
      </w:r>
      <w:r w:rsidR="00B05655" w:rsidRPr="00302638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707603" w:rsidRPr="00302638">
        <w:rPr>
          <w:rFonts w:hAnsi="Times New Roman" w:ascii="Times New Roman"/>
          <w:szCs w:val="24"/>
          <w:lang w:val="hr-HR"/>
        </w:rPr>
        <w:t>350</w:t>
      </w:r>
      <w:proofErr w:type="spellEnd"/>
      <w:r w:rsidR="00707603" w:rsidRPr="00302638">
        <w:rPr>
          <w:rFonts w:hAnsi="Times New Roman" w:ascii="Times New Roman"/>
          <w:szCs w:val="24"/>
          <w:lang w:val="hr-HR"/>
        </w:rPr>
        <w:t>/</w:t>
      </w:r>
      <w:proofErr w:type="spellStart"/>
      <w:r w:rsidR="00707603" w:rsidRPr="00302638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EA5504" w:rsidP="00EA5504" w:rsidR="00EA5504" w:rsidRPr="00302638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302638">
      <w:pPr>
        <w:jc w:val="center"/>
        <w:rPr>
          <w:rFonts w:hAnsi="Times New Roman" w:ascii="Times New Roman"/>
          <w:szCs w:val="24"/>
          <w:lang w:val="hr-HR"/>
        </w:rPr>
      </w:pPr>
      <w:r w:rsidRPr="00302638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302638">
      <w:pPr>
        <w:jc w:val="center"/>
        <w:rPr>
          <w:rFonts w:hAnsi="Times New Roman" w:ascii="Times New Roman"/>
          <w:szCs w:val="24"/>
          <w:lang w:val="hr-HR"/>
        </w:rPr>
      </w:pPr>
      <w:r w:rsidRPr="00302638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302638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302638">
      <w:pPr>
        <w:jc w:val="both"/>
        <w:rPr>
          <w:rFonts w:hAnsi="Times New Roman" w:ascii="Times New Roman"/>
          <w:szCs w:val="24"/>
          <w:lang w:val="hr-HR"/>
        </w:rPr>
      </w:pPr>
      <w:r w:rsidRPr="00302638">
        <w:rPr>
          <w:rFonts w:hAnsi="Times New Roman" w:ascii="Times New Roman"/>
          <w:szCs w:val="24"/>
          <w:lang w:val="hr-HR"/>
        </w:rPr>
        <w:tab/>
        <w:t xml:space="preserve">Trgovački sud u Zagrebu po sucu pojedincu Vesni Malenica kao stečajnom sucu </w:t>
      </w:r>
      <w:r w:rsidR="004F1312" w:rsidRPr="00302638">
        <w:rPr>
          <w:rFonts w:hAnsi="Times New Roman" w:ascii="Times New Roman"/>
          <w:szCs w:val="24"/>
          <w:lang w:val="hr-HR"/>
        </w:rPr>
        <w:t>u prethodnom postupku radi utvrđivanja uvjeta za otvaranje s</w:t>
      </w:r>
      <w:r w:rsidR="00B05655" w:rsidRPr="00302638">
        <w:rPr>
          <w:rFonts w:hAnsi="Times New Roman" w:ascii="Times New Roman"/>
          <w:szCs w:val="24"/>
          <w:lang w:val="hr-HR"/>
        </w:rPr>
        <w:t xml:space="preserve">tečajnog postupka nad dužnikom </w:t>
      </w:r>
      <w:proofErr w:type="spellStart"/>
      <w:r w:rsidR="00707603" w:rsidRPr="00302638">
        <w:rPr>
          <w:rFonts w:hAnsi="Times New Roman" w:ascii="Times New Roman"/>
          <w:szCs w:val="24"/>
          <w:lang w:val="hr-HR"/>
        </w:rPr>
        <w:t>NECTUM</w:t>
      </w:r>
      <w:proofErr w:type="spellEnd"/>
      <w:r w:rsidR="00707603" w:rsidRPr="00302638">
        <w:rPr>
          <w:rFonts w:hAnsi="Times New Roman" w:ascii="Times New Roman"/>
          <w:szCs w:val="24"/>
          <w:lang w:val="hr-HR"/>
        </w:rPr>
        <w:t xml:space="preserve"> GRADNJA d. o. o., Zagreb, Anićeva </w:t>
      </w:r>
      <w:proofErr w:type="spellStart"/>
      <w:r w:rsidR="00707603" w:rsidRPr="00302638">
        <w:rPr>
          <w:rFonts w:hAnsi="Times New Roman" w:ascii="Times New Roman"/>
          <w:szCs w:val="24"/>
          <w:lang w:val="hr-HR"/>
        </w:rPr>
        <w:t>13</w:t>
      </w:r>
      <w:proofErr w:type="spellEnd"/>
      <w:r w:rsidR="00707603" w:rsidRPr="0030263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07603" w:rsidRPr="00302638">
        <w:rPr>
          <w:rFonts w:hAnsi="Times New Roman" w:ascii="Times New Roman"/>
          <w:szCs w:val="24"/>
          <w:lang w:val="hr-HR"/>
        </w:rPr>
        <w:t>OIB</w:t>
      </w:r>
      <w:proofErr w:type="spellEnd"/>
      <w:r w:rsidR="00707603" w:rsidRPr="0030263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07603" w:rsidRPr="00302638">
        <w:rPr>
          <w:rFonts w:hAnsi="Times New Roman" w:ascii="Times New Roman"/>
          <w:szCs w:val="24"/>
          <w:lang w:val="hr-HR"/>
        </w:rPr>
        <w:t>44625724541</w:t>
      </w:r>
      <w:proofErr w:type="spellEnd"/>
      <w:r w:rsidR="00637770" w:rsidRPr="00302638">
        <w:rPr>
          <w:rFonts w:hAnsi="Times New Roman" w:ascii="Times New Roman"/>
          <w:szCs w:val="24"/>
          <w:lang w:val="hr-HR"/>
        </w:rPr>
        <w:t xml:space="preserve">, </w:t>
      </w:r>
      <w:r w:rsidR="004F1312" w:rsidRPr="00302638">
        <w:rPr>
          <w:rFonts w:hAnsi="Times New Roman" w:ascii="Times New Roman"/>
          <w:szCs w:val="24"/>
          <w:lang w:val="hr-HR"/>
        </w:rPr>
        <w:t xml:space="preserve">3. studenog </w:t>
      </w:r>
      <w:proofErr w:type="spellStart"/>
      <w:r w:rsidR="004F1312" w:rsidRPr="00302638">
        <w:rPr>
          <w:rFonts w:hAnsi="Times New Roman" w:ascii="Times New Roman"/>
          <w:szCs w:val="24"/>
          <w:lang w:val="hr-HR"/>
        </w:rPr>
        <w:t>2016</w:t>
      </w:r>
      <w:proofErr w:type="spellEnd"/>
      <w:r w:rsidR="004F1312" w:rsidRPr="00302638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302638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302638">
      <w:pPr>
        <w:jc w:val="center"/>
        <w:rPr>
          <w:rFonts w:hAnsi="Times New Roman" w:ascii="Times New Roman"/>
          <w:szCs w:val="24"/>
          <w:lang w:val="hr-HR"/>
        </w:rPr>
      </w:pPr>
      <w:r w:rsidRPr="00302638">
        <w:rPr>
          <w:rFonts w:hAnsi="Times New Roman" w:ascii="Times New Roman"/>
          <w:szCs w:val="24"/>
          <w:lang w:val="hr-HR"/>
        </w:rPr>
        <w:t>r i j e š i o  j e</w:t>
      </w:r>
    </w:p>
    <w:p w:rsidRDefault="00DB10F1" w:rsidP="00411CE7" w:rsidR="00DB10F1" w:rsidRPr="00302638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BE1823" w:rsidRPr="00302638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02638">
        <w:rPr>
          <w:rFonts w:hAnsi="Times New Roman" w:ascii="Times New Roman"/>
          <w:szCs w:val="24"/>
          <w:lang w:val="hr-HR"/>
        </w:rPr>
        <w:tab/>
      </w:r>
      <w:r w:rsidR="00BE1823" w:rsidRPr="00302638">
        <w:rPr>
          <w:rFonts w:hAnsi="Times New Roman" w:ascii="Times New Roman"/>
          <w:szCs w:val="24"/>
          <w:lang w:val="hr-HR"/>
        </w:rPr>
        <w:t xml:space="preserve">Određuje se ročište radi </w:t>
      </w:r>
      <w:r w:rsidR="004F1312" w:rsidRPr="00302638">
        <w:rPr>
          <w:rFonts w:hAnsi="Times New Roman" w:ascii="Times New Roman"/>
          <w:szCs w:val="24"/>
          <w:lang w:val="hr-HR"/>
        </w:rPr>
        <w:t>utvrđivanja uvjeta za otvaranje stečajnog postupka</w:t>
      </w:r>
      <w:r w:rsidR="00BE1823" w:rsidRPr="00302638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4F1312" w:rsidRPr="00302638">
        <w:rPr>
          <w:rFonts w:hAnsi="Times New Roman" w:ascii="Times New Roman"/>
          <w:szCs w:val="24"/>
          <w:lang w:val="hr-HR"/>
        </w:rPr>
        <w:t>18</w:t>
      </w:r>
      <w:proofErr w:type="spellEnd"/>
      <w:r w:rsidR="004F1312" w:rsidRPr="00302638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4F1312" w:rsidRPr="00302638">
        <w:rPr>
          <w:rFonts w:hAnsi="Times New Roman" w:ascii="Times New Roman"/>
          <w:szCs w:val="24"/>
          <w:lang w:val="hr-HR"/>
        </w:rPr>
        <w:t>2017</w:t>
      </w:r>
      <w:proofErr w:type="spellEnd"/>
      <w:r w:rsidR="00B05655" w:rsidRPr="00302638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4F1312" w:rsidRPr="00302638">
        <w:rPr>
          <w:rFonts w:hAnsi="Times New Roman" w:ascii="Times New Roman"/>
          <w:szCs w:val="24"/>
          <w:lang w:val="hr-HR"/>
        </w:rPr>
        <w:t>10</w:t>
      </w:r>
      <w:proofErr w:type="spellEnd"/>
      <w:r w:rsidR="004F1312" w:rsidRPr="00302638">
        <w:rPr>
          <w:rFonts w:hAnsi="Times New Roman" w:ascii="Times New Roman"/>
          <w:szCs w:val="24"/>
          <w:lang w:val="hr-HR"/>
        </w:rPr>
        <w:t>,</w:t>
      </w:r>
      <w:proofErr w:type="spellStart"/>
      <w:r w:rsidR="004F1312" w:rsidRPr="00302638">
        <w:rPr>
          <w:rFonts w:hAnsi="Times New Roman" w:ascii="Times New Roman"/>
          <w:szCs w:val="24"/>
          <w:lang w:val="hr-HR"/>
        </w:rPr>
        <w:t>2</w:t>
      </w:r>
      <w:r w:rsidR="00707603" w:rsidRPr="00302638">
        <w:rPr>
          <w:rFonts w:hAnsi="Times New Roman" w:ascii="Times New Roman"/>
          <w:szCs w:val="24"/>
          <w:lang w:val="hr-HR"/>
        </w:rPr>
        <w:t>0</w:t>
      </w:r>
      <w:proofErr w:type="spellEnd"/>
      <w:r w:rsidR="00B05655" w:rsidRPr="00302638">
        <w:rPr>
          <w:rFonts w:hAnsi="Times New Roman" w:ascii="Times New Roman"/>
          <w:szCs w:val="24"/>
          <w:lang w:val="hr-HR"/>
        </w:rPr>
        <w:t xml:space="preserve"> sati,</w:t>
      </w:r>
      <w:r w:rsidR="00BE1823" w:rsidRPr="00302638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302638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302638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302638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EF16B0" w:rsidP="00411CE7" w:rsidR="00B05655" w:rsidRPr="00302638">
      <w:pPr>
        <w:jc w:val="both"/>
        <w:rPr>
          <w:rFonts w:hAnsi="Times New Roman" w:ascii="Times New Roman"/>
          <w:szCs w:val="24"/>
          <w:lang w:val="hr-HR"/>
        </w:rPr>
      </w:pPr>
      <w:r w:rsidRPr="00302638">
        <w:rPr>
          <w:rFonts w:hAnsi="Times New Roman" w:ascii="Times New Roman"/>
          <w:szCs w:val="24"/>
          <w:lang w:val="hr-HR"/>
        </w:rPr>
        <w:tab/>
      </w:r>
      <w:r w:rsidR="00B05655" w:rsidRPr="00302638">
        <w:rPr>
          <w:rFonts w:hAnsi="Times New Roman" w:ascii="Times New Roman"/>
          <w:szCs w:val="24"/>
          <w:lang w:val="hr-HR"/>
        </w:rPr>
        <w:t xml:space="preserve">- zakonski zastupnik dužnika </w:t>
      </w:r>
      <w:proofErr w:type="spellStart"/>
      <w:r w:rsidR="00707603" w:rsidRPr="00302638">
        <w:rPr>
          <w:rFonts w:hAnsi="Times New Roman" w:ascii="Times New Roman"/>
          <w:szCs w:val="24"/>
          <w:lang w:val="hr-HR"/>
        </w:rPr>
        <w:t>Sarafinka</w:t>
      </w:r>
      <w:proofErr w:type="spellEnd"/>
      <w:r w:rsidR="00707603" w:rsidRPr="00302638">
        <w:rPr>
          <w:rFonts w:hAnsi="Times New Roman" w:ascii="Times New Roman"/>
          <w:szCs w:val="24"/>
          <w:lang w:val="hr-HR"/>
        </w:rPr>
        <w:t xml:space="preserve"> Šalić</w:t>
      </w:r>
    </w:p>
    <w:p w:rsidRDefault="004F1312" w:rsidP="00957ADB" w:rsidR="00BE1823" w:rsidRPr="00302638">
      <w:pPr>
        <w:jc w:val="both"/>
        <w:rPr>
          <w:rFonts w:hAnsi="Times New Roman" w:ascii="Times New Roman"/>
          <w:szCs w:val="24"/>
          <w:lang w:val="hr-HR"/>
        </w:rPr>
      </w:pPr>
      <w:r w:rsidRPr="00302638">
        <w:rPr>
          <w:rFonts w:hAnsi="Times New Roman" w:ascii="Times New Roman"/>
          <w:szCs w:val="24"/>
          <w:lang w:val="hr-HR"/>
        </w:rPr>
        <w:tab/>
        <w:t>- privremeni stečajni upravitelj</w:t>
      </w:r>
      <w:r w:rsidRPr="00302638">
        <w:rPr>
          <w:rFonts w:hAnsi="Times New Roman" w:ascii="Times New Roman"/>
          <w:lang w:val="hr-HR"/>
        </w:rPr>
        <w:t xml:space="preserve"> Zdravko Krznar</w:t>
      </w:r>
      <w:r w:rsidRPr="00302638">
        <w:rPr>
          <w:rFonts w:hAnsi="Times New Roman" w:ascii="Times New Roman"/>
          <w:szCs w:val="24"/>
          <w:lang w:val="hr-HR"/>
        </w:rPr>
        <w:t xml:space="preserve"> </w:t>
      </w:r>
    </w:p>
    <w:p w:rsidRDefault="00BE1823" w:rsidP="00957ADB" w:rsidR="00BE1823" w:rsidRPr="00302638">
      <w:pPr>
        <w:jc w:val="center"/>
        <w:rPr>
          <w:rFonts w:hAnsi="Times New Roman" w:ascii="Times New Roman"/>
          <w:szCs w:val="24"/>
          <w:lang w:val="hr-HR"/>
        </w:rPr>
      </w:pPr>
      <w:r w:rsidRPr="00302638">
        <w:rPr>
          <w:rFonts w:hAnsi="Times New Roman" w:ascii="Times New Roman"/>
          <w:szCs w:val="24"/>
          <w:lang w:val="hr-HR"/>
        </w:rPr>
        <w:t>Zagreb</w:t>
      </w:r>
      <w:r w:rsidR="00FB14FA" w:rsidRPr="00302638">
        <w:rPr>
          <w:rFonts w:hAnsi="Times New Roman" w:ascii="Times New Roman"/>
          <w:szCs w:val="24"/>
          <w:lang w:val="hr-HR"/>
        </w:rPr>
        <w:t xml:space="preserve">, </w:t>
      </w:r>
      <w:r w:rsidR="004F1312" w:rsidRPr="00302638">
        <w:rPr>
          <w:rFonts w:hAnsi="Times New Roman" w:ascii="Times New Roman"/>
          <w:szCs w:val="24"/>
          <w:lang w:val="hr-HR"/>
        </w:rPr>
        <w:t xml:space="preserve">3. studeni </w:t>
      </w:r>
      <w:proofErr w:type="spellStart"/>
      <w:r w:rsidR="004F1312" w:rsidRPr="00302638">
        <w:rPr>
          <w:rFonts w:hAnsi="Times New Roman" w:ascii="Times New Roman"/>
          <w:szCs w:val="24"/>
          <w:lang w:val="hr-HR"/>
        </w:rPr>
        <w:t>2016</w:t>
      </w:r>
      <w:proofErr w:type="spellEnd"/>
      <w:r w:rsidR="004F1312" w:rsidRPr="00302638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302638">
      <w:pPr>
        <w:jc w:val="both"/>
        <w:rPr>
          <w:rFonts w:hAnsi="Times New Roman" w:ascii="Times New Roman"/>
          <w:szCs w:val="24"/>
          <w:lang w:val="hr-HR"/>
        </w:rPr>
      </w:pPr>
      <w:r w:rsidRPr="00302638">
        <w:rPr>
          <w:rFonts w:hAnsi="Times New Roman" w:ascii="Times New Roman"/>
          <w:szCs w:val="24"/>
          <w:lang w:val="hr-HR"/>
        </w:rPr>
        <w:tab/>
      </w:r>
      <w:r w:rsidRPr="00302638">
        <w:rPr>
          <w:rFonts w:hAnsi="Times New Roman" w:ascii="Times New Roman"/>
          <w:szCs w:val="24"/>
          <w:lang w:val="hr-HR"/>
        </w:rPr>
        <w:tab/>
      </w:r>
      <w:r w:rsidRPr="00302638">
        <w:rPr>
          <w:rFonts w:hAnsi="Times New Roman" w:ascii="Times New Roman"/>
          <w:szCs w:val="24"/>
          <w:lang w:val="hr-HR"/>
        </w:rPr>
        <w:tab/>
      </w:r>
      <w:r w:rsidRPr="00302638">
        <w:rPr>
          <w:rFonts w:hAnsi="Times New Roman" w:ascii="Times New Roman"/>
          <w:szCs w:val="24"/>
          <w:lang w:val="hr-HR"/>
        </w:rPr>
        <w:tab/>
      </w:r>
      <w:r w:rsidRPr="00302638">
        <w:rPr>
          <w:rFonts w:hAnsi="Times New Roman" w:ascii="Times New Roman"/>
          <w:szCs w:val="24"/>
          <w:lang w:val="hr-HR"/>
        </w:rPr>
        <w:tab/>
      </w:r>
      <w:r w:rsidRPr="00302638">
        <w:rPr>
          <w:rFonts w:hAnsi="Times New Roman" w:ascii="Times New Roman"/>
          <w:szCs w:val="24"/>
          <w:lang w:val="hr-HR"/>
        </w:rPr>
        <w:tab/>
      </w:r>
      <w:r w:rsidRPr="00302638">
        <w:rPr>
          <w:rFonts w:hAnsi="Times New Roman" w:ascii="Times New Roman"/>
          <w:szCs w:val="24"/>
          <w:lang w:val="hr-HR"/>
        </w:rPr>
        <w:tab/>
      </w:r>
      <w:r w:rsidRPr="00302638">
        <w:rPr>
          <w:rFonts w:hAnsi="Times New Roman" w:ascii="Times New Roman"/>
          <w:szCs w:val="24"/>
          <w:lang w:val="hr-HR"/>
        </w:rPr>
        <w:tab/>
      </w:r>
      <w:r w:rsidRPr="00302638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AA787F" w:rsidRPr="00302638">
      <w:pPr>
        <w:jc w:val="both"/>
        <w:rPr>
          <w:rFonts w:hAnsi="Times New Roman" w:ascii="Times New Roman"/>
          <w:szCs w:val="24"/>
          <w:lang w:val="hr-HR"/>
        </w:rPr>
      </w:pPr>
      <w:r w:rsidRPr="00302638">
        <w:rPr>
          <w:rFonts w:hAnsi="Times New Roman" w:ascii="Times New Roman"/>
          <w:szCs w:val="24"/>
          <w:lang w:val="hr-HR"/>
        </w:rPr>
        <w:tab/>
      </w:r>
      <w:r w:rsidRPr="00302638">
        <w:rPr>
          <w:rFonts w:hAnsi="Times New Roman" w:ascii="Times New Roman"/>
          <w:szCs w:val="24"/>
          <w:lang w:val="hr-HR"/>
        </w:rPr>
        <w:tab/>
      </w:r>
      <w:r w:rsidRPr="00302638">
        <w:rPr>
          <w:rFonts w:hAnsi="Times New Roman" w:ascii="Times New Roman"/>
          <w:szCs w:val="24"/>
          <w:lang w:val="hr-HR"/>
        </w:rPr>
        <w:tab/>
      </w:r>
      <w:r w:rsidRPr="00302638">
        <w:rPr>
          <w:rFonts w:hAnsi="Times New Roman" w:ascii="Times New Roman"/>
          <w:szCs w:val="24"/>
          <w:lang w:val="hr-HR"/>
        </w:rPr>
        <w:tab/>
      </w:r>
      <w:r w:rsidRPr="00302638">
        <w:rPr>
          <w:rFonts w:hAnsi="Times New Roman" w:ascii="Times New Roman"/>
          <w:szCs w:val="24"/>
          <w:lang w:val="hr-HR"/>
        </w:rPr>
        <w:tab/>
      </w:r>
      <w:r w:rsidRPr="00302638">
        <w:rPr>
          <w:rFonts w:hAnsi="Times New Roman" w:ascii="Times New Roman"/>
          <w:szCs w:val="24"/>
          <w:lang w:val="hr-HR"/>
        </w:rPr>
        <w:tab/>
      </w:r>
      <w:r w:rsidRPr="00302638">
        <w:rPr>
          <w:rFonts w:hAnsi="Times New Roman" w:ascii="Times New Roman"/>
          <w:szCs w:val="24"/>
          <w:lang w:val="hr-HR"/>
        </w:rPr>
        <w:tab/>
      </w:r>
      <w:r w:rsidRPr="00302638">
        <w:rPr>
          <w:rFonts w:hAnsi="Times New Roman" w:ascii="Times New Roman"/>
          <w:szCs w:val="24"/>
          <w:lang w:val="hr-HR"/>
        </w:rPr>
        <w:tab/>
      </w:r>
      <w:r w:rsidRPr="00302638">
        <w:rPr>
          <w:rFonts w:hAnsi="Times New Roman" w:ascii="Times New Roman"/>
          <w:szCs w:val="24"/>
          <w:lang w:val="hr-HR"/>
        </w:rPr>
        <w:tab/>
        <w:t>Vesna Malenica</w:t>
      </w:r>
      <w:r w:rsidR="0056524F">
        <w:rPr>
          <w:rFonts w:hAnsi="Times New Roman" w:ascii="Times New Roman"/>
          <w:szCs w:val="24"/>
          <w:lang w:val="hr-HR"/>
        </w:rPr>
        <w:t xml:space="preserve"> v. r. </w:t>
      </w:r>
    </w:p>
    <w:p w:rsidRDefault="004F1312" w:rsidP="00BE1823" w:rsidR="004F1312" w:rsidRPr="00302638">
      <w:pPr>
        <w:jc w:val="both"/>
        <w:rPr>
          <w:rFonts w:hAnsi="Times New Roman" w:ascii="Times New Roman"/>
          <w:szCs w:val="24"/>
          <w:lang w:val="hr-HR"/>
        </w:rPr>
      </w:pPr>
    </w:p>
    <w:p w:rsidRDefault="0056524F" w:rsidP="00AB7A2F" w:rsidR="0056524F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56524F" w:rsidP="00995CE9" w:rsidR="0056524F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A96700" w:rsidP="00BE1823" w:rsidR="00A96700" w:rsidRPr="00302638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302638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302638">
      <w:pPr>
        <w:jc w:val="both"/>
        <w:rPr>
          <w:rFonts w:hAnsi="Times New Roman" w:ascii="Times New Roman"/>
          <w:szCs w:val="24"/>
          <w:lang w:val="hr-HR"/>
        </w:rPr>
      </w:pPr>
      <w:r w:rsidRPr="00302638">
        <w:rPr>
          <w:rFonts w:hAnsi="Times New Roman" w:ascii="Times New Roman"/>
          <w:szCs w:val="24"/>
          <w:lang w:val="hr-HR"/>
        </w:rPr>
        <w:tab/>
      </w:r>
      <w:r w:rsidRPr="00302638">
        <w:rPr>
          <w:rFonts w:hAnsi="Times New Roman" w:ascii="Times New Roman"/>
          <w:szCs w:val="24"/>
          <w:lang w:val="hr-HR"/>
        </w:rPr>
        <w:tab/>
      </w:r>
      <w:r w:rsidRPr="00302638">
        <w:rPr>
          <w:rFonts w:hAnsi="Times New Roman" w:ascii="Times New Roman"/>
          <w:szCs w:val="24"/>
          <w:lang w:val="hr-HR"/>
        </w:rPr>
        <w:tab/>
      </w:r>
      <w:r w:rsidRPr="00302638">
        <w:rPr>
          <w:rFonts w:hAnsi="Times New Roman" w:ascii="Times New Roman"/>
          <w:szCs w:val="24"/>
          <w:lang w:val="hr-HR"/>
        </w:rPr>
        <w:tab/>
      </w:r>
      <w:r w:rsidRPr="00302638">
        <w:rPr>
          <w:rFonts w:hAnsi="Times New Roman" w:ascii="Times New Roman"/>
          <w:szCs w:val="24"/>
          <w:lang w:val="hr-HR"/>
        </w:rPr>
        <w:tab/>
      </w:r>
      <w:r w:rsidRPr="00302638">
        <w:rPr>
          <w:rFonts w:hAnsi="Times New Roman" w:ascii="Times New Roman"/>
          <w:szCs w:val="24"/>
          <w:lang w:val="hr-HR"/>
        </w:rPr>
        <w:tab/>
      </w:r>
      <w:r w:rsidRPr="00302638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302638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302638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13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193806">
      <w:rPr>
        <w:rFonts w:hAnsi="Verdana" w:ascii="Verdana"/>
        <w:sz w:val="20"/>
        <w:lang w:val="pl-PL"/>
      </w:rPr>
      <w:t>318</w:t>
    </w:r>
    <w:r w:rsidR="00957ADB">
      <w:rPr>
        <w:rFonts w:hAnsi="Verdana" w:ascii="Verdana"/>
        <w:sz w:val="20"/>
        <w:lang w:val="pl-PL"/>
      </w:rPr>
      <w:t>/15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93806"/>
    <w:rsid w:val="001B066F"/>
    <w:rsid w:val="0022399F"/>
    <w:rsid w:val="00246273"/>
    <w:rsid w:val="00264C1F"/>
    <w:rsid w:val="002D4A69"/>
    <w:rsid w:val="002F3B41"/>
    <w:rsid w:val="00302638"/>
    <w:rsid w:val="0030517B"/>
    <w:rsid w:val="00331E35"/>
    <w:rsid w:val="0037639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4F1312"/>
    <w:rsid w:val="00525B67"/>
    <w:rsid w:val="00554A93"/>
    <w:rsid w:val="0056524F"/>
    <w:rsid w:val="0059233F"/>
    <w:rsid w:val="00592AFD"/>
    <w:rsid w:val="005D2389"/>
    <w:rsid w:val="00603CD1"/>
    <w:rsid w:val="00637770"/>
    <w:rsid w:val="0066714E"/>
    <w:rsid w:val="0067007E"/>
    <w:rsid w:val="00671548"/>
    <w:rsid w:val="00686963"/>
    <w:rsid w:val="00696CDC"/>
    <w:rsid w:val="006A2920"/>
    <w:rsid w:val="006B274B"/>
    <w:rsid w:val="006F6D2D"/>
    <w:rsid w:val="00707603"/>
    <w:rsid w:val="00712FE2"/>
    <w:rsid w:val="007A0320"/>
    <w:rsid w:val="007C10B5"/>
    <w:rsid w:val="00862E54"/>
    <w:rsid w:val="008911A0"/>
    <w:rsid w:val="00892CCA"/>
    <w:rsid w:val="008A0711"/>
    <w:rsid w:val="00957ADB"/>
    <w:rsid w:val="009807F3"/>
    <w:rsid w:val="009A1176"/>
    <w:rsid w:val="009D08C5"/>
    <w:rsid w:val="00A12751"/>
    <w:rsid w:val="00A43601"/>
    <w:rsid w:val="00A51DFD"/>
    <w:rsid w:val="00A55DCB"/>
    <w:rsid w:val="00A96700"/>
    <w:rsid w:val="00AA787F"/>
    <w:rsid w:val="00AB33A5"/>
    <w:rsid w:val="00AB52EA"/>
    <w:rsid w:val="00AC6F32"/>
    <w:rsid w:val="00B05655"/>
    <w:rsid w:val="00B3137B"/>
    <w:rsid w:val="00B34ADC"/>
    <w:rsid w:val="00B8579C"/>
    <w:rsid w:val="00BD6472"/>
    <w:rsid w:val="00BE1823"/>
    <w:rsid w:val="00BF45EB"/>
    <w:rsid w:val="00BF4949"/>
    <w:rsid w:val="00C451A9"/>
    <w:rsid w:val="00CA16D9"/>
    <w:rsid w:val="00CC5CEB"/>
    <w:rsid w:val="00D32500"/>
    <w:rsid w:val="00D424B0"/>
    <w:rsid w:val="00DB10F1"/>
    <w:rsid w:val="00DB3389"/>
    <w:rsid w:val="00DF34B8"/>
    <w:rsid w:val="00E527AE"/>
    <w:rsid w:val="00E574F6"/>
    <w:rsid w:val="00E85DFE"/>
    <w:rsid w:val="00EA5504"/>
    <w:rsid w:val="00EC1A08"/>
    <w:rsid w:val="00EF16B0"/>
    <w:rsid w:val="00F12002"/>
    <w:rsid w:val="00F279DC"/>
    <w:rsid w:val="00F344EC"/>
    <w:rsid w:val="00F52488"/>
    <w:rsid w:val="00F543A3"/>
    <w:rsid w:val="00F71552"/>
    <w:rsid w:val="00FB14FA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6B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652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2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24F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24F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24F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6B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652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2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24F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24F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24F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2015.</izvorni_sadrzaj>
    <derivirana_varijabla naziv="DomainObject.Predmet.DatumOsnivanja_1">15.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St-350/2015</izvorni_sadrzaj>
    <derivirana_varijabla naziv="DomainObject.Predmet.OznakaBroj_1">St-350/2015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NECTUM GRADNJA, d.o.o. za trgovinu, usluge i graditeljstvo</izvorni_sadrzaj>
    <derivirana_varijabla naziv="DomainObject.Predmet.ProtustrankaFormated_1">  NECTUM GRADNJA, d.o.o. za trgovinu, usluge i graditeljstvo</derivirana_varijabla>
  </DomainObject.Predmet.ProtustrankaFormated>
  <DomainObject.Predmet.ProtustrankaFormatedOIB>
    <izvorni_sadrzaj>  NECTUM GRADNJA, d.o.o. za trgovinu, usluge i graditeljstvo, OIB 44625724541</izvorni_sadrzaj>
    <derivirana_varijabla naziv="DomainObject.Predmet.ProtustrankaFormatedOIB_1">  NECTUM GRADNJA, d.o.o. za trgovinu, usluge i graditeljstvo, OIB 44625724541</derivirana_varijabla>
  </DomainObject.Predmet.ProtustrankaFormatedOIB>
  <DomainObject.Predmet.ProtustrankaFormatedWithAdress>
    <izvorni_sadrzaj> NECTUM GRADNJA, d.o.o. za trgovinu, usluge i graditeljstvo, Anićeva 13, 10000 Zagreb</izvorni_sadrzaj>
    <derivirana_varijabla naziv="DomainObject.Predmet.ProtustrankaFormatedWithAdress_1"> NECTUM GRADNJA, d.o.o. za trgovinu, usluge i graditeljstvo, Anićeva 13, 10000 Zagreb</derivirana_varijabla>
  </DomainObject.Predmet.ProtustrankaFormatedWithAdress>
  <DomainObject.Predmet.ProtustrankaFormatedWithAdressOIB>
    <izvorni_sadrzaj> NECTUM GRADNJA, d.o.o. za trgovinu, usluge i graditeljstvo, OIB 44625724541, Anićeva 13, 10000 Zagreb</izvorni_sadrzaj>
    <derivirana_varijabla naziv="DomainObject.Predmet.ProtustrankaFormatedWithAdressOIB_1"> NECTUM GRADNJA, d.o.o. za trgovinu, usluge i graditeljstvo, OIB 44625724541, Anićeva 13, 10000 Zagreb</derivirana_varijabla>
  </DomainObject.Predmet.ProtustrankaFormatedWithAdressOIB>
  <DomainObject.Predmet.ProtustrankaWithAdress>
    <izvorni_sadrzaj>NECTUM GRADNJA, d.o.o. za trgovinu, usluge i graditeljstvo Anićeva 13, 10000 Zagreb</izvorni_sadrzaj>
    <derivirana_varijabla naziv="DomainObject.Predmet.ProtustrankaWithAdress_1">NECTUM GRADNJA, d.o.o. za trgovinu, usluge i graditeljstvo Anićeva 13, 10000 Zagreb</derivirana_varijabla>
  </DomainObject.Predmet.ProtustrankaWithAdress>
  <DomainObject.Predmet.ProtustrankaWithAdressOIB>
    <izvorni_sadrzaj>NECTUM GRADNJA, d.o.o. za trgovinu, usluge i graditeljstvo, OIB 44625724541, Anićeva 13, 10000 Zagreb</izvorni_sadrzaj>
    <derivirana_varijabla naziv="DomainObject.Predmet.ProtustrankaWithAdressOIB_1">NECTUM GRADNJA, d.o.o. za trgovinu, usluge i graditeljstvo, OIB 44625724541, Anićeva 13, 10000 Zagreb</derivirana_varijabla>
  </DomainObject.Predmet.ProtustrankaWithAdressOIB>
  <DomainObject.Predmet.ProtustrankaNazivFormated>
    <izvorni_sadrzaj>NECTUM GRADNJA, d.o.o. za trgovinu, usluge i graditeljstvo</izvorni_sadrzaj>
    <derivirana_varijabla naziv="DomainObject.Predmet.ProtustrankaNazivFormated_1">NECTUM GRADNJA, d.o.o. za trgovinu, usluge i graditeljstvo</derivirana_varijabla>
  </DomainObject.Predmet.ProtustrankaNazivFormated>
  <DomainObject.Predmet.ProtustrankaNazivFormatedOIB>
    <izvorni_sadrzaj>NECTUM GRADNJA, d.o.o. za trgovinu, usluge i graditeljstvo, OIB 44625724541</izvorni_sadrzaj>
    <derivirana_varijabla naziv="DomainObject.Predmet.ProtustrankaNazivFormatedOIB_1">NECTUM GRADNJA, d.o.o. za trgovinu, usluge i graditeljstvo, OIB 44625724541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NECTUM GRADNJA, d.o.o. za trgovinu, usluge i graditeljstvo</item>
    </izvorni_sadrzaj>
    <derivirana_varijabla naziv="DomainObject.Predmet.ProtuStrankaListFormated_1">
      <item>NECTUM GRADNJA, d.o.o. za trgovinu, usluge i graditeljstvo</item>
    </derivirana_varijabla>
  </DomainObject.Predmet.ProtuStrankaListFormated>
  <DomainObject.Predmet.ProtuStrankaListFormatedOIB>
    <izvorni_sadrzaj>
      <item>NECTUM GRADNJA, d.o.o. za trgovinu, usluge i graditeljstvo, OIB 44625724541</item>
    </izvorni_sadrzaj>
    <derivirana_varijabla naziv="DomainObject.Predmet.ProtuStrankaListFormatedOIB_1">
      <item>NECTUM GRADNJA, d.o.o. za trgovinu, usluge i graditeljstvo, OIB 44625724541</item>
    </derivirana_varijabla>
  </DomainObject.Predmet.ProtuStrankaListFormatedOIB>
  <DomainObject.Predmet.ProtuStrankaListFormatedWithAdress>
    <izvorni_sadrzaj>
      <item>NECTUM GRADNJA, d.o.o. za trgovinu, usluge i graditeljstvo, Anićeva 13, 10000 Zagreb</item>
    </izvorni_sadrzaj>
    <derivirana_varijabla naziv="DomainObject.Predmet.ProtuStrankaListFormatedWithAdress_1">
      <item>NECTUM GRADNJA, d.o.o. za trgovinu, usluge i graditeljstvo, Anićeva 13, 10000 Zagreb</item>
    </derivirana_varijabla>
  </DomainObject.Predmet.ProtuStrankaListFormatedWithAdress>
  <DomainObject.Predmet.ProtuStrankaListFormatedWithAdressOIB>
    <izvorni_sadrzaj>
      <item>NECTUM GRADNJA, d.o.o. za trgovinu, usluge i graditeljstvo, OIB 44625724541, Anićeva 13, 10000 Zagreb</item>
    </izvorni_sadrzaj>
    <derivirana_varijabla naziv="DomainObject.Predmet.ProtuStrankaListFormatedWithAdressOIB_1">
      <item>NECTUM GRADNJA, d.o.o. za trgovinu, usluge i graditeljstvo, OIB 44625724541, Anićeva 13, 10000 Zagreb</item>
    </derivirana_varijabla>
  </DomainObject.Predmet.ProtuStrankaListFormatedWithAdressOIB>
  <DomainObject.Predmet.ProtuStrankaListNazivFormated>
    <izvorni_sadrzaj>
      <item>NECTUM GRADNJA, d.o.o. za trgovinu, usluge i graditeljstvo</item>
    </izvorni_sadrzaj>
    <derivirana_varijabla naziv="DomainObject.Predmet.ProtuStrankaListNazivFormated_1">
      <item>NECTUM GRADNJA, d.o.o. za trgovinu, usluge i graditeljstvo</item>
    </derivirana_varijabla>
  </DomainObject.Predmet.ProtuStrankaListNazivFormated>
  <DomainObject.Predmet.ProtuStrankaListNazivFormatedOIB>
    <izvorni_sadrzaj>
      <item>NECTUM GRADNJA, d.o.o. za trgovinu, usluge i graditeljstvo, OIB 44625724541</item>
    </izvorni_sadrzaj>
    <derivirana_varijabla naziv="DomainObject.Predmet.ProtuStrankaListNazivFormatedOIB_1">
      <item>NECTUM GRADNJA, d.o.o. za trgovinu, usluge i graditeljstvo, OIB 44625724541</item>
    </derivirana_varijabla>
  </DomainObject.Predmet.ProtuStrankaListNazivFormatedOIB>
  <DomainObject.Predmet.OstaliListFormated>
    <izvorni_sadrzaj>
      <item>Sarafinka Šalić</item>
      <item>Zdravko Krznar</item>
    </izvorni_sadrzaj>
    <derivirana_varijabla naziv="DomainObject.Predmet.OstaliListFormated_1">
      <item>Sarafinka Šalić</item>
      <item>Zdravko Krznar</item>
    </derivirana_varijabla>
  </DomainObject.Predmet.OstaliListFormated>
  <DomainObject.Predmet.OstaliListFormatedOIB>
    <izvorni_sadrzaj>
      <item>Sarafinka Šalić, OIB 16399381184</item>
      <item>Zdravko Krznar, OIB 50405381305</item>
    </izvorni_sadrzaj>
    <derivirana_varijabla naziv="DomainObject.Predmet.OstaliListFormatedOIB_1">
      <item>Sarafinka Šalić, OIB 16399381184</item>
      <item>Zdravko Krznar, OIB 50405381305</item>
    </derivirana_varijabla>
  </DomainObject.Predmet.OstaliListFormatedOIB>
  <DomainObject.Predmet.OstaliListFormatedWithAdress>
    <izvorni_sadrzaj>
      <item>Sarafinka Šalić, IV. trokut 12, 10000 Zagreb</item>
      <item>Zdravko Krznar, Sveti duh 123, 10000 Zagreb</item>
    </izvorni_sadrzaj>
    <derivirana_varijabla naziv="DomainObject.Predmet.OstaliListFormatedWithAdress_1">
      <item>Sarafinka Šalić, IV. trokut 12, 10000 Zagreb</item>
      <item>Zdravko Krznar, Sveti duh 123, 10000 Zagreb</item>
    </derivirana_varijabla>
  </DomainObject.Predmet.OstaliListFormatedWithAdress>
  <DomainObject.Predmet.OstaliListFormatedWithAdressOIB>
    <izvorni_sadrzaj>
      <item>Sarafinka Šalić, OIB 16399381184, IV. trokut 12, 10000 Zagreb</item>
      <item>Zdravko Krznar, OIB 50405381305, Sveti duh 123, 10000 Zagreb</item>
    </izvorni_sadrzaj>
    <derivirana_varijabla naziv="DomainObject.Predmet.OstaliListFormatedWithAdressOIB_1">
      <item>Sarafinka Šalić, OIB 16399381184, IV. trokut 12, 10000 Zagreb</item>
      <item>Zdravko Krznar, OIB 50405381305, Sveti duh 123, 10000 Zagreb</item>
    </derivirana_varijabla>
  </DomainObject.Predmet.OstaliListFormatedWithAdressOIB>
  <DomainObject.Predmet.OstaliListNazivFormated>
    <izvorni_sadrzaj>
      <item>Sarafinka Šalić</item>
      <item>Zdravko Krznar</item>
    </izvorni_sadrzaj>
    <derivirana_varijabla naziv="DomainObject.Predmet.OstaliListNazivFormated_1">
      <item>Sarafinka Šalić</item>
      <item>Zdravko Krznar</item>
    </derivirana_varijabla>
  </DomainObject.Predmet.OstaliListNazivFormated>
  <DomainObject.Predmet.OstaliListNazivFormatedOIB>
    <izvorni_sadrzaj>
      <item>Sarafinka Šalić, OIB 16399381184</item>
      <item>Zdravko Krznar, OIB 50405381305</item>
    </izvorni_sadrzaj>
    <derivirana_varijabla naziv="DomainObject.Predmet.OstaliListNazivFormatedOIB_1">
      <item>Sarafinka Šalić, OIB 16399381184</item>
      <item>Zdravko Krznar, OIB 50405381305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NECTUM GRADNJA, d.o.o. za trgovinu, usluge i graditeljstvo</izvorni_sadrzaj>
    <derivirana_varijabla naziv="DomainObject.Predmet.ProtustrankaIDrugi_1">NECTUM GRADNJA, d.o.o. za trgovinu, usluge i graditeljstvo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NECTUM GRADNJA, d.o.o. za trgovinu, usluge i graditeljstvo, OIB 44625724541, Anićeva 13, 10000 Zagreb</izvorni_sadrzaj>
    <derivirana_varijabla naziv="DomainObject.Predmet.ProtustrankaIDrugiAdressOIB_1">NECTUM GRADNJA, d.o.o. za trgovinu, usluge i graditeljstvo, OIB 44625724541, Anićeva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NECTUM GRADNJA, d.o.o. za trgovinu, usluge i graditeljstvo</item>
      <item>Sarafinka Šalić</item>
      <item>Zdravko Krznar</item>
    </izvorni_sadrzaj>
    <derivirana_varijabla naziv="DomainObject.Predmet.SudioniciListNaziv_1">
      <item>FINA Regionalni centar Zagreb</item>
      <item>NECTUM GRADNJA, d.o.o. za trgovinu, usluge i graditeljstvo</item>
      <item>Sarafinka Šalić</item>
      <item>Zdravko Krznar</item>
    </derivirana_varijabla>
  </DomainObject.Predmet.SudioniciListNaziv>
  <DomainObject.Predmet.SudioniciListAdressOIB>
    <izvorni_sadrzaj>
      <item>FINA Regionalni centar Zagreb, OIB 85821130368, Grada Vukovara 70,10000 Zagreb</item>
      <item>NECTUM GRADNJA, d.o.o. za trgovinu, usluge i graditeljstvo, OIB 44625724541, Anićeva 13,10000 Zagreb</item>
      <item>Sarafinka Šalić, OIB 16399381184, IV. trokut 12,10000 Zagreb</item>
      <item>Zdravko Krznar, OIB 50405381305, Sveti duh 123,10000 Zagreb</item>
    </izvorni_sadrzaj>
    <derivirana_varijabla naziv="DomainObject.Predmet.SudioniciListAdressOIB_1">
      <item>FINA Regionalni centar Zagreb, OIB 85821130368, Grada Vukovara 70,10000 Zagreb</item>
      <item>NECTUM GRADNJA, d.o.o. za trgovinu, usluge i graditeljstvo, OIB 44625724541, Anićeva 13,10000 Zagreb</item>
      <item>Sarafinka Šalić, OIB 16399381184, IV. trokut 12,10000 Zagreb</item>
      <item>Zdravko Krznar, OIB 50405381305, Sveti duh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44625724541</item>
      <item>, OIB 16399381184</item>
      <item>, OIB 50405381305</item>
    </izvorni_sadrzaj>
    <derivirana_varijabla naziv="DomainObject.Predmet.SudioniciListNazivOIB_1">
      <item>, OIB 85821130368</item>
      <item>, OIB 44625724541</item>
      <item>, OIB 16399381184</item>
      <item>, OIB 50405381305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146</properties:Words>
  <properties:Characters>662</properties:Characters>
  <properties:Lines>28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2016-11-03T09:23:00Z</dcterms:created>
  <dc:creator>Sudsko vijeće</dc:creator>
  <cp:lastModifiedBy>Kristina Švajger</cp:lastModifiedBy>
  <cp:lastPrinted>2016-11-03T09:38:00Z</cp:lastPrinted>
  <dcterms:modified xmlns:xsi="http://www.w3.org/2001/XMLSchema-instance" xsi:type="dcterms:W3CDTF">2016-11-03T09:38:00Z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