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9313" w14:paraId="41d9313" w:rsidRDefault="00426907" w:rsidP="00910611" w:rsidR="004269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907" w:rsidP="00910611" w:rsidR="00426907">
      <w:r>
        <w:rPr>
          <w:rFonts w:eastAsia="MS Mincho"/>
          <w:szCs w:val="24"/>
        </w:rPr>
        <w:t>REPUBLIKA HRVATSKA</w:t>
      </w:r>
    </w:p>
    <w:p w:rsidRDefault="00426907" w:rsidP="00910611" w:rsidR="00426907">
      <w:r>
        <w:rPr>
          <w:rFonts w:eastAsia="MS Mincho"/>
          <w:szCs w:val="24"/>
        </w:rPr>
        <w:t>TRGOVAČKI SUD U RIJECI</w:t>
      </w:r>
    </w:p>
    <w:p w:rsidRDefault="00426907" w:rsidR="0042690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52D92">
        <w:rPr>
          <w:sz w:val="24"/>
          <w:szCs w:val="24"/>
        </w:rPr>
        <w:t xml:space="preserve">UZORAK društvo s ograničenom odgovornošću za istraživanje javnog mijenja i usluge Rijeka (Grad Rijeka), </w:t>
      </w:r>
      <w:proofErr w:type="spellStart"/>
      <w:r w:rsidR="00152D92">
        <w:rPr>
          <w:sz w:val="24"/>
          <w:szCs w:val="24"/>
        </w:rPr>
        <w:t>Kumičićeva</w:t>
      </w:r>
      <w:proofErr w:type="spellEnd"/>
      <w:r w:rsidR="00152D92">
        <w:rPr>
          <w:sz w:val="24"/>
          <w:szCs w:val="24"/>
        </w:rPr>
        <w:t xml:space="preserve"> 57, MBS: 040265546, OIB: 61394254097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52D92">
        <w:rPr>
          <w:sz w:val="24"/>
          <w:szCs w:val="24"/>
        </w:rPr>
        <w:t>3.575,46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52D92">
        <w:rPr>
          <w:sz w:val="24"/>
          <w:szCs w:val="24"/>
        </w:rPr>
        <w:t>Poziva se osoba ovlaštena za zastupanje dužnika po zakonu (</w:t>
      </w:r>
      <w:proofErr w:type="spellStart"/>
      <w:r w:rsidR="00254850" w:rsidRPr="00152D92">
        <w:rPr>
          <w:sz w:val="24"/>
          <w:szCs w:val="24"/>
        </w:rPr>
        <w:t>Asmir</w:t>
      </w:r>
      <w:proofErr w:type="spellEnd"/>
      <w:r w:rsidR="00254850" w:rsidRPr="00152D92">
        <w:rPr>
          <w:sz w:val="24"/>
          <w:szCs w:val="24"/>
        </w:rPr>
        <w:t xml:space="preserve"> Gračanin, OIB: 30094002259</w:t>
      </w:r>
      <w:r w:rsidR="00152D92" w:rsidRPr="00152D92">
        <w:rPr>
          <w:sz w:val="24"/>
          <w:szCs w:val="24"/>
        </w:rPr>
        <w:t xml:space="preserve">, </w:t>
      </w:r>
      <w:r w:rsidR="00254850" w:rsidRPr="00152D92">
        <w:rPr>
          <w:sz w:val="24"/>
          <w:szCs w:val="24"/>
        </w:rPr>
        <w:t xml:space="preserve">Rijeka, </w:t>
      </w:r>
      <w:proofErr w:type="spellStart"/>
      <w:r w:rsidR="00254850" w:rsidRPr="00152D92">
        <w:rPr>
          <w:sz w:val="24"/>
          <w:szCs w:val="24"/>
        </w:rPr>
        <w:t>Kumičićeva</w:t>
      </w:r>
      <w:proofErr w:type="spellEnd"/>
      <w:r w:rsidR="00254850" w:rsidRPr="00152D92">
        <w:rPr>
          <w:sz w:val="24"/>
          <w:szCs w:val="24"/>
        </w:rPr>
        <w:t xml:space="preserve"> 57, Petra </w:t>
      </w:r>
      <w:proofErr w:type="spellStart"/>
      <w:r w:rsidR="00254850" w:rsidRPr="00152D92">
        <w:rPr>
          <w:sz w:val="24"/>
          <w:szCs w:val="24"/>
        </w:rPr>
        <w:t>Rodik</w:t>
      </w:r>
      <w:proofErr w:type="spellEnd"/>
      <w:r w:rsidR="00254850" w:rsidRPr="00152D92">
        <w:rPr>
          <w:sz w:val="24"/>
          <w:szCs w:val="24"/>
        </w:rPr>
        <w:t>, OIB: 46644928341</w:t>
      </w:r>
      <w:hyperlink r:id="rId9" w:history="true">
        <w:r w:rsidR="00152D92" w:rsidRPr="00152D92">
          <w:rPr>
            <w:sz w:val="24"/>
            <w:szCs w:val="24"/>
          </w:rPr>
          <w:t>,</w:t>
        </w:r>
      </w:hyperlink>
      <w:r w:rsidR="00152D92" w:rsidRPr="00152D92">
        <w:rPr>
          <w:sz w:val="24"/>
          <w:szCs w:val="24"/>
        </w:rPr>
        <w:t xml:space="preserve"> </w:t>
      </w:r>
      <w:r w:rsidR="00254850" w:rsidRPr="00152D92">
        <w:rPr>
          <w:sz w:val="24"/>
          <w:szCs w:val="24"/>
        </w:rPr>
        <w:t xml:space="preserve">Zagreb, </w:t>
      </w:r>
      <w:proofErr w:type="spellStart"/>
      <w:r w:rsidR="00254850" w:rsidRPr="00152D92">
        <w:rPr>
          <w:sz w:val="24"/>
          <w:szCs w:val="24"/>
        </w:rPr>
        <w:t>Nehruov</w:t>
      </w:r>
      <w:proofErr w:type="spellEnd"/>
      <w:r w:rsidR="00254850" w:rsidRPr="00152D92">
        <w:rPr>
          <w:sz w:val="24"/>
          <w:szCs w:val="24"/>
        </w:rPr>
        <w:t xml:space="preserve"> Trg 12</w:t>
      </w:r>
      <w:r w:rsidR="00152D92" w:rsidRPr="00152D92">
        <w:rPr>
          <w:sz w:val="24"/>
          <w:szCs w:val="24"/>
        </w:rPr>
        <w:t xml:space="preserve"> i Siniša Sekulić, OIB: 63410296213</w:t>
      </w:r>
      <w:hyperlink r:id="rId10" w:history="true">
        <w:r w:rsidR="00152D92" w:rsidRPr="00152D92">
          <w:rPr>
            <w:sz w:val="24"/>
            <w:szCs w:val="24"/>
          </w:rPr>
          <w:t>,</w:t>
        </w:r>
      </w:hyperlink>
      <w:r w:rsidR="00152D92" w:rsidRPr="00152D92">
        <w:rPr>
          <w:sz w:val="24"/>
          <w:szCs w:val="24"/>
        </w:rPr>
        <w:t xml:space="preserve"> Zagreb, Ožujska 19</w:t>
      </w:r>
      <w:r w:rsidRPr="00152D92">
        <w:rPr>
          <w:sz w:val="24"/>
          <w:szCs w:val="24"/>
        </w:rPr>
        <w:t xml:space="preserve">) da u roku od 15 dana od dana objave oglasa podnese sudu, </w:t>
      </w:r>
      <w:r w:rsidRPr="00B25A33">
        <w:rPr>
          <w:sz w:val="24"/>
          <w:szCs w:val="24"/>
        </w:rPr>
        <w:t xml:space="preserve">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B25A33">
        <w:rPr>
          <w:sz w:val="24"/>
          <w:szCs w:val="24"/>
        </w:rPr>
        <w:t>5</w:t>
      </w:r>
      <w:r w:rsidR="00152D92">
        <w:rPr>
          <w:sz w:val="24"/>
          <w:szCs w:val="24"/>
        </w:rPr>
        <w:t>3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A52" w:rsidP="00FF2B80" w:rsidR="005E1A52">
      <w:pPr>
        <w:spacing w:lineRule="auto" w:line="240" w:after="0"/>
      </w:pPr>
      <w:r>
        <w:separator/>
      </w:r>
    </w:p>
  </w:endnote>
  <w:endnote w:id="0" w:type="continuationSeparator">
    <w:p w:rsidRDefault="005E1A52" w:rsidP="00FF2B80" w:rsidR="005E1A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A52" w:rsidP="00FF2B80" w:rsidR="005E1A52">
      <w:pPr>
        <w:spacing w:lineRule="auto" w:line="240" w:after="0"/>
      </w:pPr>
      <w:r>
        <w:separator/>
      </w:r>
    </w:p>
  </w:footnote>
  <w:footnote w:id="0" w:type="continuationSeparator">
    <w:p w:rsidRDefault="005E1A52" w:rsidP="00FF2B80" w:rsidR="005E1A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B25A33">
      <w:rPr>
        <w:sz w:val="24"/>
        <w:szCs w:val="24"/>
      </w:rPr>
      <w:t>5</w:t>
    </w:r>
    <w:r w:rsidR="00152D92">
      <w:rPr>
        <w:sz w:val="24"/>
        <w:szCs w:val="24"/>
      </w:rPr>
      <w:t>3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42690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C74F9"/>
    <w:rsid w:val="001D022D"/>
    <w:rsid w:val="001E0485"/>
    <w:rsid w:val="001F2F8D"/>
    <w:rsid w:val="00254850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26907"/>
    <w:rsid w:val="004B790E"/>
    <w:rsid w:val="004F6C16"/>
    <w:rsid w:val="00521EDE"/>
    <w:rsid w:val="005A3B44"/>
    <w:rsid w:val="005B1FC9"/>
    <w:rsid w:val="005E1A52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B6CDC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9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9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690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9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9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690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40:0::NO:RP,40:P40_OIB,P40_TIP:63410296213,1&amp;cs=30DFA2B2D844248B3BEED39C9DFE755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46644928341,1&amp;cs=3087BE5D2ED41679271A2F3F75F13363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UZORAK d.o.o.</izvorni_sadrzaj>
    <derivirana_varijabla naziv="DomainObject.Predmet.ProtustrankaFormated_1">  UZORAK d.o.o.</derivirana_varijabla>
  </DomainObject.Predmet.ProtustrankaFormated>
  <DomainObject.Predmet.ProtustrankaFormatedOIB>
    <izvorni_sadrzaj>  UZORAK d.o.o., OIB 61394254097</izvorni_sadrzaj>
    <derivirana_varijabla naziv="DomainObject.Predmet.ProtustrankaFormatedOIB_1">  UZORAK d.o.o., OIB 61394254097</derivirana_varijabla>
  </DomainObject.Predmet.ProtustrankaFormatedOIB>
  <DomainObject.Predmet.ProtustrankaFormatedWithAdress>
    <izvorni_sadrzaj> UZORAK d.o.o., Kumičićeva 57, 51000 Rijeka</izvorni_sadrzaj>
    <derivirana_varijabla naziv="DomainObject.Predmet.ProtustrankaFormatedWithAdress_1"> UZORAK d.o.o., Kumičićeva 57, 51000 Rijeka</derivirana_varijabla>
  </DomainObject.Predmet.ProtustrankaFormatedWithAdress>
  <DomainObject.Predmet.ProtustrankaFormatedWithAdressOIB>
    <izvorni_sadrzaj> UZORAK d.o.o., OIB 61394254097, Kumičićeva 57, 51000 Rijeka</izvorni_sadrzaj>
    <derivirana_varijabla naziv="DomainObject.Predmet.ProtustrankaFormatedWithAdressOIB_1"> UZORAK d.o.o., OIB 61394254097, Kumičićeva 57, 51000 Rijeka</derivirana_varijabla>
  </DomainObject.Predmet.ProtustrankaFormatedWithAdressOIB>
  <DomainObject.Predmet.ProtustrankaWithAdress>
    <izvorni_sadrzaj>UZORAK d.o.o. Kumičićeva 57, 51000 Rijeka</izvorni_sadrzaj>
    <derivirana_varijabla naziv="DomainObject.Predmet.ProtustrankaWithAdress_1">UZORAK d.o.o. Kumičićeva 57, 51000 Rijeka</derivirana_varijabla>
  </DomainObject.Predmet.ProtustrankaWithAdress>
  <DomainObject.Predmet.ProtustrankaWithAdressOIB>
    <izvorni_sadrzaj>UZORAK d.o.o., OIB 61394254097, Kumičićeva 57, 51000 Rijeka</izvorni_sadrzaj>
    <derivirana_varijabla naziv="DomainObject.Predmet.ProtustrankaWithAdressOIB_1">UZORAK d.o.o., OIB 61394254097, Kumičićeva 57, 51000 Rijeka</derivirana_varijabla>
  </DomainObject.Predmet.ProtustrankaWithAdressOIB>
  <DomainObject.Predmet.ProtustrankaNazivFormated>
    <izvorni_sadrzaj>UZORAK d.o.o.</izvorni_sadrzaj>
    <derivirana_varijabla naziv="DomainObject.Predmet.ProtustrankaNazivFormated_1">UZORAK d.o.o.</derivirana_varijabla>
  </DomainObject.Predmet.ProtustrankaNazivFormated>
  <DomainObject.Predmet.ProtustrankaNazivFormatedOIB>
    <izvorni_sadrzaj>UZORAK d.o.o., OIB 61394254097</izvorni_sadrzaj>
    <derivirana_varijabla naziv="DomainObject.Predmet.ProtustrankaNazivFormatedOIB_1">UZORAK d.o.o., OIB 61394254097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UZORAK d.o.o.</item>
    </izvorni_sadrzaj>
    <derivirana_varijabla naziv="DomainObject.Predmet.ProtuStrankaListFormated_1">
      <item>UZORAK d.o.o.</item>
    </derivirana_varijabla>
  </DomainObject.Predmet.ProtuStrankaListFormated>
  <DomainObject.Predmet.ProtuStrankaListFormatedOIB>
    <izvorni_sadrzaj>
      <item>UZORAK d.o.o., OIB 61394254097</item>
    </izvorni_sadrzaj>
    <derivirana_varijabla naziv="DomainObject.Predmet.ProtuStrankaListFormatedOIB_1">
      <item>UZORAK d.o.o., OIB 61394254097</item>
    </derivirana_varijabla>
  </DomainObject.Predmet.ProtuStrankaListFormatedOIB>
  <DomainObject.Predmet.ProtuStrankaListFormatedWithAdress>
    <izvorni_sadrzaj>
      <item>UZORAK d.o.o., Kumičićeva 57, 51000 Rijeka</item>
    </izvorni_sadrzaj>
    <derivirana_varijabla naziv="DomainObject.Predmet.ProtuStrankaListFormatedWithAdress_1">
      <item>UZORAK d.o.o., Kumičićeva 57, 51000 Rijeka</item>
    </derivirana_varijabla>
  </DomainObject.Predmet.ProtuStrankaListFormatedWithAdress>
  <DomainObject.Predmet.ProtuStrankaListFormatedWithAdressOIB>
    <izvorni_sadrzaj>
      <item>UZORAK d.o.o., OIB 61394254097, Kumičićeva 57, 51000 Rijeka</item>
    </izvorni_sadrzaj>
    <derivirana_varijabla naziv="DomainObject.Predmet.ProtuStrankaListFormatedWithAdressOIB_1">
      <item>UZORAK d.o.o., OIB 61394254097, Kumičićeva 57, 51000 Rijeka</item>
    </derivirana_varijabla>
  </DomainObject.Predmet.ProtuStrankaListFormatedWithAdressOIB>
  <DomainObject.Predmet.ProtuStrankaListNazivFormated>
    <izvorni_sadrzaj>
      <item>UZORAK d.o.o.</item>
    </izvorni_sadrzaj>
    <derivirana_varijabla naziv="DomainObject.Predmet.ProtuStrankaListNazivFormated_1">
      <item>UZORAK d.o.o.</item>
    </derivirana_varijabla>
  </DomainObject.Predmet.ProtuStrankaListNazivFormated>
  <DomainObject.Predmet.ProtuStrankaListNazivFormatedOIB>
    <izvorni_sadrzaj>
      <item>UZORAK d.o.o., OIB 61394254097</item>
    </izvorni_sadrzaj>
    <derivirana_varijabla naziv="DomainObject.Predmet.ProtuStrankaListNazivFormatedOIB_1">
      <item>UZORAK d.o.o., OIB 61394254097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UZORAK d.o.o.</izvorni_sadrzaj>
    <derivirana_varijabla naziv="DomainObject.Predmet.ProtustrankaIDrugi_1">UZORAK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UZORAK d.o.o., OIB 61394254097, Kumičićeva 57, 51000 Rijeka</izvorni_sadrzaj>
    <derivirana_varijabla naziv="DomainObject.Predmet.ProtustrankaIDrugiAdressOIB_1">UZORAK d.o.o., OIB 61394254097, Kumičićeva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UZORAK d.o.o.</item>
    </izvorni_sadrzaj>
    <derivirana_varijabla naziv="DomainObject.Predmet.SudioniciListNaziv_1">
      <item>FINA  Rijeka</item>
      <item>UZORAK d.o.o.</item>
    </derivirana_varijabla>
  </DomainObject.Predmet.SudioniciListNaziv>
  <DomainObject.Predmet.SudioniciListAdressOIB>
    <izvorni_sadrzaj>
      <item>FINA  Rijeka, OIB 85821130368, Frana Kurelca 8,51000 Rijeka</item>
      <item>UZORAK d.o.o., OIB 61394254097, Kumičićeva 57,51000 Rijeka</item>
    </izvorni_sadrzaj>
    <derivirana_varijabla naziv="DomainObject.Predmet.SudioniciListAdressOIB_1">
      <item>FINA  Rijeka, OIB 85821130368, Frana Kurelca 8,51000 Rijeka</item>
      <item>UZORAK d.o.o., OIB 61394254097, Kumičićeva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61394254097</item>
    </izvorni_sadrzaj>
    <derivirana_varijabla naziv="DomainObject.Predmet.SudioniciListNazivOIB_1">
      <item>, OIB 85821130368</item>
      <item>, OIB 61394254097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1482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2016-02-18T13:17:00Z</dcterms:created>
  <dc:creator>Vera Jelenović</dc:creator>
  <cp:lastModifiedBy>Danijela Fumić</cp:lastModifiedBy>
  <cp:lastPrinted>2016-02-18T13:16:00Z</cp:lastPrinted>
  <dcterms:modified xmlns:xsi="http://www.w3.org/2001/XMLSchema-instance" xsi:type="dcterms:W3CDTF">2016-02-18T13:18:00Z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