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7a15" w14:paraId="6517a1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A61381">
        <w:t xml:space="preserve"> SOBOSLIKAR I FASADER KRALJIĆ d.o.o., Čakovec, Travnička 1, OIB: 72387666021</w:t>
      </w:r>
      <w:r w:rsidR="00EF04AA">
        <w:rPr>
          <w:rFonts w:cs="Times New Roman"/>
        </w:rPr>
        <w:t xml:space="preserve">, </w:t>
      </w:r>
      <w:r w:rsidR="00F83C1C">
        <w:rPr>
          <w:rFonts w:cs="Times New Roman"/>
        </w:rPr>
        <w:t>1</w:t>
      </w:r>
      <w:r w:rsidR="00A61381">
        <w:rPr>
          <w:rFonts w:cs="Times New Roman"/>
        </w:rPr>
        <w:t>6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A61381">
        <w:t xml:space="preserve"> SOBOSLIKAR I FASADER KRALJIĆ d.o.o., Čakovec, Travnička 1, OIB: 72387666021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A61381">
        <w:t>49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83C1C">
        <w:rPr>
          <w:rFonts w:cs="Times New Roman"/>
        </w:rPr>
        <w:t>1</w:t>
      </w:r>
      <w:r w:rsidR="00A61381">
        <w:rPr>
          <w:rFonts w:cs="Times New Roman"/>
        </w:rPr>
        <w:t>6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120" w:rsidP="00BA0147" w:rsidR="002A7120">
      <w:r>
        <w:separator/>
      </w:r>
    </w:p>
  </w:endnote>
  <w:endnote w:id="0" w:type="continuationSeparator">
    <w:p w:rsidRDefault="002A7120" w:rsidP="00BA0147" w:rsidR="002A7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120" w:rsidP="00BA0147" w:rsidR="002A7120">
      <w:r>
        <w:separator/>
      </w:r>
    </w:p>
  </w:footnote>
  <w:footnote w:id="0" w:type="continuationSeparator">
    <w:p w:rsidRDefault="002A7120" w:rsidP="00BA0147" w:rsidR="002A7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A61381">
      <w:t>49/17-8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6A8C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F6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A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F6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A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SOBOSLIKAR I FASADER KRALJIĆ društvo s ograničenom odgovornošću za usluge u građevinarstvu</izvorni_sadrzaj>
    <derivirana_varijabla naziv="DomainObject.Predmet.ProtustrankaFormated_1">  SOBOSLIKAR I FASADER KRALJIĆ društvo s ograničenom odgovornošću za usluge u građevinarstvu</derivirana_varijabla>
  </DomainObject.Predmet.ProtustrankaFormated>
  <DomainObject.Predmet.ProtustrankaFormatedOIB>
    <izvorni_sadrzaj>  SOBOSLIKAR I FASADER KRALJIĆ društvo s ograničenom odgovornošću za usluge u građevinarstvu, OIB 72387666021</izvorni_sadrzaj>
    <derivirana_varijabla naziv="DomainObject.Predmet.ProtustrankaFormatedOIB_1">  SOBOSLIKAR I FASADER KRALJIĆ društvo s ograničenom odgovornošću za usluge u građevinarstvu, OIB 72387666021</derivirana_varijabla>
  </DomainObject.Predmet.ProtustrankaFormatedOIB>
  <DomainObject.Predmet.ProtustrankaFormatedWithAdress>
    <izvorni_sadrzaj> SOBOSLIKAR I FASADER KRALJIĆ društvo s ograničenom odgovornošću za usluge u građevinarstvu, Travnička 1, 40000 Čakovec</izvorni_sadrzaj>
    <derivirana_varijabla naziv="DomainObject.Predmet.ProtustrankaFormatedWithAdress_1"> SOBOSLIKAR I FASADER KRALJIĆ društvo s ograničenom odgovornošću za usluge u građevinarstvu, Travnička 1, 40000 Čakovec</derivirana_varijabla>
  </DomainObject.Predmet.ProtustrankaFormatedWithAdress>
  <DomainObject.Predmet.ProtustrankaFormatedWithAdressOIB>
    <izvorni_sadrzaj> SOBOSLIKAR I FASADER KRALJIĆ društvo s ograničenom odgovornošću za usluge u građevinarstvu, OIB 72387666021, Travnička 1, 40000 Čakovec</izvorni_sadrzaj>
    <derivirana_varijabla naziv="DomainObject.Predmet.ProtustrankaFormatedWithAdressOIB_1"> SOBOSLIKAR I FASADER KRALJIĆ društvo s ograničenom odgovornošću za usluge u građevinarstvu, OIB 72387666021, Travnička 1, 40000 Čakovec</derivirana_varijabla>
  </DomainObject.Predmet.ProtustrankaFormatedWithAdressOIB>
  <DomainObject.Predmet.ProtustrankaWithAdress>
    <izvorni_sadrzaj>SOBOSLIKAR I FASADER KRALJIĆ društvo s ograničenom odgovornošću za usluge u građevinarstvu Travnička 1, 40000 Čakovec</izvorni_sadrzaj>
    <derivirana_varijabla naziv="DomainObject.Predmet.ProtustrankaWithAdress_1">SOBOSLIKAR I FASADER KRALJIĆ društvo s ograničenom odgovornošću za usluge u građevinarstvu Travnička 1, 40000 Čakovec</derivirana_varijabla>
  </DomainObject.Predmet.ProtustrankaWithAdress>
  <DomainObject.Predmet.ProtustrankaWithAdressOIB>
    <izvorni_sadrzaj>SOBOSLIKAR I FASADER KRALJIĆ društvo s ograničenom odgovornošću za usluge u građevinarstvu, OIB 72387666021, Travnička 1, 40000 Čakovec</izvorni_sadrzaj>
    <derivirana_varijabla naziv="DomainObject.Predmet.ProtustrankaWithAdressOIB_1">SOBOSLIKAR I FASADER KRALJIĆ društvo s ograničenom odgovornošću za usluge u građevinarstvu, OIB 72387666021, Travnička 1, 40000 Čakovec</derivirana_varijabla>
  </DomainObject.Predmet.ProtustrankaWithAdressOIB>
  <DomainObject.Predmet.ProtustrankaNazivFormated>
    <izvorni_sadrzaj>SOBOSLIKAR I FASADER KRALJIĆ društvo s ograničenom odgovornošću za usluge u građevinarstvu</izvorni_sadrzaj>
    <derivirana_varijabla naziv="DomainObject.Predmet.ProtustrankaNazivFormated_1">SOBOSLIKAR I FASADER KRALJIĆ društvo s ograničenom odgovornošću za usluge u građevinarstvu</derivirana_varijabla>
  </DomainObject.Predmet.ProtustrankaNazivFormated>
  <DomainObject.Predmet.ProtustrankaNazivFormatedOIB>
    <izvorni_sadrzaj>SOBOSLIKAR I FASADER KRALJIĆ društvo s ograničenom odgovornošću za usluge u građevinarstvu, OIB 72387666021</izvorni_sadrzaj>
    <derivirana_varijabla naziv="DomainObject.Predmet.ProtustrankaNazivFormatedOIB_1">SOBOSLIKAR I FASADER KRALJIĆ društvo s ograničenom odgovornošću za usluge u građevinarstvu, OIB 72387666021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106816.26</izvorni_sadrzaj>
    <derivirana_varijabla naziv="DomainObject.Predmet.TrenutnaVrijednost_1">106816.26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SOBOSLIKAR I FASADER KRALJIĆ društvo s ograničenom odgovornošću za usluge u građevinarstvu</item>
    </izvorni_sadrzaj>
    <derivirana_varijabla naziv="DomainObject.Predmet.ProtuStrankaListFormated_1">
      <item>SOBOSLIKAR I FASADER KRALJIĆ društvo s ograničenom odgovornošću za usluge u građevinarstvu</item>
    </derivirana_varijabla>
  </DomainObject.Predmet.ProtuStrankaListFormated>
  <DomainObject.Predmet.ProtuStrankaListFormatedOIB>
    <izvorni_sadrzaj>
      <item>SOBOSLIKAR I FASADER KRALJIĆ društvo s ograničenom odgovornošću za usluge u građevinarstvu, OIB 72387666021</item>
    </izvorni_sadrzaj>
    <derivirana_varijabla naziv="DomainObject.Predmet.ProtuStrankaListFormatedOIB_1">
      <item>SOBOSLIKAR I FASADER KRALJIĆ društvo s ograničenom odgovornošću za usluge u građevinarstvu, OIB 72387666021</item>
    </derivirana_varijabla>
  </DomainObject.Predmet.ProtuStrankaListFormatedOIB>
  <DomainObject.Predmet.ProtuStrankaListFormatedWithAdress>
    <izvorni_sadrzaj>
      <item>SOBOSLIKAR I FASADER KRALJIĆ društvo s ograničenom odgovornošću za usluge u građevinarstvu, Travnička 1, 40000 Čakovec</item>
    </izvorni_sadrzaj>
    <derivirana_varijabla naziv="DomainObject.Predmet.ProtuStrankaListFormatedWithAdress_1">
      <item>SOBOSLIKAR I FASADER KRALJIĆ društvo s ograničenom odgovornošću za usluge u građevinarstvu, Travnička 1, 40000 Čakovec</item>
    </derivirana_varijabla>
  </DomainObject.Predmet.ProtuStrankaListFormatedWithAdress>
  <DomainObject.Predmet.ProtuStrankaListFormatedWithAdressOIB>
    <izvorni_sadrzaj>
      <item>SOBOSLIKAR I FASADER KRALJIĆ društvo s ograničenom odgovornošću za usluge u građevinarstvu, OIB 72387666021, Travnička 1, 40000 Čakovec</item>
    </izvorni_sadrzaj>
    <derivirana_varijabla naziv="DomainObject.Predmet.ProtuStrankaListFormatedWithAdressOIB_1">
      <item>SOBOSLIKAR I FASADER KRALJIĆ društvo s ograničenom odgovornošću za usluge u građevinarstvu, OIB 72387666021, Travnička 1, 40000 Čakovec</item>
    </derivirana_varijabla>
  </DomainObject.Predmet.ProtuStrankaListFormatedWithAdressOIB>
  <DomainObject.Predmet.ProtuStrankaListNazivFormated>
    <izvorni_sadrzaj>
      <item>SOBOSLIKAR I FASADER KRALJIĆ društvo s ograničenom odgovornošću za usluge u građevinarstvu</item>
    </izvorni_sadrzaj>
    <derivirana_varijabla naziv="DomainObject.Predmet.ProtuStrankaListNazivFormated_1">
      <item>SOBOSLIKAR I FASADER KRALJIĆ društvo s ograničenom odgovornošću za usluge u građevinarstvu</item>
    </derivirana_varijabla>
  </DomainObject.Predmet.ProtuStrankaListNazivFormated>
  <DomainObject.Predmet.ProtuStrankaListNazivFormatedOIB>
    <izvorni_sadrzaj>
      <item>SOBOSLIKAR I FASADER KRALJIĆ društvo s ograničenom odgovornošću za usluge u građevinarstvu, OIB 72387666021</item>
    </izvorni_sadrzaj>
    <derivirana_varijabla naziv="DomainObject.Predmet.ProtuStrankaListNazivFormatedOIB_1">
      <item>SOBOSLIKAR I FASADER KRALJIĆ društvo s ograničenom odgovornošću za usluge u građevinarstvu, OIB 72387666021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SOBOSLIKAR I FASADER KRALJIĆ društvo s ograničenom odgovornošću za usluge u građevinarstvu</izvorni_sadrzaj>
    <derivirana_varijabla naziv="DomainObject.Predmet.ProtustrankaIDrugi_1">SOBOSLIKAR I FASADER KRALJIĆ društvo s ograničenom odgovornošću za usluge u građevinarstvu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SOBOSLIKAR I FASADER KRALJIĆ društvo s ograničenom odgovornošću za usluge u građevinarstvu, OIB 72387666021, Travnička 1, 40000 Čakovec</izvorni_sadrzaj>
    <derivirana_varijabla naziv="DomainObject.Predmet.ProtustrankaIDrugiAdressOIB_1">SOBOSLIKAR I FASADER KRALJIĆ društvo s ograničenom odgovornošću za usluge u građevinarstvu, OIB 72387666021, Travnička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SOBOSLIKAR I FASADER KRALJIĆ društvo s ograničenom odgovornošću za usluge u građevinarstvu</item>
      <item>Sudski registar</item>
      <item>e-oglasna ploča</item>
    </izvorni_sadrzaj>
    <derivirana_varijabla naziv="DomainObject.Predmet.SudioniciListNaziv_1">
      <item>Financijska agencija</item>
      <item>SOBOSLIKAR I FASADER KRALJIĆ društvo s ograničenom odgovornošću za usluge u građevinarstvu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SOBOSLIKAR I FASADER KRALJIĆ društvo s ograničenom odgovornošću za usluge u građevinarstvu, OIB 72387666021, Travnička 1,40000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SOBOSLIKAR I FASADER KRALJIĆ društvo s ograničenom odgovornošću za usluge u građevinarstvu, OIB 72387666021, Travnička 1,40000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72387666021</item>
      <item>, OIB null</item>
      <item>, OIB null</item>
    </izvorni_sadrzaj>
    <derivirana_varijabla naziv="DomainObject.Predmet.SudioniciListNazivOIB_1">
      <item>, OIB 85821130368</item>
      <item>, OIB 72387666021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EB615-DEB5-4930-9EF9-7D5D529CA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1431</properties:Characters>
  <properties:Lines>48</properties:Lines>
  <properties:Paragraphs>17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2017-03-16T08:52:00Z</cp:lastPrinted>
  <dcterms:modified xmlns:xsi="http://www.w3.org/2001/XMLSchema-instance" xsi:type="dcterms:W3CDTF">2017-03-16T08:54:00Z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