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40e7" w14:paraId="dc140e7" w:rsidRDefault="00D45972" w:rsidP="004B557B" w:rsidR="003C5ED2" w:rsidRPr="00E82A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5972" w:rsidP="00D45972" w:rsidR="00D45972" w:rsidRPr="00152CB8">
      <w:pPr>
        <w:jc w:val="both"/>
      </w:pPr>
      <w:r w:rsidRPr="00152CB8">
        <w:t>REPUBLIKA HRVATSKA</w:t>
      </w:r>
    </w:p>
    <w:p w:rsidRDefault="00D45972" w:rsidP="00D45972" w:rsidR="00D45972" w:rsidRPr="00152CB8">
      <w:pPr>
        <w:jc w:val="both"/>
      </w:pPr>
      <w:r w:rsidRPr="00152CB8">
        <w:t>TRGOVAČKI SUD U SPLITU</w:t>
      </w:r>
    </w:p>
    <w:p w:rsidRDefault="00D45972" w:rsidP="00D45972" w:rsidR="00D45972" w:rsidRPr="00152CB8">
      <w:pPr>
        <w:jc w:val="both"/>
      </w:pPr>
      <w:r w:rsidRPr="00152CB8">
        <w:t>21000 Split, Sukoišanska 6</w:t>
      </w:r>
    </w:p>
    <w:p w:rsidRDefault="00D45972" w:rsidP="00D45972" w:rsidR="00D45972" w:rsidRPr="00152CB8"/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3D456E">
        <w:t>MANUS A. d.o.o., Gornji Vinjani O, Gornji Vinjani, OIB: 01746965586</w:t>
      </w:r>
      <w:r>
        <w:t xml:space="preserve">, dana </w:t>
      </w:r>
      <w:r w:rsidR="002102ED">
        <w:t>09</w:t>
      </w:r>
      <w:r w:rsidR="003D456E">
        <w:t>. veljače</w:t>
      </w:r>
      <w:r>
        <w:t xml:space="preserve"> 2017. godine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3D456E">
        <w:t>MANUS A. d.o.o., Gornji Vinjani O, Gornji Vinjani, OIB: 01746965586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941877" w:rsidP="00941877" w:rsidR="00941877">
      <w:pPr>
        <w:ind w:firstLine="708"/>
        <w:jc w:val="both"/>
      </w:pPr>
      <w:r>
        <w:t>Predlagatelj Financijska agencija, Regionalni centar Split, Podružnica Split je prijedlogom zaprimljenim na Trgovačkom sudu u Splitu, dana 09. svibnja 2016. godine predložio otvaranje stečajnog postupka nad dužnikom MANUS A. d.o.o., Gornji Vinjani O, Gornji Vinjani, OIB: 01746965586.</w:t>
      </w:r>
    </w:p>
    <w:p w:rsidRDefault="00941877" w:rsidP="00941877" w:rsidR="00941877">
      <w:pPr>
        <w:ind w:left="708"/>
        <w:jc w:val="both"/>
      </w:pPr>
    </w:p>
    <w:p w:rsidRDefault="00941877" w:rsidP="00941877" w:rsidR="00941877">
      <w:pPr>
        <w:ind w:firstLine="708"/>
        <w:jc w:val="both"/>
      </w:pPr>
      <w:r>
        <w:t xml:space="preserve">U prijedlogu se u bitnome navodi da dužnik na dan 1. rujna 2015. godine u Očevidniku redoslijeda osnova za plaćanje ima evidentirane neizvršene osnove za plaćanje u neprekinutom razdoblju od 120 dana, u ukupnom iznosu od 38.180,02 kuna, te da prema podacima HZMO ima jednog zaposlenog,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941877">
        <w:t>03. siječnja 2017</w:t>
      </w:r>
      <w:r>
        <w:t xml:space="preserve">. godine određeno ročište radi rasprave o uvjetima za otvaranje stečajnog postupka za dan </w:t>
      </w:r>
      <w:r w:rsidR="00941877">
        <w:t>08. veljače</w:t>
      </w:r>
      <w:r>
        <w:t xml:space="preserve"> 2017. godine.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Financijska agencija je dana </w:t>
      </w:r>
      <w:r w:rsidR="00941877">
        <w:t>07. veljače</w:t>
      </w:r>
      <w:r>
        <w:t xml:space="preserve"> 2017. godine dostavila u spis </w:t>
      </w:r>
      <w:r w:rsidRPr="00271D1E">
        <w:t>podnesak kojim se očitu</w:t>
      </w:r>
      <w:r>
        <w:t xml:space="preserve">je na dosadašnji tijek postupka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941877">
        <w:t>07. veljače</w:t>
      </w:r>
      <w:r>
        <w:t xml:space="preserve"> 2017. godine </w:t>
      </w:r>
      <w:r w:rsidRPr="00271D1E">
        <w:t xml:space="preserve">evidentirano </w:t>
      </w:r>
      <w:r>
        <w:t>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</w:t>
      </w:r>
      <w:r w:rsidR="00941877">
        <w:t>21</w:t>
      </w:r>
      <w:r>
        <w:t>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lastRenderedPageBreak/>
        <w:t xml:space="preserve">Budući </w:t>
      </w:r>
      <w:r w:rsidR="0038534A" w:rsidRPr="00E82A70">
        <w:t xml:space="preserve">iz </w:t>
      </w:r>
      <w:r w:rsidR="00D45972">
        <w:t xml:space="preserve">potvrde FINE od 26. siječnja 2017. godine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čl. 128. st.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D45972" w:rsidP="00E82A70" w:rsidR="00794305" w:rsidRPr="00E82A70">
      <w:pPr>
        <w:jc w:val="center"/>
      </w:pPr>
      <w:r>
        <w:t xml:space="preserve">U Splitu, </w:t>
      </w:r>
      <w:r w:rsidR="002102ED">
        <w:t>09</w:t>
      </w:r>
      <w:r w:rsidR="003D456E">
        <w:t>. veljače</w:t>
      </w:r>
      <w:r>
        <w:t xml:space="preserve"> 2017. godine </w:t>
      </w:r>
    </w:p>
    <w:p w:rsidRDefault="00236C0B" w:rsidP="00236C0B" w:rsidR="00236C0B"/>
    <w:p w:rsidRDefault="00236C0B" w:rsidP="00D45972" w:rsidR="00D45972" w:rsidRPr="008D1A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42D95" w:rsidRPr="00E82A70">
        <w:t xml:space="preserve"> </w:t>
      </w:r>
      <w:r w:rsidR="00D45972" w:rsidRPr="008D1AEA">
        <w:t>SUDAC</w:t>
      </w: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  <w:r w:rsidRPr="008D1AEA">
        <w:t>Katarina Mikulić</w:t>
      </w:r>
    </w:p>
    <w:p w:rsidRDefault="00236C0B" w:rsidP="00D45972" w:rsidR="00236C0B" w:rsidRPr="00D45972">
      <w:pPr>
        <w:jc w:val="right"/>
        <w:rPr>
          <w:bCs/>
        </w:rPr>
      </w:pPr>
    </w:p>
    <w:p w:rsidRDefault="0020610B" w:rsidP="00721F79" w:rsidR="00721F79" w:rsidRPr="00D45972">
      <w:pPr>
        <w:rPr>
          <w:bCs/>
        </w:rPr>
      </w:pPr>
      <w:r w:rsidRPr="00D45972">
        <w:rPr>
          <w:bCs/>
        </w:rPr>
        <w:t>U</w:t>
      </w:r>
      <w:r w:rsidR="00721F79" w:rsidRPr="00D45972">
        <w:rPr>
          <w:bCs/>
        </w:rPr>
        <w:t xml:space="preserve">PUTA O PRAVNOM LIJEKU: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D45972" w:rsidP="00D45972" w:rsidR="00D45972" w:rsidRPr="008D1AEA">
      <w:r>
        <w:t>DNA:</w:t>
      </w:r>
    </w:p>
    <w:p w:rsidRDefault="00D45972" w:rsidP="00D45972" w:rsidR="00D45972">
      <w:r>
        <w:t>-</w:t>
      </w:r>
      <w:r>
        <w:tab/>
        <w:t xml:space="preserve">predlagatelju </w:t>
      </w:r>
    </w:p>
    <w:p w:rsidRDefault="00D45972" w:rsidP="00D45972" w:rsidR="00D45972">
      <w:r>
        <w:t>-</w:t>
      </w:r>
      <w:r>
        <w:tab/>
        <w:t xml:space="preserve">dužniku </w:t>
      </w:r>
    </w:p>
    <w:p w:rsidRDefault="00D45972" w:rsidP="00D45972" w:rsidR="00D45972">
      <w:r>
        <w:t>-</w:t>
      </w:r>
      <w:r>
        <w:tab/>
        <w:t>zakonskom zastupniku dužnika</w:t>
      </w:r>
    </w:p>
    <w:p w:rsidRDefault="00D45972" w:rsidP="00D45972" w:rsidR="00D45972">
      <w:r>
        <w:t>-</w:t>
      </w:r>
      <w:r>
        <w:tab/>
        <w:t>e - oglasna ploča</w:t>
      </w:r>
    </w:p>
    <w:p w:rsidRDefault="00D45972" w:rsidP="00D45972" w:rsidR="00D45972">
      <w:r>
        <w:t xml:space="preserve">-  </w:t>
      </w:r>
      <w:r>
        <w:tab/>
        <w:t xml:space="preserve">spis </w:t>
      </w: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6A0967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4505207"/>
      <w:docPartObj>
        <w:docPartGallery w:val="Page Numbers (Bottom of Page)"/>
        <w:docPartUnique/>
      </w:docPartObj>
    </w:sdtPr>
    <w:sdtEndPr/>
    <w:sdtContent>
      <w:p w:rsidRDefault="00585641" w:rsidR="005856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638">
          <w:rPr>
            <w:noProof/>
          </w:rPr>
          <w:t>2</w:t>
        </w:r>
        <w:r>
          <w:fldChar w:fldCharType="end"/>
        </w:r>
      </w:p>
    </w:sdtContent>
  </w:sdt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45972" w:rsidR="00D45972" w:rsidRPr="00373E95">
    <w:pPr>
      <w:pStyle w:val="Zaglavlje"/>
      <w:jc w:val="right"/>
      <w:rPr>
        <w:sz w:val="22"/>
        <w:szCs w:val="22"/>
      </w:rPr>
    </w:pPr>
    <w:r>
      <w:tab/>
    </w:r>
    <w:r w:rsidR="00631438">
      <w:tab/>
    </w:r>
    <w:r w:rsidR="00D45972">
      <w:t>4.St-</w:t>
    </w:r>
    <w:r w:rsidR="003D456E">
      <w:t>1212</w:t>
    </w:r>
    <w:r w:rsidR="00D45972">
      <w:t>/2016</w:t>
    </w:r>
  </w:p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972" w:rsidP="00F51031" w:rsidR="00F51031" w:rsidRPr="00585641">
    <w:pPr>
      <w:pStyle w:val="Zaglavlje"/>
      <w:jc w:val="right"/>
    </w:pPr>
    <w:r w:rsidRPr="00585641">
      <w:t>4.St-</w:t>
    </w:r>
    <w:r w:rsidR="003D456E">
      <w:t>1212</w:t>
    </w:r>
    <w:r w:rsidRPr="00585641">
      <w:t>/2016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638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St-1212/2016</izvorni_sadrzaj>
    <derivirana_varijabla naziv="DomainObject.Predmet.OznakaBroj_1">St-1212/2016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MANUS A. d.o.o. za građevinarstvo, trgovinu i usluge</izvorni_sadrzaj>
    <derivirana_varijabla naziv="DomainObject.Predmet.ProtustrankaFormated_1">  MANUS A. d.o.o. za građevinarstvo, trgovinu i usluge</derivirana_varijabla>
  </DomainObject.Predmet.ProtustrankaFormated>
  <DomainObject.Predmet.ProtustrankaFormatedOIB>
    <izvorni_sadrzaj>  MANUS A. d.o.o. za građevinarstvo, trgovinu i usluge, OIB 01746965586</izvorni_sadrzaj>
    <derivirana_varijabla naziv="DomainObject.Predmet.ProtustrankaFormatedOIB_1">  MANUS A. d.o.o. za građevinarstvo, trgovinu i usluge, OIB 01746965586</derivirana_varijabla>
  </DomainObject.Predmet.ProtustrankaFormatedOIB>
  <DomainObject.Predmet.ProtustrankaFormatedWithAdress>
    <izvorni_sadrzaj> MANUS A. d.o.o. za građevinarstvo, trgovinu i usluge, Gornji Vinjani 0, 21260 Gornji Vinjani</izvorni_sadrzaj>
    <derivirana_varijabla naziv="DomainObject.Predmet.ProtustrankaFormatedWithAdress_1"> MANUS A. d.o.o. za građevinarstvo, trgovinu i usluge, Gornji Vinjani 0, 21260 Gornji Vinjani</derivirana_varijabla>
  </DomainObject.Predmet.ProtustrankaFormatedWithAdress>
  <DomainObject.Predmet.ProtustrankaFormatedWithAdressOIB>
    <izvorni_sadrzaj> MANUS A. d.o.o. za građevinarstvo, trgovinu i usluge, OIB 01746965586, Gornji Vinjani 0, 21260 Gornji Vinjani</izvorni_sadrzaj>
    <derivirana_varijabla naziv="DomainObject.Predmet.ProtustrankaFormatedWithAdressOIB_1"> MANUS A. d.o.o. za građevinarstvo, trgovinu i usluge, OIB 01746965586, Gornji Vinjani 0, 21260 Gornji Vinjani</derivirana_varijabla>
  </DomainObject.Predmet.ProtustrankaFormatedWithAdressOIB>
  <DomainObject.Predmet.ProtustrankaWithAdress>
    <izvorni_sadrzaj>MANUS A. d.o.o. za građevinarstvo, trgovinu i usluge Gornji Vinjani 0, 21260 Gornji Vinjani</izvorni_sadrzaj>
    <derivirana_varijabla naziv="DomainObject.Predmet.ProtustrankaWithAdress_1">MANUS A. d.o.o. za građevinarstvo, trgovinu i usluge Gornji Vinjani 0, 21260 Gornji Vinjani</derivirana_varijabla>
  </DomainObject.Predmet.ProtustrankaWithAdress>
  <DomainObject.Predmet.ProtustrankaWithAdressOIB>
    <izvorni_sadrzaj>MANUS A. d.o.o. za građevinarstvo, trgovinu i usluge, OIB 01746965586, Gornji Vinjani 0, 21260 Gornji Vinjani</izvorni_sadrzaj>
    <derivirana_varijabla naziv="DomainObject.Predmet.ProtustrankaWithAdressOIB_1">MANUS A. d.o.o. za građevinarstvo, trgovinu i usluge, OIB 01746965586, Gornji Vinjani 0, 21260 Gornji Vinjani</derivirana_varijabla>
  </DomainObject.Predmet.ProtustrankaWithAdressOIB>
  <DomainObject.Predmet.ProtustrankaNazivFormated>
    <izvorni_sadrzaj>MANUS A. d.o.o. za građevinarstvo, trgovinu i usluge</izvorni_sadrzaj>
    <derivirana_varijabla naziv="DomainObject.Predmet.ProtustrankaNazivFormated_1">MANUS A. d.o.o. za građevinarstvo, trgovinu i usluge</derivirana_varijabla>
  </DomainObject.Predmet.ProtustrankaNazivFormated>
  <DomainObject.Predmet.ProtustrankaNazivFormatedOIB>
    <izvorni_sadrzaj>MANUS A. d.o.o. za građevinarstvo, trgovinu i usluge, OIB 01746965586</izvorni_sadrzaj>
    <derivirana_varijabla naziv="DomainObject.Predmet.ProtustrankaNazivFormatedOIB_1">MANUS A. d.o.o. za građevinarstvo, trgovinu i usluge, OIB 01746965586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38180.02</izvorni_sadrzaj>
    <derivirana_varijabla naziv="DomainObject.Predmet.TrenutnaVrijednost_1">38180.02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MANUS A. d.o.o. za građevinarstvo, trgovinu i usluge</item>
    </izvorni_sadrzaj>
    <derivirana_varijabla naziv="DomainObject.Predmet.ProtuStrankaListFormated_1">
      <item>MANUS A. d.o.o. za građevinarstvo, trgovinu i usluge</item>
    </derivirana_varijabla>
  </DomainObject.Predmet.ProtuStrankaListFormated>
  <DomainObject.Predmet.ProtuStrankaListFormatedOIB>
    <izvorni_sadrzaj>
      <item>MANUS A. d.o.o. za građevinarstvo, trgovinu i usluge, OIB 01746965586</item>
    </izvorni_sadrzaj>
    <derivirana_varijabla naziv="DomainObject.Predmet.ProtuStrankaListFormatedOIB_1">
      <item>MANUS A. d.o.o. za građevinarstvo, trgovinu i usluge, OIB 01746965586</item>
    </derivirana_varijabla>
  </DomainObject.Predmet.ProtuStrankaListFormatedOIB>
  <DomainObject.Predmet.ProtuStrankaListFormatedWithAdress>
    <izvorni_sadrzaj>
      <item>MANUS A. d.o.o. za građevinarstvo, trgovinu i usluge, Gornji Vinjani 0, 21260 Gornji Vinjani</item>
    </izvorni_sadrzaj>
    <derivirana_varijabla naziv="DomainObject.Predmet.ProtuStrankaListFormatedWithAdress_1">
      <item>MANUS A. d.o.o. za građevinarstvo, trgovinu i usluge, Gornji Vinjani 0, 21260 Gornji Vinjani</item>
    </derivirana_varijabla>
  </DomainObject.Predmet.ProtuStrankaListFormatedWithAdress>
  <DomainObject.Predmet.ProtuStrankaListFormatedWithAdressOIB>
    <izvorni_sadrzaj>
      <item>MANUS A. d.o.o. za građevinarstvo, trgovinu i usluge, OIB 01746965586, Gornji Vinjani 0, 21260 Gornji Vinjani</item>
    </izvorni_sadrzaj>
    <derivirana_varijabla naziv="DomainObject.Predmet.ProtuStrankaListFormatedWithAdressOIB_1">
      <item>MANUS A. d.o.o. za građevinarstvo, trgovinu i usluge, OIB 01746965586, Gornji Vinjani 0, 21260 Gornji Vinjani</item>
    </derivirana_varijabla>
  </DomainObject.Predmet.ProtuStrankaListFormatedWithAdressOIB>
  <DomainObject.Predmet.ProtuStrankaListNazivFormated>
    <izvorni_sadrzaj>
      <item>MANUS A. d.o.o. za građevinarstvo, trgovinu i usluge</item>
    </izvorni_sadrzaj>
    <derivirana_varijabla naziv="DomainObject.Predmet.ProtuStrankaListNazivFormated_1">
      <item>MANUS A. d.o.o. za građevinarstvo, trgovinu i usluge</item>
    </derivirana_varijabla>
  </DomainObject.Predmet.ProtuStrankaListNazivFormated>
  <DomainObject.Predmet.ProtuStrankaListNazivFormatedOIB>
    <izvorni_sadrzaj>
      <item>MANUS A. d.o.o. za građevinarstvo, trgovinu i usluge, OIB 01746965586</item>
    </izvorni_sadrzaj>
    <derivirana_varijabla naziv="DomainObject.Predmet.ProtuStrankaListNazivFormatedOIB_1">
      <item>MANUS A. d.o.o. za građevinarstvo, trgovinu i usluge, OIB 01746965586</item>
    </derivirana_varijabla>
  </DomainObject.Predmet.ProtuStrankaListNazivFormatedOIB>
  <DomainObject.Predmet.OstaliListFormated>
    <izvorni_sadrzaj>
      <item>Dražan Aračić</item>
    </izvorni_sadrzaj>
    <derivirana_varijabla naziv="DomainObject.Predmet.OstaliListFormated_1">
      <item>Dražan Aračić</item>
    </derivirana_varijabla>
  </DomainObject.Predmet.OstaliListFormated>
  <DomainObject.Predmet.OstaliListFormatedOIB>
    <izvorni_sadrzaj>
      <item>Dražan Aračić, OIB 52412048465</item>
    </izvorni_sadrzaj>
    <derivirana_varijabla naziv="DomainObject.Predmet.OstaliListFormatedOIB_1">
      <item>Dražan Aračić, OIB 52412048465</item>
    </derivirana_varijabla>
  </DomainObject.Predmet.OstaliListFormatedOIB>
  <DomainObject.Predmet.OstaliListFormatedWithAdress>
    <izvorni_sadrzaj>
      <item>Dražan Aračić, Habdelići 8, 10431 Novaki</item>
    </izvorni_sadrzaj>
    <derivirana_varijabla naziv="DomainObject.Predmet.OstaliListFormatedWithAdress_1">
      <item>Dražan Aračić, Habdelići 8, 10431 Novaki</item>
    </derivirana_varijabla>
  </DomainObject.Predmet.OstaliListFormatedWithAdress>
  <DomainObject.Predmet.OstaliListFormatedWithAdressOIB>
    <izvorni_sadrzaj>
      <item>Dražan Aračić, OIB 52412048465, Habdelići 8, 10431 Novaki</item>
    </izvorni_sadrzaj>
    <derivirana_varijabla naziv="DomainObject.Predmet.OstaliListFormatedWithAdressOIB_1">
      <item>Dražan Aračić, OIB 52412048465, Habdelići 8, 10431 Novaki</item>
    </derivirana_varijabla>
  </DomainObject.Predmet.OstaliListFormatedWithAdressOIB>
  <DomainObject.Predmet.OstaliListNazivFormated>
    <izvorni_sadrzaj>
      <item>Dražan Aračić</item>
    </izvorni_sadrzaj>
    <derivirana_varijabla naziv="DomainObject.Predmet.OstaliListNazivFormated_1">
      <item>Dražan Aračić</item>
    </derivirana_varijabla>
  </DomainObject.Predmet.OstaliListNazivFormated>
  <DomainObject.Predmet.OstaliListNazivFormatedOIB>
    <izvorni_sadrzaj>
      <item>Dražan Aračić, OIB 52412048465</item>
    </izvorni_sadrzaj>
    <derivirana_varijabla naziv="DomainObject.Predmet.OstaliListNazivFormatedOIB_1">
      <item>Dražan Aračić, OIB 52412048465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MANUS A. d.o.o. za građevinarstvo, trgovinu i usluge</izvorni_sadrzaj>
    <derivirana_varijabla naziv="DomainObject.Predmet.ProtustrankaIDrugi_1">MANUS A. d.o.o.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MANUS A. d.o.o. za građevinarstvo, trgovinu i usluge, OIB 01746965586, Gornji Vinjani 0, 21260 Gornji Vinjani</izvorni_sadrzaj>
    <derivirana_varijabla naziv="DomainObject.Predmet.ProtustrankaIDrugiAdressOIB_1">MANUS A. d.o.o. za građevinarstvo, trgovinu i usluge, OIB 01746965586, Gornji Vinjani 0, 21260 Gornji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MANUS A. d.o.o. za građevinarstvo, trgovinu i usluge</item>
      <item>FINANCIJSKA AGENCIJA, RC SPLIT</item>
      <item>Dražan Aračić</item>
    </izvorni_sadrzaj>
    <derivirana_varijabla naziv="DomainObject.Predmet.SudioniciListNaziv_1">
      <item>MANUS A. d.o.o. za građevinarstvo, trgovinu i usluge</item>
      <item>FINANCIJSKA AGENCIJA, RC SPLIT</item>
      <item>Dražan Aračić</item>
    </derivirana_varijabla>
  </DomainObject.Predmet.SudioniciListNaziv>
  <DomainObject.Predmet.SudioniciListAdressOIB>
    <izvorni_sadrzaj>
      <item>MANUS A. d.o.o. za građevinarstvo, trgovinu i usluge, OIB 01746965586, Gornji Vinjani 0,21260 Gornji Vinjani</item>
      <item>FINANCIJSKA AGENCIJA, RC SPLIT, OIB 85821130368, Mažuranićevo šetalište 24 b,21000 Split</item>
      <item>Dražan Aračić, OIB 52412048465, Habdelići 8,10431 Novaki</item>
    </izvorni_sadrzaj>
    <derivirana_varijabla naziv="DomainObject.Predmet.SudioniciListAdressOIB_1">
      <item>MANUS A. d.o.o. za građevinarstvo, trgovinu i usluge, OIB 01746965586, Gornji Vinjani 0,21260 Gornji Vinjani</item>
      <item>FINANCIJSKA AGENCIJA, RC SPLIT, OIB 85821130368, Mažuranićevo šetalište 24 b,21000 Split</item>
      <item>Dražan Aračić, OIB 52412048465, Habdelići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01746965586</item>
      <item>, OIB 52412048465</item>
    </izvorni_sadrzaj>
    <derivirana_varijabla naziv="DomainObject.Predmet.SudioniciListNazivOIB_1">
      <item>, OIB 85821130368</item>
      <item>, OIB 01746965586</item>
      <item>, OIB 52412048465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A2994-E4DE-4EAC-8222-9344CFA32D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451</properties:Words>
  <properties:Characters>2423</properties:Characters>
  <properties:Lines>74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2017-02-08T13:44:00Z</cp:lastPrinted>
  <dcterms:modified xmlns:xsi="http://www.w3.org/2001/XMLSchema-instance" xsi:type="dcterms:W3CDTF">2017-02-09T11:26:00Z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