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1e235" w14:paraId="231e235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0629A2">
        <w:t>26</w:t>
      </w:r>
      <w:r w:rsidR="00B45AC8">
        <w:t>4</w:t>
      </w:r>
      <w:r w:rsidR="0021782D">
        <w:t>1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</w:t>
      </w:r>
      <w:r w:rsidR="001D57EA">
        <w:t>Financijske agencije Regionalni centar Zagreb, Podružnica ZAGREB, Trg svibanjskih žrtava 1995. broj 1</w:t>
      </w:r>
      <w:r w:rsidR="007007E7">
        <w:t>,</w:t>
      </w:r>
      <w:r>
        <w:t xml:space="preserve"> za pokretanje skraćenog stečajnog postupka nad dužnikom </w:t>
      </w:r>
      <w:r w:rsidR="00B45AC8">
        <w:t>VENTUS BIRO 64</w:t>
      </w:r>
      <w:r w:rsidR="001F5A6F">
        <w:t xml:space="preserve"> </w:t>
      </w:r>
      <w:r w:rsidR="00AA6C66">
        <w:t>d.o.o.</w:t>
      </w:r>
      <w:r w:rsidR="000500DB">
        <w:t xml:space="preserve">, </w:t>
      </w:r>
      <w:r>
        <w:t xml:space="preserve">OIB: </w:t>
      </w:r>
      <w:r w:rsidR="00B45AC8">
        <w:t>92724088676</w:t>
      </w:r>
      <w:r w:rsidR="000629A2">
        <w:t>,</w:t>
      </w:r>
      <w:r>
        <w:t xml:space="preserve"> MBS: </w:t>
      </w:r>
      <w:r w:rsidR="00570FCC">
        <w:t>080</w:t>
      </w:r>
      <w:r w:rsidR="00B45AC8">
        <w:t>740860</w:t>
      </w:r>
      <w:r w:rsidR="00570FCC">
        <w:t xml:space="preserve">, </w:t>
      </w:r>
      <w:r w:rsidR="00A13C08">
        <w:t xml:space="preserve">Zagreb, </w:t>
      </w:r>
      <w:r w:rsidR="00B45AC8">
        <w:t>Ilica 64</w:t>
      </w:r>
      <w:r w:rsidR="00570FCC">
        <w:t>,</w:t>
      </w:r>
      <w:r w:rsidR="00DA2F7C">
        <w:t xml:space="preserve"> </w:t>
      </w:r>
      <w:r>
        <w:t xml:space="preserve">temeljem članka 430. Stečajnog zakona („Narodne novine“ 71/15), dana </w:t>
      </w:r>
      <w:r w:rsidR="00DA2F7C">
        <w:t>2</w:t>
      </w:r>
      <w:r w:rsidR="00E531F2">
        <w:t>8</w:t>
      </w:r>
      <w:r w:rsidR="00DA2F7C">
        <w:t>.</w:t>
      </w:r>
      <w:r w:rsidR="0062512C">
        <w:t xml:space="preserve"> </w:t>
      </w:r>
      <w:r w:rsidR="000500DB">
        <w:t>studenog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6571BA">
        <w:rPr>
          <w:bCs/>
        </w:rPr>
        <w:t xml:space="preserve">dužnika </w:t>
      </w:r>
      <w:r w:rsidR="00B45AC8">
        <w:t>VENTUS BIRO 64 d.o.o., OIB: 92724088676, MBS: 080740860, Zagreb, Ilica 64,</w:t>
      </w:r>
      <w:r w:rsidR="00DC328B">
        <w:t xml:space="preserve"> </w:t>
      </w:r>
      <w:r w:rsidR="00F66CA4">
        <w:t xml:space="preserve">iznosi </w:t>
      </w:r>
      <w:r w:rsidR="00B45AC8">
        <w:t>93.316,13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B45AC8">
        <w:t>VENTUS BIRO 64 d.o.o., OIB: 92724088676, MBS: 080740860, Zagreb, Ilica 64,</w:t>
      </w:r>
      <w:r w:rsidR="001F5A6F">
        <w:t xml:space="preserve"> </w:t>
      </w:r>
      <w:r w:rsidR="00B45AC8">
        <w:t>MIRKO TOMIČEVIĆ</w:t>
      </w:r>
      <w:r w:rsidR="008D503F">
        <w:t>,</w:t>
      </w:r>
      <w:r w:rsidR="00DA2F7C">
        <w:t xml:space="preserve"> direktor,</w:t>
      </w:r>
      <w:r w:rsidR="00087068">
        <w:t xml:space="preserve"> </w:t>
      </w:r>
      <w:r w:rsidR="001426B9">
        <w:t xml:space="preserve">OIB: </w:t>
      </w:r>
      <w:r w:rsidR="00B45AC8">
        <w:t>41439406207,</w:t>
      </w:r>
      <w:r w:rsidR="00570FCC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E531F2">
        <w:t>26</w:t>
      </w:r>
      <w:r w:rsidR="00B45AC8">
        <w:t>4</w:t>
      </w:r>
      <w:r w:rsidR="0021782D">
        <w:t>1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>U Osijeku</w:t>
      </w:r>
      <w:r w:rsidR="00DA2F7C">
        <w:t>, 2</w:t>
      </w:r>
      <w:r w:rsidR="00E531F2">
        <w:t>8</w:t>
      </w:r>
      <w:r w:rsidR="000500DB">
        <w:t>. studenog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DA2F7C">
        <w:t>16</w:t>
      </w:r>
      <w:r w:rsidR="0062512C">
        <w:t>.1.2017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4666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4666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464666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00DB"/>
    <w:rsid w:val="00052DD4"/>
    <w:rsid w:val="000547B0"/>
    <w:rsid w:val="000629A2"/>
    <w:rsid w:val="00066C39"/>
    <w:rsid w:val="00083038"/>
    <w:rsid w:val="00087068"/>
    <w:rsid w:val="000E21CA"/>
    <w:rsid w:val="000F7526"/>
    <w:rsid w:val="00122B97"/>
    <w:rsid w:val="00133224"/>
    <w:rsid w:val="00140F0B"/>
    <w:rsid w:val="001426B9"/>
    <w:rsid w:val="001510B7"/>
    <w:rsid w:val="00171C77"/>
    <w:rsid w:val="001A2FDB"/>
    <w:rsid w:val="001D57EA"/>
    <w:rsid w:val="001F3355"/>
    <w:rsid w:val="001F5A6F"/>
    <w:rsid w:val="00201199"/>
    <w:rsid w:val="00202FCB"/>
    <w:rsid w:val="0020458A"/>
    <w:rsid w:val="00214EDB"/>
    <w:rsid w:val="0021782D"/>
    <w:rsid w:val="002319E0"/>
    <w:rsid w:val="002B123D"/>
    <w:rsid w:val="002C213A"/>
    <w:rsid w:val="002E0488"/>
    <w:rsid w:val="002E0654"/>
    <w:rsid w:val="002F39FA"/>
    <w:rsid w:val="00300928"/>
    <w:rsid w:val="00344E8C"/>
    <w:rsid w:val="00364EB7"/>
    <w:rsid w:val="003908EC"/>
    <w:rsid w:val="003B01BD"/>
    <w:rsid w:val="003B1AF7"/>
    <w:rsid w:val="003E362A"/>
    <w:rsid w:val="00421A4A"/>
    <w:rsid w:val="00435778"/>
    <w:rsid w:val="00455E62"/>
    <w:rsid w:val="00464666"/>
    <w:rsid w:val="00490E06"/>
    <w:rsid w:val="004919AD"/>
    <w:rsid w:val="004A230E"/>
    <w:rsid w:val="004A684A"/>
    <w:rsid w:val="004B3531"/>
    <w:rsid w:val="004B7E2E"/>
    <w:rsid w:val="004C1E24"/>
    <w:rsid w:val="004C564E"/>
    <w:rsid w:val="004F0DF4"/>
    <w:rsid w:val="00517F79"/>
    <w:rsid w:val="005260B0"/>
    <w:rsid w:val="005334A7"/>
    <w:rsid w:val="00554D8B"/>
    <w:rsid w:val="005614A7"/>
    <w:rsid w:val="00565C2D"/>
    <w:rsid w:val="00570FCC"/>
    <w:rsid w:val="00587310"/>
    <w:rsid w:val="00591C8A"/>
    <w:rsid w:val="00596F42"/>
    <w:rsid w:val="005A3617"/>
    <w:rsid w:val="005B5BEB"/>
    <w:rsid w:val="005E6915"/>
    <w:rsid w:val="005F7E6A"/>
    <w:rsid w:val="00616E68"/>
    <w:rsid w:val="0062512C"/>
    <w:rsid w:val="00627A21"/>
    <w:rsid w:val="00635CCA"/>
    <w:rsid w:val="006571BA"/>
    <w:rsid w:val="006745F1"/>
    <w:rsid w:val="00681766"/>
    <w:rsid w:val="00683B9C"/>
    <w:rsid w:val="00696430"/>
    <w:rsid w:val="00697E81"/>
    <w:rsid w:val="006C07D6"/>
    <w:rsid w:val="006D4A2B"/>
    <w:rsid w:val="007007E7"/>
    <w:rsid w:val="007047FA"/>
    <w:rsid w:val="00723D94"/>
    <w:rsid w:val="007337FA"/>
    <w:rsid w:val="0073506B"/>
    <w:rsid w:val="0074589C"/>
    <w:rsid w:val="00764B38"/>
    <w:rsid w:val="007667D7"/>
    <w:rsid w:val="007A3FD8"/>
    <w:rsid w:val="007C4E92"/>
    <w:rsid w:val="007D4128"/>
    <w:rsid w:val="00807483"/>
    <w:rsid w:val="008214A5"/>
    <w:rsid w:val="0083151E"/>
    <w:rsid w:val="00832200"/>
    <w:rsid w:val="00853F3A"/>
    <w:rsid w:val="0086311F"/>
    <w:rsid w:val="00883980"/>
    <w:rsid w:val="008974F6"/>
    <w:rsid w:val="008A6198"/>
    <w:rsid w:val="008C63F0"/>
    <w:rsid w:val="008D503F"/>
    <w:rsid w:val="008D5FE7"/>
    <w:rsid w:val="00927558"/>
    <w:rsid w:val="0093241A"/>
    <w:rsid w:val="009410AF"/>
    <w:rsid w:val="00950032"/>
    <w:rsid w:val="0096321F"/>
    <w:rsid w:val="00964F1D"/>
    <w:rsid w:val="009944E0"/>
    <w:rsid w:val="009A403C"/>
    <w:rsid w:val="009E2F3C"/>
    <w:rsid w:val="009F6F36"/>
    <w:rsid w:val="00A04A84"/>
    <w:rsid w:val="00A04BF3"/>
    <w:rsid w:val="00A054DA"/>
    <w:rsid w:val="00A13C08"/>
    <w:rsid w:val="00A14561"/>
    <w:rsid w:val="00A324F9"/>
    <w:rsid w:val="00A36F2A"/>
    <w:rsid w:val="00A56404"/>
    <w:rsid w:val="00A71E72"/>
    <w:rsid w:val="00A71F1C"/>
    <w:rsid w:val="00A854E3"/>
    <w:rsid w:val="00A879CE"/>
    <w:rsid w:val="00A958D2"/>
    <w:rsid w:val="00AA6C66"/>
    <w:rsid w:val="00AB1059"/>
    <w:rsid w:val="00AB536E"/>
    <w:rsid w:val="00AC053A"/>
    <w:rsid w:val="00AC1A02"/>
    <w:rsid w:val="00AC1EDF"/>
    <w:rsid w:val="00AC67F3"/>
    <w:rsid w:val="00B14BCA"/>
    <w:rsid w:val="00B14F3A"/>
    <w:rsid w:val="00B274F1"/>
    <w:rsid w:val="00B30314"/>
    <w:rsid w:val="00B3507A"/>
    <w:rsid w:val="00B44148"/>
    <w:rsid w:val="00B4488B"/>
    <w:rsid w:val="00B45AC8"/>
    <w:rsid w:val="00B46D90"/>
    <w:rsid w:val="00B64C44"/>
    <w:rsid w:val="00BB3ED6"/>
    <w:rsid w:val="00BB3FA0"/>
    <w:rsid w:val="00BB768B"/>
    <w:rsid w:val="00BC1483"/>
    <w:rsid w:val="00C82963"/>
    <w:rsid w:val="00CA7F62"/>
    <w:rsid w:val="00CB1E0B"/>
    <w:rsid w:val="00CB55B6"/>
    <w:rsid w:val="00CD48E2"/>
    <w:rsid w:val="00CE6B5E"/>
    <w:rsid w:val="00CF7939"/>
    <w:rsid w:val="00D158C2"/>
    <w:rsid w:val="00D278F1"/>
    <w:rsid w:val="00D37B41"/>
    <w:rsid w:val="00D460CD"/>
    <w:rsid w:val="00D71279"/>
    <w:rsid w:val="00DA2F7C"/>
    <w:rsid w:val="00DA435F"/>
    <w:rsid w:val="00DC0A96"/>
    <w:rsid w:val="00DC1827"/>
    <w:rsid w:val="00DC29BE"/>
    <w:rsid w:val="00DC328B"/>
    <w:rsid w:val="00DE77ED"/>
    <w:rsid w:val="00DF2CDA"/>
    <w:rsid w:val="00DF32F0"/>
    <w:rsid w:val="00E060B1"/>
    <w:rsid w:val="00E314D1"/>
    <w:rsid w:val="00E35707"/>
    <w:rsid w:val="00E42342"/>
    <w:rsid w:val="00E44165"/>
    <w:rsid w:val="00E46A18"/>
    <w:rsid w:val="00E531F2"/>
    <w:rsid w:val="00E85AED"/>
    <w:rsid w:val="00E91AE8"/>
    <w:rsid w:val="00E958F4"/>
    <w:rsid w:val="00EA66EF"/>
    <w:rsid w:val="00ED7726"/>
    <w:rsid w:val="00EE4E51"/>
    <w:rsid w:val="00EF0A67"/>
    <w:rsid w:val="00EF26AD"/>
    <w:rsid w:val="00F034F2"/>
    <w:rsid w:val="00F03C52"/>
    <w:rsid w:val="00F225C2"/>
    <w:rsid w:val="00F42B62"/>
    <w:rsid w:val="00F63B4A"/>
    <w:rsid w:val="00F66CA4"/>
    <w:rsid w:val="00F67099"/>
    <w:rsid w:val="00F72930"/>
    <w:rsid w:val="00F738F0"/>
    <w:rsid w:val="00F86385"/>
    <w:rsid w:val="00F950A8"/>
    <w:rsid w:val="00FB59DF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B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B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B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B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2641</izvorni_sadrzaj>
    <derivirana_varijabla naziv="DomainObject.Predmet.Broj_1">2641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St-2641/2016</izvorni_sadrzaj>
    <derivirana_varijabla naziv="DomainObject.Predmet.OznakaBroj_1">St-2641/2016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VENTUS BIRO 64 d.o.o.</izvorni_sadrzaj>
    <derivirana_varijabla naziv="DomainObject.Predmet.ProtustrankaFormated_1">  VENTUS BIRO 64 d.o.o.</derivirana_varijabla>
  </DomainObject.Predmet.ProtustrankaFormated>
  <DomainObject.Predmet.ProtustrankaFormatedOIB>
    <izvorni_sadrzaj>  VENTUS BIRO 64 d.o.o., OIB 92724088676</izvorni_sadrzaj>
    <derivirana_varijabla naziv="DomainObject.Predmet.ProtustrankaFormatedOIB_1">  VENTUS BIRO 64 d.o.o., OIB 92724088676</derivirana_varijabla>
  </DomainObject.Predmet.ProtustrankaFormatedOIB>
  <DomainObject.Predmet.ProtustrankaFormatedWithAdress>
    <izvorni_sadrzaj> VENTUS BIRO 64 d.o.o., Ilica 64, 10000 Zagreb</izvorni_sadrzaj>
    <derivirana_varijabla naziv="DomainObject.Predmet.ProtustrankaFormatedWithAdress_1"> VENTUS BIRO 64 d.o.o., Ilica 64, 10000 Zagreb</derivirana_varijabla>
  </DomainObject.Predmet.ProtustrankaFormatedWithAdress>
  <DomainObject.Predmet.ProtustrankaFormatedWithAdressOIB>
    <izvorni_sadrzaj> VENTUS BIRO 64 d.o.o., OIB 92724088676, Ilica 64, 10000 Zagreb</izvorni_sadrzaj>
    <derivirana_varijabla naziv="DomainObject.Predmet.ProtustrankaFormatedWithAdressOIB_1"> VENTUS BIRO 64 d.o.o., OIB 92724088676, Ilica 64, 10000 Zagreb</derivirana_varijabla>
  </DomainObject.Predmet.ProtustrankaFormatedWithAdressOIB>
  <DomainObject.Predmet.ProtustrankaWithAdress>
    <izvorni_sadrzaj>VENTUS BIRO 64 d.o.o. Ilica 64, 10000 Zagreb</izvorni_sadrzaj>
    <derivirana_varijabla naziv="DomainObject.Predmet.ProtustrankaWithAdress_1">VENTUS BIRO 64 d.o.o. Ilica 64, 10000 Zagreb</derivirana_varijabla>
  </DomainObject.Predmet.ProtustrankaWithAdress>
  <DomainObject.Predmet.ProtustrankaWithAdressOIB>
    <izvorni_sadrzaj>VENTUS BIRO 64 d.o.o., OIB 92724088676, Ilica 64, 10000 Zagreb</izvorni_sadrzaj>
    <derivirana_varijabla naziv="DomainObject.Predmet.ProtustrankaWithAdressOIB_1">VENTUS BIRO 64 d.o.o., OIB 92724088676, Ilica 64, 10000 Zagreb</derivirana_varijabla>
  </DomainObject.Predmet.ProtustrankaWithAdressOIB>
  <DomainObject.Predmet.ProtustrankaNazivFormated>
    <izvorni_sadrzaj>VENTUS BIRO 64 d.o.o.</izvorni_sadrzaj>
    <derivirana_varijabla naziv="DomainObject.Predmet.ProtustrankaNazivFormated_1">VENTUS BIRO 64 d.o.o.</derivirana_varijabla>
  </DomainObject.Predmet.ProtustrankaNazivFormated>
  <DomainObject.Predmet.ProtustrankaNazivFormatedOIB>
    <izvorni_sadrzaj>VENTUS BIRO 64 d.o.o., OIB 92724088676</izvorni_sadrzaj>
    <derivirana_varijabla naziv="DomainObject.Predmet.ProtustrankaNazivFormatedOIB_1">VENTUS BIRO 64 d.o.o., OIB 92724088676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VENTUS BIRO 64 d.o.o.</item>
    </izvorni_sadrzaj>
    <derivirana_varijabla naziv="DomainObject.Predmet.ProtuStrankaListFormated_1">
      <item>VENTUS BIRO 64 d.o.o.</item>
    </derivirana_varijabla>
  </DomainObject.Predmet.ProtuStrankaListFormated>
  <DomainObject.Predmet.ProtuStrankaListFormatedOIB>
    <izvorni_sadrzaj>
      <item>VENTUS BIRO 64 d.o.o., OIB 92724088676</item>
    </izvorni_sadrzaj>
    <derivirana_varijabla naziv="DomainObject.Predmet.ProtuStrankaListFormatedOIB_1">
      <item>VENTUS BIRO 64 d.o.o., OIB 92724088676</item>
    </derivirana_varijabla>
  </DomainObject.Predmet.ProtuStrankaListFormatedOIB>
  <DomainObject.Predmet.ProtuStrankaListFormatedWithAdress>
    <izvorni_sadrzaj>
      <item>VENTUS BIRO 64 d.o.o., Ilica 64, 10000 Zagreb</item>
    </izvorni_sadrzaj>
    <derivirana_varijabla naziv="DomainObject.Predmet.ProtuStrankaListFormatedWithAdress_1">
      <item>VENTUS BIRO 64 d.o.o., Ilica 64, 10000 Zagreb</item>
    </derivirana_varijabla>
  </DomainObject.Predmet.ProtuStrankaListFormatedWithAdress>
  <DomainObject.Predmet.ProtuStrankaListFormatedWithAdressOIB>
    <izvorni_sadrzaj>
      <item>VENTUS BIRO 64 d.o.o., OIB 92724088676, Ilica 64, 10000 Zagreb</item>
    </izvorni_sadrzaj>
    <derivirana_varijabla naziv="DomainObject.Predmet.ProtuStrankaListFormatedWithAdressOIB_1">
      <item>VENTUS BIRO 64 d.o.o., OIB 92724088676, Ilica 64, 10000 Zagreb</item>
    </derivirana_varijabla>
  </DomainObject.Predmet.ProtuStrankaListFormatedWithAdressOIB>
  <DomainObject.Predmet.ProtuStrankaListNazivFormated>
    <izvorni_sadrzaj>
      <item>VENTUS BIRO 64 d.o.o.</item>
    </izvorni_sadrzaj>
    <derivirana_varijabla naziv="DomainObject.Predmet.ProtuStrankaListNazivFormated_1">
      <item>VENTUS BIRO 64 d.o.o.</item>
    </derivirana_varijabla>
  </DomainObject.Predmet.ProtuStrankaListNazivFormated>
  <DomainObject.Predmet.ProtuStrankaListNazivFormatedOIB>
    <izvorni_sadrzaj>
      <item>VENTUS BIRO 64 d.o.o., OIB 92724088676</item>
    </izvorni_sadrzaj>
    <derivirana_varijabla naziv="DomainObject.Predmet.ProtuStrankaListNazivFormatedOIB_1">
      <item>VENTUS BIRO 64 d.o.o., OIB 92724088676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VENTUS BIRO 64 d.o.o.</izvorni_sadrzaj>
    <derivirana_varijabla naziv="DomainObject.Predmet.ProtustrankaIDrugi_1">VENTUS BIRO 64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VENTUS BIRO 64 d.o.o., OIB 92724088676, Ilica 64, 10000 Zagreb</izvorni_sadrzaj>
    <derivirana_varijabla naziv="DomainObject.Predmet.ProtustrankaIDrugiAdressOIB_1">VENTUS BIRO 64 d.o.o., OIB 92724088676, Ilica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VENTUS BIRO 64 d.o.o.</item>
      <item>FINA Regionalni centar Zagreb</item>
    </izvorni_sadrzaj>
    <derivirana_varijabla naziv="DomainObject.Predmet.SudioniciListNaziv_1">
      <item>VENTUS BIRO 64 d.o.o.</item>
      <item>FINA Regionalni centar Zagreb</item>
    </derivirana_varijabla>
  </DomainObject.Predmet.SudioniciListNaziv>
  <DomainObject.Predmet.SudioniciListAdressOIB>
    <izvorni_sadrzaj>
      <item>VENTUS BIRO 64 d.o.o., OIB 92724088676, Ilica 64,10000 Zagreb</item>
      <item>FINA Regionalni centar Zagreb, OIB 85821130368, Trg svibanjskih žrtava 1995. br. 1,10000 Zagreb</item>
    </izvorni_sadrzaj>
    <derivirana_varijabla naziv="DomainObject.Predmet.SudioniciListAdressOIB_1">
      <item>VENTUS BIRO 64 d.o.o., OIB 92724088676, Ilica 64,10000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92724088676</item>
      <item>, OIB 85821130368</item>
    </izvorni_sadrzaj>
    <derivirana_varijabla naziv="DomainObject.Predmet.SudioniciListNazivOIB_1">
      <item>, OIB 92724088676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371</properties:Words>
  <properties:Characters>1974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2016-11-28T08:19:00Z</dcterms:created>
  <dc:creator>Snježana Andrijanić</dc:creator>
  <cp:lastModifiedBy>Snježana Andrijanić</cp:lastModifiedBy>
  <cp:lastPrinted>2016-11-28T08:19:00Z</cp:lastPrinted>
  <dcterms:modified xmlns:xsi="http://www.w3.org/2001/XMLSchema-instance" xsi:type="dcterms:W3CDTF">2016-11-28T08:20:00Z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