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f22cf8" w14:paraId="af22cf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283861">
        <w:rPr>
          <w:sz w:val="24"/>
        </w:rPr>
        <w:t>75. St-2921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83861" w:rsidRPr="00283861">
        <w:rPr>
          <w:sz w:val="24"/>
          <w:szCs w:val="24"/>
        </w:rPr>
        <w:t>JOSIP ČORAK d.o.o., Zagreb, Maceljska 19, OIB: 48506449183</w:t>
      </w:r>
      <w:r w:rsidR="00442F90" w:rsidRPr="008600EF">
        <w:rPr>
          <w:sz w:val="24"/>
          <w:szCs w:val="24"/>
        </w:rPr>
        <w:t xml:space="preserve">, dana </w:t>
      </w:r>
      <w:r w:rsidR="00283861">
        <w:rPr>
          <w:sz w:val="24"/>
          <w:szCs w:val="24"/>
        </w:rPr>
        <w:t xml:space="preserve">03.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283861">
        <w:rPr>
          <w:sz w:val="24"/>
          <w:szCs w:val="24"/>
        </w:rPr>
        <w:t xml:space="preserve">03.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C21C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283861">
          <w:rPr>
            <w:sz w:val="24"/>
            <w:szCs w:val="24"/>
          </w:rPr>
          <w:t>75. St-2921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861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1CD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A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C2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1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1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1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1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C2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1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1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1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1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St-2921/2015</izvorni_sadrzaj>
    <derivirana_varijabla naziv="DomainObject.Predmet.OznakaBroj_1">St-2921/2015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ČORAK d.o.o.</izvorni_sadrzaj>
    <derivirana_varijabla naziv="DomainObject.Predmet.ProtustrankaFormated_1">  JOSIP ČORAK d.o.o.</derivirana_varijabla>
  </DomainObject.Predmet.ProtustrankaFormated>
  <DomainObject.Predmet.ProtustrankaFormatedOIB>
    <izvorni_sadrzaj>  JOSIP ČORAK d.o.o., OIB 48506449183</izvorni_sadrzaj>
    <derivirana_varijabla naziv="DomainObject.Predmet.ProtustrankaFormatedOIB_1">  JOSIP ČORAK d.o.o., OIB 48506449183</derivirana_varijabla>
  </DomainObject.Predmet.ProtustrankaFormatedOIB>
  <DomainObject.Predmet.ProtustrankaFormatedWithAdress>
    <izvorni_sadrzaj> JOSIP ČORAK d.o.o., Maceljska 19, 10000 Zagreb</izvorni_sadrzaj>
    <derivirana_varijabla naziv="DomainObject.Predmet.ProtustrankaFormatedWithAdress_1"> JOSIP ČORAK d.o.o., Maceljska 19, 10000 Zagreb</derivirana_varijabla>
  </DomainObject.Predmet.ProtustrankaFormatedWithAdress>
  <DomainObject.Predmet.ProtustrankaFormatedWithAdressOIB>
    <izvorni_sadrzaj> JOSIP ČORAK d.o.o., OIB 48506449183, Maceljska 19, 10000 Zagreb</izvorni_sadrzaj>
    <derivirana_varijabla naziv="DomainObject.Predmet.ProtustrankaFormatedWithAdressOIB_1"> JOSIP ČORAK d.o.o., OIB 48506449183, Maceljska 19, 10000 Zagreb</derivirana_varijabla>
  </DomainObject.Predmet.ProtustrankaFormatedWithAdressOIB>
  <DomainObject.Predmet.ProtustrankaWithAdress>
    <izvorni_sadrzaj>JOSIP ČORAK d.o.o. Maceljska 19, 10000 Zagreb</izvorni_sadrzaj>
    <derivirana_varijabla naziv="DomainObject.Predmet.ProtustrankaWithAdress_1">JOSIP ČORAK d.o.o. Maceljska 19, 10000 Zagreb</derivirana_varijabla>
  </DomainObject.Predmet.ProtustrankaWithAdress>
  <DomainObject.Predmet.ProtustrankaWithAdressOIB>
    <izvorni_sadrzaj>JOSIP ČORAK d.o.o., OIB 48506449183, Maceljska 19, 10000 Zagreb</izvorni_sadrzaj>
    <derivirana_varijabla naziv="DomainObject.Predmet.ProtustrankaWithAdressOIB_1">JOSIP ČORAK d.o.o., OIB 48506449183, Maceljska 19, 10000 Zagreb</derivirana_varijabla>
  </DomainObject.Predmet.ProtustrankaWithAdressOIB>
  <DomainObject.Predmet.ProtustrankaNazivFormated>
    <izvorni_sadrzaj>JOSIP ČORAK d.o.o.</izvorni_sadrzaj>
    <derivirana_varijabla naziv="DomainObject.Predmet.ProtustrankaNazivFormated_1">JOSIP ČORAK d.o.o.</derivirana_varijabla>
  </DomainObject.Predmet.ProtustrankaNazivFormated>
  <DomainObject.Predmet.ProtustrankaNazivFormatedOIB>
    <izvorni_sadrzaj>JOSIP ČORAK d.o.o., OIB 48506449183</izvorni_sadrzaj>
    <derivirana_varijabla naziv="DomainObject.Predmet.ProtustrankaNazivFormatedOIB_1">JOSIP ČORAK d.o.o., OIB 48506449183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ČORAK d.o.o.</item>
    </izvorni_sadrzaj>
    <derivirana_varijabla naziv="DomainObject.Predmet.ProtuStrankaListFormated_1">
      <item>JOSIP ČORAK d.o.o.</item>
    </derivirana_varijabla>
  </DomainObject.Predmet.ProtuStrankaListFormated>
  <DomainObject.Predmet.ProtuStrankaListFormatedOIB>
    <izvorni_sadrzaj>
      <item>JOSIP ČORAK d.o.o., OIB 48506449183</item>
    </izvorni_sadrzaj>
    <derivirana_varijabla naziv="DomainObject.Predmet.ProtuStrankaListFormatedOIB_1">
      <item>JOSIP ČORAK d.o.o., OIB 48506449183</item>
    </derivirana_varijabla>
  </DomainObject.Predmet.ProtuStrankaListFormatedOIB>
  <DomainObject.Predmet.ProtuStrankaListFormatedWithAdress>
    <izvorni_sadrzaj>
      <item>JOSIP ČORAK d.o.o., Maceljska 19, 10000 Zagreb</item>
    </izvorni_sadrzaj>
    <derivirana_varijabla naziv="DomainObject.Predmet.ProtuStrankaListFormatedWithAdress_1">
      <item>JOSIP ČORAK d.o.o., Maceljska 19, 10000 Zagreb</item>
    </derivirana_varijabla>
  </DomainObject.Predmet.ProtuStrankaListFormatedWithAdress>
  <DomainObject.Predmet.ProtuStrankaListFormatedWithAdressOIB>
    <izvorni_sadrzaj>
      <item>JOSIP ČORAK d.o.o., OIB 48506449183, Maceljska 19, 10000 Zagreb</item>
    </izvorni_sadrzaj>
    <derivirana_varijabla naziv="DomainObject.Predmet.ProtuStrankaListFormatedWithAdressOIB_1">
      <item>JOSIP ČORAK d.o.o., OIB 48506449183, Maceljska 19, 10000 Zagreb</item>
    </derivirana_varijabla>
  </DomainObject.Predmet.ProtuStrankaListFormatedWithAdressOIB>
  <DomainObject.Predmet.ProtuStrankaListNazivFormated>
    <izvorni_sadrzaj>
      <item>JOSIP ČORAK d.o.o.</item>
    </izvorni_sadrzaj>
    <derivirana_varijabla naziv="DomainObject.Predmet.ProtuStrankaListNazivFormated_1">
      <item>JOSIP ČORAK d.o.o.</item>
    </derivirana_varijabla>
  </DomainObject.Predmet.ProtuStrankaListNazivFormated>
  <DomainObject.Predmet.ProtuStrankaListNazivFormatedOIB>
    <izvorni_sadrzaj>
      <item>JOSIP ČORAK d.o.o., OIB 48506449183</item>
    </izvorni_sadrzaj>
    <derivirana_varijabla naziv="DomainObject.Predmet.ProtuStrankaListNazivFormatedOIB_1">
      <item>JOSIP ČORAK d.o.o., OIB 48506449183</item>
    </derivirana_varijabla>
  </DomainObject.Predmet.ProtuStrankaListNazivFormatedOIB>
  <DomainObject.Predmet.OstaliListFormated>
    <izvorni_sadrzaj>
      <item>Marija Herceg</item>
    </izvorni_sadrzaj>
    <derivirana_varijabla naziv="DomainObject.Predmet.OstaliListFormated_1">
      <item>Marija Herceg</item>
    </derivirana_varijabla>
  </DomainObject.Predmet.OstaliListFormated>
  <DomainObject.Predmet.OstaliListFormatedOIB>
    <izvorni_sadrzaj>
      <item>Marija Herceg, OIB 38234207252</item>
    </izvorni_sadrzaj>
    <derivirana_varijabla naziv="DomainObject.Predmet.OstaliListFormatedOIB_1">
      <item>Marija Herceg, OIB 38234207252</item>
    </derivirana_varijabla>
  </DomainObject.Predmet.OstaliListFormatedOIB>
  <DomainObject.Predmet.OstaliListFormatedWithAdress>
    <izvorni_sadrzaj>
      <item>Marija Herceg, Maceljska 19, 10000 Zagreb</item>
    </izvorni_sadrzaj>
    <derivirana_varijabla naziv="DomainObject.Predmet.OstaliListFormatedWithAdress_1">
      <item>Marija Herceg, Maceljska 19, 10000 Zagreb</item>
    </derivirana_varijabla>
  </DomainObject.Predmet.OstaliListFormatedWithAdress>
  <DomainObject.Predmet.OstaliListFormatedWithAdressOIB>
    <izvorni_sadrzaj>
      <item>Marija Herceg, OIB 38234207252, Maceljska 19, 10000 Zagreb</item>
    </izvorni_sadrzaj>
    <derivirana_varijabla naziv="DomainObject.Predmet.OstaliListFormatedWithAdressOIB_1">
      <item>Marija Herceg, OIB 38234207252, Maceljska 19, 10000 Zagreb</item>
    </derivirana_varijabla>
  </DomainObject.Predmet.OstaliListFormatedWithAdressOIB>
  <DomainObject.Predmet.OstaliListNazivFormated>
    <izvorni_sadrzaj>
      <item>Marija Herceg</item>
    </izvorni_sadrzaj>
    <derivirana_varijabla naziv="DomainObject.Predmet.OstaliListNazivFormated_1">
      <item>Marija Herceg</item>
    </derivirana_varijabla>
  </DomainObject.Predmet.OstaliListNazivFormated>
  <DomainObject.Predmet.OstaliListNazivFormatedOIB>
    <izvorni_sadrzaj>
      <item>Marija Herceg, OIB 38234207252</item>
    </izvorni_sadrzaj>
    <derivirana_varijabla naziv="DomainObject.Predmet.OstaliListNazivFormatedOIB_1">
      <item>Marija Herceg, OIB 38234207252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ČORAK d.o.o.</izvorni_sadrzaj>
    <derivirana_varijabla naziv="DomainObject.Predmet.ProtustrankaIDrugi_1">JOSIP ČORAK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ČORAK d.o.o., OIB 48506449183, Maceljska 19, 10000 Zagreb</izvorni_sadrzaj>
    <derivirana_varijabla naziv="DomainObject.Predmet.ProtustrankaIDrugiAdressOIB_1">JOSIP ČORAK d.o.o., OIB 48506449183, Maceljska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ČORAK d.o.o.</item>
      <item>FINA Regionalni centar Zagreb</item>
      <item>Marija Herceg</item>
    </izvorni_sadrzaj>
    <derivirana_varijabla naziv="DomainObject.Predmet.SudioniciListNaziv_1">
      <item>JOSIP ČORAK d.o.o.</item>
      <item>FINA Regionalni centar Zagreb</item>
      <item>Marija Herceg</item>
    </derivirana_varijabla>
  </DomainObject.Predmet.SudioniciListNaziv>
  <DomainObject.Predmet.SudioniciListAdressOIB>
    <izvorni_sadrzaj>
      <item>JOSIP ČORAK d.o.o., OIB 48506449183, Maceljska 19,10000 Zagreb</item>
      <item>FINA Regionalni centar Zagreb, OIB 85821130368, Trg svibanjskih žrtava 1995. 1,10000 Zagreb</item>
      <item>Marija Herceg, OIB 38234207252, Maceljska 19,10000 Zagreb</item>
    </izvorni_sadrzaj>
    <derivirana_varijabla naziv="DomainObject.Predmet.SudioniciListAdressOIB_1">
      <item>JOSIP ČORAK d.o.o., OIB 48506449183, Maceljska 19,10000 Zagreb</item>
      <item>FINA Regionalni centar Zagreb, OIB 85821130368, Trg svibanjskih žrtava 1995. 1,10000 Zagreb</item>
      <item>Marija Herceg, OIB 38234207252, Maceljska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48506449183</item>
      <item>, OIB 85821130368</item>
      <item>, OIB 38234207252</item>
    </izvorni_sadrzaj>
    <derivirana_varijabla naziv="DomainObject.Predmet.SudioniciListNazivOIB_1">
      <item>, OIB 48506449183</item>
      <item>, OIB 85821130368</item>
      <item>, OIB 38234207252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2032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2015-12-03T06:48:00Z</dcterms:created>
  <dc:creator>Korisnik</dc:creator>
  <cp:lastModifiedBy>Anita Ban</cp:lastModifiedBy>
  <cp:lastPrinted>2015-11-18T12:37:00Z</cp:lastPrinted>
  <dcterms:modified xmlns:xsi="http://www.w3.org/2001/XMLSchema-instance" xsi:type="dcterms:W3CDTF">2015-12-03T06:51:00Z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