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0e07" w14:paraId="8440e07" w:rsidRDefault="00161282" w:rsidP="00161282" w:rsidR="00161282" w:rsidRPr="00326A9E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r w:rsidRPr="00326A9E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6A9E">
        <w:rPr>
          <w:rFonts w:cs="Times New Roman" w:hAnsi="Times New Roman" w:ascii="Times New Roman"/>
          <w:bCs/>
          <w:szCs w:val="24"/>
        </w:rPr>
        <w:tab/>
      </w:r>
    </w:p>
    <w:p w:rsidRDefault="00161282" w:rsidP="00161282" w:rsidR="00161282" w:rsidRPr="00326A9E">
      <w:pPr>
        <w:rPr>
          <w:rFonts w:cs="Times New Roman" w:hAnsi="Times New Roman" w:ascii="Times New Roman"/>
          <w:szCs w:val="24"/>
        </w:rPr>
      </w:pPr>
    </w:p>
    <w:p w:rsidRDefault="00161282" w:rsidP="00161282" w:rsidR="00161282" w:rsidRPr="00326A9E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161282" w:rsidP="00161282" w:rsidR="00161282" w:rsidRPr="00326A9E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161282" w:rsidP="00161282" w:rsidR="00161282" w:rsidRPr="00326A9E">
      <w:pPr>
        <w:rPr>
          <w:rFonts w:cs="Times New Roman" w:hAnsi="Times New Roman" w:ascii="Times New Roman"/>
          <w:b/>
          <w:szCs w:val="24"/>
        </w:rPr>
      </w:pPr>
      <w:r w:rsidRPr="00326A9E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161282" w:rsidP="00161282" w:rsidR="00161282" w:rsidRPr="00326A9E">
      <w:pPr>
        <w:rPr>
          <w:rFonts w:cs="Times New Roman" w:hAnsi="Times New Roman" w:ascii="Times New Roman"/>
          <w:b/>
          <w:szCs w:val="24"/>
        </w:rPr>
      </w:pPr>
      <w:r w:rsidRPr="00326A9E">
        <w:rPr>
          <w:rFonts w:cs="Times New Roman" w:hAnsi="Times New Roman" w:ascii="Times New Roman"/>
          <w:szCs w:val="24"/>
        </w:rPr>
        <w:t>TRGOVAČKI SUD U VARAŽDINU</w:t>
      </w:r>
    </w:p>
    <w:p w:rsidRDefault="00161282" w:rsidP="00161282" w:rsidR="00161282" w:rsidRPr="00326A9E">
      <w:pPr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161282" w:rsidP="00161282" w:rsidR="00161282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161282" w:rsidP="00161282" w:rsidR="00161282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161282" w:rsidP="00276139" w:rsidR="00161282" w:rsidRPr="00326A9E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4A2D75" w:rsidP="00161282" w:rsidR="004A2D75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proofErr w:type="spellStart"/>
      <w:r w:rsidR="00A75390" w:rsidRPr="00326A9E">
        <w:rPr>
          <w:rFonts w:cs="Times New Roman" w:hAnsi="Times New Roman" w:ascii="Times New Roman"/>
          <w:szCs w:val="24"/>
        </w:rPr>
        <w:t>Gra</w:t>
      </w:r>
      <w:proofErr w:type="spellEnd"/>
      <w:r w:rsidR="00A75390" w:rsidRPr="00326A9E">
        <w:rPr>
          <w:rFonts w:cs="Times New Roman" w:hAnsi="Times New Roman" w:ascii="Times New Roman"/>
          <w:szCs w:val="24"/>
        </w:rPr>
        <w:t>-</w:t>
      </w:r>
      <w:proofErr w:type="spellStart"/>
      <w:r w:rsidR="00A75390" w:rsidRPr="00326A9E">
        <w:rPr>
          <w:rFonts w:cs="Times New Roman" w:hAnsi="Times New Roman" w:ascii="Times New Roman"/>
          <w:szCs w:val="24"/>
        </w:rPr>
        <w:t>coop</w:t>
      </w:r>
      <w:proofErr w:type="spellEnd"/>
      <w:r w:rsidR="00A75390" w:rsidRPr="00326A9E">
        <w:rPr>
          <w:rFonts w:cs="Times New Roman" w:hAnsi="Times New Roman" w:ascii="Times New Roman"/>
          <w:szCs w:val="24"/>
        </w:rPr>
        <w:t xml:space="preserve"> d.o.o. u stečaju, Mursko Središće, </w:t>
      </w:r>
      <w:proofErr w:type="spellStart"/>
      <w:r w:rsidR="00A75390" w:rsidRPr="00326A9E">
        <w:rPr>
          <w:rFonts w:cs="Times New Roman" w:hAnsi="Times New Roman" w:ascii="Times New Roman"/>
          <w:szCs w:val="24"/>
        </w:rPr>
        <w:t>Martinska</w:t>
      </w:r>
      <w:proofErr w:type="spellEnd"/>
      <w:r w:rsidR="00A75390" w:rsidRPr="00326A9E">
        <w:rPr>
          <w:rFonts w:cs="Times New Roman" w:hAnsi="Times New Roman" w:ascii="Times New Roman"/>
          <w:szCs w:val="24"/>
        </w:rPr>
        <w:t xml:space="preserve"> 165, OIB: 84181172006</w:t>
      </w:r>
      <w:r w:rsidR="00CC1351" w:rsidRPr="00326A9E">
        <w:rPr>
          <w:rFonts w:cs="Times New Roman" w:hAnsi="Times New Roman" w:ascii="Times New Roman"/>
          <w:szCs w:val="24"/>
        </w:rPr>
        <w:t>, zastupanom po stečajnom</w:t>
      </w:r>
      <w:r w:rsidRPr="00326A9E">
        <w:rPr>
          <w:rFonts w:cs="Times New Roman" w:hAnsi="Times New Roman" w:ascii="Times New Roman"/>
          <w:szCs w:val="24"/>
        </w:rPr>
        <w:t xml:space="preserve"> upravitelj</w:t>
      </w:r>
      <w:r w:rsidR="00CC1351" w:rsidRPr="00326A9E">
        <w:rPr>
          <w:rFonts w:cs="Times New Roman" w:hAnsi="Times New Roman" w:ascii="Times New Roman"/>
          <w:szCs w:val="24"/>
        </w:rPr>
        <w:t>u</w:t>
      </w:r>
      <w:r w:rsidRPr="00326A9E">
        <w:rPr>
          <w:rFonts w:cs="Times New Roman" w:hAnsi="Times New Roman" w:ascii="Times New Roman"/>
          <w:szCs w:val="24"/>
        </w:rPr>
        <w:t xml:space="preserve"> </w:t>
      </w:r>
      <w:r w:rsidR="00A75390" w:rsidRPr="00326A9E">
        <w:rPr>
          <w:rFonts w:cs="Times New Roman" w:hAnsi="Times New Roman" w:ascii="Times New Roman"/>
          <w:szCs w:val="24"/>
        </w:rPr>
        <w:t>Davoru Ivančiću</w:t>
      </w:r>
      <w:r w:rsidRPr="00326A9E">
        <w:rPr>
          <w:rFonts w:cs="Times New Roman" w:hAnsi="Times New Roman" w:ascii="Times New Roman"/>
          <w:szCs w:val="24"/>
        </w:rPr>
        <w:t xml:space="preserve">, dana </w:t>
      </w:r>
      <w:r w:rsidR="00AB2EF5" w:rsidRPr="00326A9E">
        <w:rPr>
          <w:rFonts w:cs="Times New Roman" w:hAnsi="Times New Roman" w:ascii="Times New Roman"/>
          <w:szCs w:val="24"/>
        </w:rPr>
        <w:t>1</w:t>
      </w:r>
      <w:r w:rsidR="00B82BCA" w:rsidRPr="00326A9E">
        <w:rPr>
          <w:rFonts w:cs="Times New Roman" w:hAnsi="Times New Roman" w:ascii="Times New Roman"/>
          <w:szCs w:val="24"/>
        </w:rPr>
        <w:t>6. svibnja</w:t>
      </w:r>
      <w:r w:rsidR="007514D5" w:rsidRPr="00326A9E">
        <w:rPr>
          <w:rFonts w:cs="Times New Roman" w:hAnsi="Times New Roman" w:ascii="Times New Roman"/>
          <w:szCs w:val="24"/>
        </w:rPr>
        <w:t xml:space="preserve"> 2017</w:t>
      </w:r>
      <w:r w:rsidRPr="00326A9E">
        <w:rPr>
          <w:rFonts w:cs="Times New Roman" w:hAnsi="Times New Roman" w:ascii="Times New Roman"/>
          <w:szCs w:val="24"/>
        </w:rPr>
        <w:t>.,</w:t>
      </w:r>
    </w:p>
    <w:p w:rsidRDefault="00B82BCA" w:rsidP="00161282" w:rsidR="00B82BCA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4F50AE" w:rsidP="00161282" w:rsidR="004F50AE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B82BCA" w:rsidP="00B82BCA" w:rsidR="00161282" w:rsidRPr="00326A9E">
      <w:pPr>
        <w:ind w:left="1068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                                                 r i j e š i o  j e</w:t>
      </w:r>
    </w:p>
    <w:p w:rsidRDefault="00F82EAE" w:rsidP="00161282" w:rsidR="00F82EAE" w:rsidRPr="00326A9E">
      <w:pPr>
        <w:ind w:left="1068"/>
        <w:jc w:val="both"/>
        <w:rPr>
          <w:rFonts w:cs="Times New Roman" w:hAnsi="Times New Roman" w:ascii="Times New Roman"/>
          <w:szCs w:val="24"/>
        </w:rPr>
      </w:pPr>
    </w:p>
    <w:p w:rsidRDefault="009539B7" w:rsidP="009A17F8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Odbacuje se prijava tražbine </w:t>
      </w:r>
      <w:r w:rsidR="009777F2" w:rsidRPr="00326A9E">
        <w:rPr>
          <w:rFonts w:cs="Times New Roman" w:hAnsi="Times New Roman" w:ascii="Times New Roman"/>
          <w:szCs w:val="24"/>
        </w:rPr>
        <w:t xml:space="preserve">vjerovnika </w:t>
      </w:r>
      <w:r w:rsidR="009A17F8" w:rsidRPr="00326A9E">
        <w:rPr>
          <w:rFonts w:cs="Times New Roman" w:hAnsi="Times New Roman" w:ascii="Times New Roman"/>
          <w:szCs w:val="24"/>
        </w:rPr>
        <w:t xml:space="preserve">Ivana </w:t>
      </w:r>
      <w:proofErr w:type="spellStart"/>
      <w:r w:rsidR="009A17F8" w:rsidRPr="00326A9E">
        <w:rPr>
          <w:rFonts w:cs="Times New Roman" w:hAnsi="Times New Roman" w:ascii="Times New Roman"/>
          <w:szCs w:val="24"/>
        </w:rPr>
        <w:t>Ivkovića</w:t>
      </w:r>
      <w:proofErr w:type="spellEnd"/>
      <w:r w:rsidR="009A17F8" w:rsidRPr="00326A9E">
        <w:rPr>
          <w:rFonts w:cs="Times New Roman" w:hAnsi="Times New Roman" w:ascii="Times New Roman"/>
          <w:szCs w:val="24"/>
        </w:rPr>
        <w:t xml:space="preserve"> odvjetnika iz Čakovca, Kralja Tomislava 14</w:t>
      </w:r>
      <w:r w:rsidRPr="00326A9E">
        <w:rPr>
          <w:rFonts w:cs="Times New Roman" w:hAnsi="Times New Roman" w:ascii="Times New Roman"/>
          <w:szCs w:val="24"/>
        </w:rPr>
        <w:t xml:space="preserve">, OIB: </w:t>
      </w:r>
      <w:r w:rsidR="009A17F8" w:rsidRPr="00326A9E">
        <w:rPr>
          <w:rFonts w:cs="Times New Roman" w:hAnsi="Times New Roman" w:ascii="Times New Roman"/>
          <w:szCs w:val="24"/>
        </w:rPr>
        <w:t>84514383820</w:t>
      </w:r>
      <w:r w:rsidRPr="00326A9E">
        <w:rPr>
          <w:rFonts w:cs="Times New Roman" w:hAnsi="Times New Roman" w:ascii="Times New Roman"/>
          <w:szCs w:val="24"/>
        </w:rPr>
        <w:t xml:space="preserve"> u dijelu koji se odnosi na iznos od 1.1</w:t>
      </w:r>
      <w:r w:rsidR="009A17F8" w:rsidRPr="00326A9E">
        <w:rPr>
          <w:rFonts w:cs="Times New Roman" w:hAnsi="Times New Roman" w:ascii="Times New Roman"/>
          <w:szCs w:val="24"/>
        </w:rPr>
        <w:t xml:space="preserve">27,50 </w:t>
      </w:r>
      <w:r w:rsidRPr="00326A9E">
        <w:rPr>
          <w:rFonts w:cs="Times New Roman" w:hAnsi="Times New Roman" w:ascii="Times New Roman"/>
          <w:szCs w:val="24"/>
        </w:rPr>
        <w:t>kn, kao tražbina nižeg isplatnog reda.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9539B7" w:rsidP="009539B7" w:rsidR="009539B7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Obrazloženje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9539B7" w:rsidP="009777F2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Na ispitnom ročištu održanom </w:t>
      </w:r>
      <w:r w:rsidR="009777F2" w:rsidRPr="00326A9E">
        <w:rPr>
          <w:rFonts w:cs="Times New Roman" w:hAnsi="Times New Roman" w:ascii="Times New Roman"/>
          <w:szCs w:val="24"/>
        </w:rPr>
        <w:t>16. veljače 2017</w:t>
      </w:r>
      <w:r w:rsidRPr="00326A9E">
        <w:rPr>
          <w:rFonts w:cs="Times New Roman" w:hAnsi="Times New Roman" w:ascii="Times New Roman"/>
          <w:szCs w:val="24"/>
        </w:rPr>
        <w:t>. stečajni upr</w:t>
      </w:r>
      <w:r w:rsidR="009777F2" w:rsidRPr="00326A9E">
        <w:rPr>
          <w:rFonts w:cs="Times New Roman" w:hAnsi="Times New Roman" w:ascii="Times New Roman"/>
          <w:szCs w:val="24"/>
        </w:rPr>
        <w:t xml:space="preserve">avitelj obavijestio je sud da je </w:t>
      </w:r>
      <w:r w:rsidRPr="00326A9E">
        <w:rPr>
          <w:rFonts w:cs="Times New Roman" w:hAnsi="Times New Roman" w:ascii="Times New Roman"/>
          <w:szCs w:val="24"/>
        </w:rPr>
        <w:t xml:space="preserve"> </w:t>
      </w:r>
      <w:r w:rsidR="009777F2" w:rsidRPr="00326A9E">
        <w:rPr>
          <w:rFonts w:cs="Times New Roman" w:hAnsi="Times New Roman" w:ascii="Times New Roman"/>
          <w:szCs w:val="24"/>
        </w:rPr>
        <w:t xml:space="preserve">vjerovnik Ivan </w:t>
      </w:r>
      <w:proofErr w:type="spellStart"/>
      <w:r w:rsidR="009777F2" w:rsidRPr="00326A9E">
        <w:rPr>
          <w:rFonts w:cs="Times New Roman" w:hAnsi="Times New Roman" w:ascii="Times New Roman"/>
          <w:szCs w:val="24"/>
        </w:rPr>
        <w:t>Ivković</w:t>
      </w:r>
      <w:proofErr w:type="spellEnd"/>
      <w:r w:rsidR="009777F2" w:rsidRPr="00326A9E">
        <w:rPr>
          <w:rFonts w:cs="Times New Roman" w:hAnsi="Times New Roman" w:ascii="Times New Roman"/>
          <w:szCs w:val="24"/>
        </w:rPr>
        <w:t>, odvjetnika iz Čakovca prijavio tražbinu koja spada</w:t>
      </w:r>
      <w:r w:rsidRPr="00326A9E">
        <w:rPr>
          <w:rFonts w:cs="Times New Roman" w:hAnsi="Times New Roman" w:ascii="Times New Roman"/>
          <w:szCs w:val="24"/>
        </w:rPr>
        <w:t xml:space="preserve"> u niži isplatni red</w:t>
      </w:r>
      <w:r w:rsidR="009777F2" w:rsidRPr="00326A9E">
        <w:rPr>
          <w:rFonts w:cs="Times New Roman" w:hAnsi="Times New Roman" w:ascii="Times New Roman"/>
          <w:szCs w:val="24"/>
        </w:rPr>
        <w:t xml:space="preserve"> u iznosu od 1.127,50 kn</w:t>
      </w:r>
      <w:r w:rsidRPr="00326A9E">
        <w:rPr>
          <w:rFonts w:cs="Times New Roman" w:hAnsi="Times New Roman" w:ascii="Times New Roman"/>
          <w:szCs w:val="24"/>
        </w:rPr>
        <w:t>.</w:t>
      </w:r>
    </w:p>
    <w:p w:rsidRDefault="009777F2" w:rsidP="009777F2" w:rsidR="009777F2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9539B7" w:rsidP="009539B7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Stečajni sudac je, postupajući po navodima stečajnog upravitelja, </w:t>
      </w:r>
      <w:r w:rsidR="009777F2" w:rsidRPr="00326A9E">
        <w:rPr>
          <w:rFonts w:cs="Times New Roman" w:hAnsi="Times New Roman" w:ascii="Times New Roman"/>
          <w:szCs w:val="24"/>
        </w:rPr>
        <w:t>utvrdio da iz prijave tražbina stečajnog</w:t>
      </w:r>
      <w:r w:rsidRPr="00326A9E">
        <w:rPr>
          <w:rFonts w:cs="Times New Roman" w:hAnsi="Times New Roman" w:ascii="Times New Roman"/>
          <w:szCs w:val="24"/>
        </w:rPr>
        <w:t xml:space="preserve"> vje</w:t>
      </w:r>
      <w:r w:rsidR="009777F2" w:rsidRPr="00326A9E">
        <w:rPr>
          <w:rFonts w:cs="Times New Roman" w:hAnsi="Times New Roman" w:ascii="Times New Roman"/>
          <w:szCs w:val="24"/>
        </w:rPr>
        <w:t>rovnika proizlazi da</w:t>
      </w:r>
      <w:r w:rsidR="004F50AE" w:rsidRPr="00326A9E">
        <w:rPr>
          <w:rFonts w:cs="Times New Roman" w:hAnsi="Times New Roman" w:ascii="Times New Roman"/>
          <w:szCs w:val="24"/>
        </w:rPr>
        <w:t xml:space="preserve"> stečajni vjerovnik</w:t>
      </w:r>
      <w:r w:rsidR="009777F2" w:rsidRPr="00326A9E">
        <w:rPr>
          <w:rFonts w:cs="Times New Roman" w:hAnsi="Times New Roman" w:ascii="Times New Roman"/>
          <w:szCs w:val="24"/>
        </w:rPr>
        <w:t xml:space="preserve"> prijavljuje</w:t>
      </w:r>
      <w:r w:rsidRPr="00326A9E">
        <w:rPr>
          <w:rFonts w:cs="Times New Roman" w:hAnsi="Times New Roman" w:ascii="Times New Roman"/>
          <w:szCs w:val="24"/>
        </w:rPr>
        <w:t xml:space="preserve"> i tražbi</w:t>
      </w:r>
      <w:r w:rsidR="009777F2" w:rsidRPr="00326A9E">
        <w:rPr>
          <w:rFonts w:cs="Times New Roman" w:hAnsi="Times New Roman" w:ascii="Times New Roman"/>
          <w:szCs w:val="24"/>
        </w:rPr>
        <w:t>nu</w:t>
      </w:r>
      <w:r w:rsidRPr="00326A9E">
        <w:rPr>
          <w:rFonts w:cs="Times New Roman" w:hAnsi="Times New Roman" w:ascii="Times New Roman"/>
          <w:szCs w:val="24"/>
        </w:rPr>
        <w:t xml:space="preserve"> nižeg isplatnog reda u iznosu od 1.</w:t>
      </w:r>
      <w:r w:rsidR="009777F2" w:rsidRPr="00326A9E">
        <w:rPr>
          <w:rFonts w:cs="Times New Roman" w:hAnsi="Times New Roman" w:ascii="Times New Roman"/>
          <w:szCs w:val="24"/>
        </w:rPr>
        <w:t>127,50</w:t>
      </w:r>
      <w:r w:rsidRPr="00326A9E">
        <w:rPr>
          <w:rFonts w:cs="Times New Roman" w:hAnsi="Times New Roman" w:ascii="Times New Roman"/>
          <w:szCs w:val="24"/>
        </w:rPr>
        <w:t xml:space="preserve"> kn k</w:t>
      </w:r>
      <w:r w:rsidR="009777F2" w:rsidRPr="00326A9E">
        <w:rPr>
          <w:rFonts w:cs="Times New Roman" w:hAnsi="Times New Roman" w:ascii="Times New Roman"/>
          <w:szCs w:val="24"/>
        </w:rPr>
        <w:t>oja se odnosi na trošak stečajnog postupka.</w:t>
      </w:r>
      <w:r w:rsidRPr="00326A9E">
        <w:rPr>
          <w:rFonts w:cs="Times New Roman" w:hAnsi="Times New Roman" w:ascii="Times New Roman"/>
          <w:szCs w:val="24"/>
        </w:rPr>
        <w:t xml:space="preserve"> </w:t>
      </w:r>
    </w:p>
    <w:p w:rsidRDefault="009539B7" w:rsidP="009539B7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9777F2" w:rsidP="009539B7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Navedena tražbina spada u tražbinu</w:t>
      </w:r>
      <w:r w:rsidR="009539B7" w:rsidRPr="00326A9E">
        <w:rPr>
          <w:rFonts w:cs="Times New Roman" w:hAnsi="Times New Roman" w:ascii="Times New Roman"/>
          <w:szCs w:val="24"/>
        </w:rPr>
        <w:t xml:space="preserve"> nižih isplatnih re</w:t>
      </w:r>
      <w:r w:rsidR="00881D28" w:rsidRPr="00326A9E">
        <w:rPr>
          <w:rFonts w:cs="Times New Roman" w:hAnsi="Times New Roman" w:ascii="Times New Roman"/>
          <w:szCs w:val="24"/>
        </w:rPr>
        <w:t>dova, temeljem čl. 139</w:t>
      </w:r>
      <w:r w:rsidR="009539B7" w:rsidRPr="00326A9E">
        <w:rPr>
          <w:rFonts w:cs="Times New Roman" w:hAnsi="Times New Roman" w:ascii="Times New Roman"/>
          <w:szCs w:val="24"/>
        </w:rPr>
        <w:t xml:space="preserve">. st. 1. točka 2. Stečajnog zakona </w:t>
      </w:r>
      <w:r w:rsidR="00881D28" w:rsidRPr="00326A9E">
        <w:rPr>
          <w:rFonts w:cs="Times New Roman" w:hAnsi="Times New Roman" w:ascii="Times New Roman"/>
          <w:szCs w:val="24"/>
        </w:rPr>
        <w:t xml:space="preserve">(NN 71/15, </w:t>
      </w:r>
      <w:r w:rsidR="009539B7" w:rsidRPr="00326A9E">
        <w:rPr>
          <w:rFonts w:cs="Times New Roman" w:hAnsi="Times New Roman" w:ascii="Times New Roman"/>
          <w:szCs w:val="24"/>
        </w:rPr>
        <w:t>dalje: SZ-a).</w:t>
      </w:r>
    </w:p>
    <w:p w:rsidRDefault="009539B7" w:rsidP="009539B7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881D28" w:rsidP="009539B7" w:rsidR="009539B7" w:rsidRPr="00326A9E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U čl. 257. st. 5</w:t>
      </w:r>
      <w:r w:rsidR="009539B7" w:rsidRPr="00326A9E">
        <w:rPr>
          <w:rFonts w:cs="Times New Roman" w:hAnsi="Times New Roman" w:ascii="Times New Roman"/>
          <w:szCs w:val="24"/>
        </w:rPr>
        <w:t xml:space="preserve">. SZ-a je propisano da se tražbine vjerovnika nižih isplatnih redova prijavljuju samo </w:t>
      </w:r>
      <w:r w:rsidRPr="00326A9E">
        <w:rPr>
          <w:rFonts w:cs="Times New Roman" w:hAnsi="Times New Roman" w:ascii="Times New Roman"/>
          <w:szCs w:val="24"/>
        </w:rPr>
        <w:t>na poseban</w:t>
      </w:r>
      <w:r w:rsidR="009539B7" w:rsidRPr="00326A9E">
        <w:rPr>
          <w:rFonts w:cs="Times New Roman" w:hAnsi="Times New Roman" w:ascii="Times New Roman"/>
          <w:szCs w:val="24"/>
        </w:rPr>
        <w:t xml:space="preserve"> poz</w:t>
      </w:r>
      <w:r w:rsidRPr="00326A9E">
        <w:rPr>
          <w:rFonts w:cs="Times New Roman" w:hAnsi="Times New Roman" w:ascii="Times New Roman"/>
          <w:szCs w:val="24"/>
        </w:rPr>
        <w:t>iv suda</w:t>
      </w:r>
      <w:r w:rsidR="009539B7" w:rsidRPr="00326A9E">
        <w:rPr>
          <w:rFonts w:cs="Times New Roman" w:hAnsi="Times New Roman" w:ascii="Times New Roman"/>
          <w:szCs w:val="24"/>
        </w:rPr>
        <w:t xml:space="preserve">. Stoga, kako takvog poziva od strane </w:t>
      </w:r>
      <w:r w:rsidRPr="00326A9E">
        <w:rPr>
          <w:rFonts w:cs="Times New Roman" w:hAnsi="Times New Roman" w:ascii="Times New Roman"/>
          <w:szCs w:val="24"/>
        </w:rPr>
        <w:t>sud</w:t>
      </w:r>
      <w:r w:rsidR="009539B7" w:rsidRPr="00326A9E">
        <w:rPr>
          <w:rFonts w:cs="Times New Roman" w:hAnsi="Times New Roman" w:ascii="Times New Roman"/>
          <w:szCs w:val="24"/>
        </w:rPr>
        <w:t>a u ovome predmetu nema, valjalo je riješiti kao u izreci.</w:t>
      </w:r>
    </w:p>
    <w:p w:rsidRDefault="009539B7" w:rsidP="00326A9E" w:rsidR="009539B7" w:rsidRPr="00326A9E">
      <w:pPr>
        <w:rPr>
          <w:rFonts w:cs="Times New Roman" w:hAnsi="Times New Roman" w:ascii="Times New Roman"/>
          <w:b/>
          <w:szCs w:val="24"/>
        </w:rPr>
      </w:pPr>
    </w:p>
    <w:p w:rsidRDefault="00881D28" w:rsidP="009539B7" w:rsidR="009539B7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U Varaždinu, 16. svibnja 2017</w:t>
      </w:r>
      <w:r w:rsidR="009539B7" w:rsidRPr="00326A9E">
        <w:rPr>
          <w:rFonts w:cs="Times New Roman" w:hAnsi="Times New Roman" w:ascii="Times New Roman"/>
          <w:szCs w:val="24"/>
        </w:rPr>
        <w:t>.</w:t>
      </w:r>
    </w:p>
    <w:p w:rsidRDefault="009539B7" w:rsidP="009539B7" w:rsidR="009539B7" w:rsidRPr="00326A9E">
      <w:pPr>
        <w:jc w:val="center"/>
        <w:rPr>
          <w:rFonts w:cs="Times New Roman" w:hAnsi="Times New Roman" w:ascii="Times New Roman"/>
          <w:szCs w:val="24"/>
        </w:rPr>
      </w:pP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b/>
          <w:szCs w:val="24"/>
        </w:rPr>
        <w:tab/>
        <w:t xml:space="preserve">       </w:t>
      </w: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 xml:space="preserve">     STEČAJNI SUDAC: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  <w:t xml:space="preserve">      Iris Hatvalić Nemec, v.r.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9539B7" w:rsidP="009539B7" w:rsidR="009539B7" w:rsidRPr="00326A9E">
      <w:pPr>
        <w:ind w:firstLine="708" w:left="424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   Za točnost </w:t>
      </w:r>
      <w:proofErr w:type="spellStart"/>
      <w:r w:rsidRPr="00326A9E">
        <w:rPr>
          <w:rFonts w:cs="Times New Roman" w:hAnsi="Times New Roman" w:ascii="Times New Roman"/>
          <w:szCs w:val="24"/>
        </w:rPr>
        <w:t>otpravka</w:t>
      </w:r>
      <w:proofErr w:type="spellEnd"/>
      <w:r w:rsidRPr="00326A9E">
        <w:rPr>
          <w:rFonts w:cs="Times New Roman" w:hAnsi="Times New Roman" w:ascii="Times New Roman"/>
          <w:szCs w:val="24"/>
        </w:rPr>
        <w:t xml:space="preserve">-ovlašteni službenik: 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lastRenderedPageBreak/>
        <w:tab/>
      </w:r>
      <w:r w:rsidRPr="00326A9E">
        <w:rPr>
          <w:rFonts w:cs="Times New Roman" w:hAnsi="Times New Roman" w:ascii="Times New Roman"/>
          <w:szCs w:val="24"/>
        </w:rPr>
        <w:tab/>
      </w:r>
      <w:bookmarkStart w:name="_GoBack" w:id="0"/>
      <w:bookmarkEnd w:id="0"/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ab/>
        <w:t xml:space="preserve">      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Pouka o pravnom lijeku: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b/>
          <w:szCs w:val="24"/>
        </w:rPr>
      </w:pPr>
      <w:r w:rsidRPr="00326A9E">
        <w:rPr>
          <w:rFonts w:cs="Times New Roman" w:hAnsi="Times New Roman" w:ascii="Times New Roman"/>
          <w:b/>
          <w:szCs w:val="24"/>
        </w:rPr>
        <w:tab/>
      </w:r>
      <w:r w:rsidRPr="00326A9E">
        <w:rPr>
          <w:rFonts w:cs="Times New Roman" w:hAnsi="Times New Roman" w:ascii="Times New Roman"/>
          <w:szCs w:val="24"/>
        </w:rPr>
        <w:t>Protiv ovog rješenja podnositelj prijave ima pravo žalbe u roku od 8 dana, a žalba se podnosi pisanim putem, ovome sudu u 3 primjerka, a o žalbi odlučuje Visoki trgovački sud Republike Hrvatske u Zagrebu.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b/>
          <w:szCs w:val="24"/>
        </w:rPr>
      </w:pP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DNA:</w:t>
      </w:r>
      <w:r w:rsidRPr="00326A9E">
        <w:rPr>
          <w:rFonts w:cs="Times New Roman" w:hAnsi="Times New Roman" w:ascii="Times New Roman"/>
          <w:b/>
          <w:szCs w:val="24"/>
        </w:rPr>
        <w:t xml:space="preserve">  </w:t>
      </w:r>
      <w:r w:rsidRPr="00326A9E">
        <w:rPr>
          <w:rFonts w:cs="Times New Roman" w:hAnsi="Times New Roman" w:ascii="Times New Roman"/>
          <w:szCs w:val="24"/>
        </w:rPr>
        <w:t xml:space="preserve">1. Stečajni upravitelj </w:t>
      </w:r>
      <w:r w:rsidR="00326A9E" w:rsidRPr="00326A9E">
        <w:rPr>
          <w:rFonts w:cs="Times New Roman" w:hAnsi="Times New Roman" w:ascii="Times New Roman"/>
        </w:rPr>
        <w:t>Davor Ivančić, Čakovec, Ivana pl. Zajca 17</w:t>
      </w:r>
    </w:p>
    <w:p w:rsidRDefault="009539B7" w:rsidP="009539B7" w:rsidR="009539B7" w:rsidRPr="00326A9E">
      <w:pPr>
        <w:ind w:hanging="993" w:left="993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           2. </w:t>
      </w:r>
      <w:r w:rsidR="00326A9E">
        <w:rPr>
          <w:rFonts w:cs="Times New Roman" w:hAnsi="Times New Roman" w:ascii="Times New Roman"/>
          <w:szCs w:val="24"/>
        </w:rPr>
        <w:t xml:space="preserve">Ivan </w:t>
      </w:r>
      <w:proofErr w:type="spellStart"/>
      <w:r w:rsidR="00326A9E">
        <w:rPr>
          <w:rFonts w:cs="Times New Roman" w:hAnsi="Times New Roman" w:ascii="Times New Roman"/>
          <w:szCs w:val="24"/>
        </w:rPr>
        <w:t>Ivković</w:t>
      </w:r>
      <w:proofErr w:type="spellEnd"/>
      <w:r w:rsidR="00326A9E">
        <w:rPr>
          <w:rFonts w:cs="Times New Roman" w:hAnsi="Times New Roman" w:ascii="Times New Roman"/>
          <w:szCs w:val="24"/>
        </w:rPr>
        <w:t xml:space="preserve"> odvjetnik</w:t>
      </w:r>
      <w:r w:rsidR="00881D28" w:rsidRPr="00326A9E">
        <w:rPr>
          <w:rFonts w:cs="Times New Roman" w:hAnsi="Times New Roman" w:ascii="Times New Roman"/>
          <w:szCs w:val="24"/>
        </w:rPr>
        <w:t xml:space="preserve"> iz Čakovca, Kralja Tomislava 14</w:t>
      </w:r>
    </w:p>
    <w:p w:rsidRDefault="00881D28" w:rsidP="00881D28" w:rsidR="009539B7" w:rsidRPr="00326A9E">
      <w:pPr>
        <w:ind w:hanging="285" w:left="993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3.</w:t>
      </w:r>
      <w:r w:rsidR="009539B7" w:rsidRPr="00326A9E">
        <w:rPr>
          <w:rFonts w:cs="Times New Roman" w:hAnsi="Times New Roman" w:ascii="Times New Roman"/>
          <w:szCs w:val="24"/>
        </w:rPr>
        <w:t xml:space="preserve"> e-oglasna ploča </w:t>
      </w:r>
    </w:p>
    <w:p w:rsidRDefault="009539B7" w:rsidP="009539B7" w:rsidR="009539B7" w:rsidRPr="00326A9E">
      <w:pPr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           </w:t>
      </w:r>
    </w:p>
    <w:p w:rsidRDefault="009539B7" w:rsidP="009539B7" w:rsidR="009539B7" w:rsidRPr="00326A9E">
      <w:pPr>
        <w:rPr>
          <w:rFonts w:cs="Times New Roman" w:hAnsi="Times New Roman" w:ascii="Times New Roman"/>
          <w:szCs w:val="24"/>
        </w:rPr>
      </w:pPr>
    </w:p>
    <w:p w:rsidRDefault="00473BD8" w:rsidP="00161282" w:rsidR="00473BD8" w:rsidRPr="00326A9E">
      <w:pPr>
        <w:rPr>
          <w:rFonts w:cs="Times New Roman" w:hAnsi="Times New Roman" w:ascii="Times New Roman"/>
          <w:szCs w:val="24"/>
        </w:rPr>
      </w:pPr>
    </w:p>
    <w:sectPr w:rsidSect="00DF63E4" w:rsidR="00473BD8" w:rsidRPr="00326A9E">
      <w:headerReference w:type="default" r:id="rId12"/>
      <w:headerReference w:type="first" r:id="rId13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EF5" w:rsidP="00C62BAB" w:rsidR="00AB2EF5">
      <w:r>
        <w:separator/>
      </w:r>
    </w:p>
  </w:endnote>
  <w:endnote w:id="0" w:type="continuationSeparator">
    <w:p w:rsidRDefault="00AB2EF5" w:rsidP="00C62BAB" w:rsidR="00AB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EF5" w:rsidP="00C62BAB" w:rsidR="00AB2EF5">
      <w:r>
        <w:separator/>
      </w:r>
    </w:p>
  </w:footnote>
  <w:footnote w:id="0" w:type="continuationSeparator">
    <w:p w:rsidRDefault="00AB2EF5" w:rsidP="00C62BAB" w:rsidR="00AB2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F5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326A9E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AB2EF5" w:rsidP="00A75390" w:rsidR="00A75390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A75390" w:rsidRPr="005D4FE6">
      <w:rPr>
        <w:rFonts w:cs="Times New Roman" w:hAnsi="Times New Roman" w:ascii="Times New Roman"/>
      </w:rPr>
      <w:t xml:space="preserve">Poslovni broj: 4 </w:t>
    </w:r>
    <w:r w:rsidR="00326A9E">
      <w:rPr>
        <w:rFonts w:cs="Times New Roman" w:hAnsi="Times New Roman" w:ascii="Times New Roman"/>
      </w:rPr>
      <w:t>St-877/16-43</w:t>
    </w:r>
  </w:p>
  <w:p w:rsidRDefault="00AB2EF5" w:rsidP="00CC1351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B054CA">
      <w:rPr>
        <w:rFonts w:cs="Times New Roman" w:hAnsi="Times New Roman" w:ascii="Times New Roman"/>
      </w:rPr>
      <w:t>St-</w:t>
    </w:r>
    <w:r w:rsidR="00326A9E">
      <w:rPr>
        <w:rFonts w:cs="Times New Roman" w:hAnsi="Times New Roman" w:ascii="Times New Roman"/>
      </w:rPr>
      <w:t>877/16-43</w:t>
    </w:r>
  </w:p>
  <w:p w:rsidRDefault="00AB2EF5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B3C0652C"/>
    <w:lvl w:tplc="B4D8623E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8EF3A8A"/>
    <w:multiLevelType w:val="hybridMultilevel"/>
    <w:tmpl w:val="30D26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17047"/>
    <w:rsid w:val="00046EA9"/>
    <w:rsid w:val="0007664F"/>
    <w:rsid w:val="00080187"/>
    <w:rsid w:val="00161282"/>
    <w:rsid w:val="001C7731"/>
    <w:rsid w:val="002121DB"/>
    <w:rsid w:val="00237D06"/>
    <w:rsid w:val="00276139"/>
    <w:rsid w:val="00296A15"/>
    <w:rsid w:val="002C6A42"/>
    <w:rsid w:val="002C7E4F"/>
    <w:rsid w:val="00322F1D"/>
    <w:rsid w:val="00326A9E"/>
    <w:rsid w:val="0035393C"/>
    <w:rsid w:val="003565F4"/>
    <w:rsid w:val="00391CE9"/>
    <w:rsid w:val="003A26CB"/>
    <w:rsid w:val="003A7D75"/>
    <w:rsid w:val="003F1E7E"/>
    <w:rsid w:val="00463F64"/>
    <w:rsid w:val="00473BD8"/>
    <w:rsid w:val="004A0D43"/>
    <w:rsid w:val="004A2D75"/>
    <w:rsid w:val="004F50AE"/>
    <w:rsid w:val="0050711B"/>
    <w:rsid w:val="00513159"/>
    <w:rsid w:val="005230F8"/>
    <w:rsid w:val="005F30C0"/>
    <w:rsid w:val="00693603"/>
    <w:rsid w:val="00694539"/>
    <w:rsid w:val="007514D5"/>
    <w:rsid w:val="007D2296"/>
    <w:rsid w:val="00881D28"/>
    <w:rsid w:val="009539B7"/>
    <w:rsid w:val="009777F2"/>
    <w:rsid w:val="009A17F8"/>
    <w:rsid w:val="009C0764"/>
    <w:rsid w:val="009E21AD"/>
    <w:rsid w:val="00A14E40"/>
    <w:rsid w:val="00A65474"/>
    <w:rsid w:val="00A75390"/>
    <w:rsid w:val="00A81032"/>
    <w:rsid w:val="00A97103"/>
    <w:rsid w:val="00AA6AD5"/>
    <w:rsid w:val="00AB2EF5"/>
    <w:rsid w:val="00B054CA"/>
    <w:rsid w:val="00B82BCA"/>
    <w:rsid w:val="00C62BAB"/>
    <w:rsid w:val="00CC1351"/>
    <w:rsid w:val="00CE0B3A"/>
    <w:rsid w:val="00D239B3"/>
    <w:rsid w:val="00D72240"/>
    <w:rsid w:val="00D743C5"/>
    <w:rsid w:val="00D93AD6"/>
    <w:rsid w:val="00DE46AC"/>
    <w:rsid w:val="00DF63E4"/>
    <w:rsid w:val="00E4612E"/>
    <w:rsid w:val="00E62644"/>
    <w:rsid w:val="00E77E1F"/>
    <w:rsid w:val="00F24BB5"/>
    <w:rsid w:val="00F557A1"/>
    <w:rsid w:val="00F82EAE"/>
    <w:rsid w:val="00FA0948"/>
    <w:rsid w:val="00FB7C1E"/>
    <w:rsid w:val="00FE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97103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1"/>
    <w:qFormat/>
    <w:rsid w:val="00DE46AC"/>
    <w:pPr>
      <w:spacing w:lineRule="auto" w:line="240" w:after="80"/>
    </w:pPr>
    <w:rPr>
      <w:rFonts w:cs="Times New Roman" w:eastAsia="Times New Roman" w:hAnsi="Calibri" w:ascii="Calibri"/>
    </w:rPr>
  </w:style>
  <w:style w:customStyle="true" w:styleId="st1" w:type="character">
    <w:name w:val="st1"/>
    <w:basedOn w:val="Zadanifontodlomka"/>
    <w:rsid w:val="009539B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97103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1"/>
    <w:qFormat/>
    <w:rsid w:val="00DE46AC"/>
    <w:pPr>
      <w:spacing w:after="80" w:line="240" w:lineRule="auto"/>
    </w:pPr>
    <w:rPr>
      <w:rFonts w:ascii="Calibri" w:cs="Times New Roman" w:eastAsia="Times New Roman" w:hAnsi="Calibri"/>
    </w:rPr>
  </w:style>
  <w:style w:customStyle="1" w:styleId="st1" w:type="character">
    <w:name w:val="st1"/>
    <w:basedOn w:val="Zadanifontodlomka"/>
    <w:rsid w:val="009539B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8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Relationship Id="rId16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927FE67-D7E4-43D9-8B5B-EC06CA6CB87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315</properties:Words>
  <properties:Characters>1797</properties:Characters>
  <properties:Lines>14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2017-05-16T11:08:00Z</dcterms:created>
  <dc:creator>Tihana Martinez</dc:creator>
  <cp:lastModifiedBy>Tihana Martinez</cp:lastModifiedBy>
  <cp:lastPrinted>2017-01-11T12:28:00Z</cp:lastPrinted>
  <dcterms:modified xmlns:xsi="http://www.w3.org/2001/XMLSchema-instance" xsi:type="dcterms:W3CDTF">2017-05-17T07:04:00Z</dcterms:modified>
  <cp:revision>3</cp:revision>
</cp:coreProperties>
</file>