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fb972" w14:paraId="f3fb972" w:rsidRDefault="000F6B15" w:rsidP="005A3D47" w:rsidR="002B30D2" w:rsidRPr="00A129BB">
      <w:pPr>
        <w:jc w:val="right"/>
        <w15:collapsed w:val="false"/>
      </w:pPr>
      <w:bookmarkStart w:name="_GoBack" w:id="0"/>
      <w:bookmarkEnd w:id="0"/>
      <w:r w:rsidRPr="00A129BB">
        <w:t>Poslovni broj 7</w:t>
      </w:r>
      <w:r w:rsidR="00432387" w:rsidRPr="00A129BB">
        <w:t xml:space="preserve"> St-</w:t>
      </w:r>
      <w:r w:rsidR="00CB1A98" w:rsidRPr="00A129BB">
        <w:t>65</w:t>
      </w:r>
      <w:r w:rsidR="00C41CEC" w:rsidRPr="00A129BB">
        <w:t>1/2017</w:t>
      </w:r>
      <w:r w:rsidR="00A129BB">
        <w:t>-416</w:t>
      </w:r>
    </w:p>
    <w:p w:rsidRDefault="002B30D2" w:rsidP="002B30D2" w:rsidR="002B30D2" w:rsidRPr="00A129BB">
      <w:pPr>
        <w:rPr>
          <w:sz w:val="16"/>
          <w:szCs w:val="16"/>
        </w:rPr>
      </w:pPr>
    </w:p>
    <w:p w:rsidRDefault="005A3D47" w:rsidR="005A3D47" w:rsidRPr="00A129BB">
      <w:r w:rsidRPr="00A129BB">
        <w:t>REPUBLIKA HRVATSKA</w:t>
      </w:r>
    </w:p>
    <w:p w:rsidRDefault="005A3D47" w:rsidR="005A3D47" w:rsidRPr="00A129BB">
      <w:r w:rsidRPr="00A129BB">
        <w:t>TRGOVAČKI SUD U SPLITU</w:t>
      </w:r>
    </w:p>
    <w:p w:rsidRDefault="005A3D47" w:rsidR="005A3D47" w:rsidRPr="00A129BB">
      <w:r w:rsidRPr="00A129BB">
        <w:t>Split, Sukoišanska 6</w:t>
      </w:r>
      <w:r w:rsidR="000F6B15" w:rsidRPr="00A129BB">
        <w:t>,</w:t>
      </w:r>
    </w:p>
    <w:p w:rsidRDefault="00EA6D32" w:rsidP="002B30D2" w:rsidR="00EA6D32" w:rsidRPr="00A129BB">
      <w:pPr>
        <w:pStyle w:val="Naslov1"/>
      </w:pPr>
    </w:p>
    <w:p w:rsidRDefault="00967D73" w:rsidP="00967D73" w:rsidR="00967D73" w:rsidRPr="00A129BB"/>
    <w:p w:rsidRDefault="002B30D2" w:rsidP="002B30D2" w:rsidR="002B30D2" w:rsidRPr="00A129BB">
      <w:pPr>
        <w:pStyle w:val="Naslov1"/>
        <w:rPr>
          <w:b w:val="false"/>
        </w:rPr>
      </w:pPr>
      <w:r w:rsidRPr="00A129BB">
        <w:rPr>
          <w:b w:val="false"/>
        </w:rPr>
        <w:t xml:space="preserve">Z A P I S N I K </w:t>
      </w:r>
    </w:p>
    <w:p w:rsidRDefault="002B30D2" w:rsidP="002B30D2" w:rsidR="002B30D2" w:rsidRPr="00A129BB">
      <w:pPr>
        <w:jc w:val="center"/>
      </w:pPr>
    </w:p>
    <w:p w:rsidRDefault="00967D73" w:rsidP="002B30D2" w:rsidR="00967D73" w:rsidRPr="00A129BB">
      <w:pPr>
        <w:jc w:val="center"/>
      </w:pPr>
    </w:p>
    <w:p w:rsidRDefault="00153A05" w:rsidP="00153A05" w:rsidR="00153A05" w:rsidRPr="00A129BB">
      <w:pPr>
        <w:jc w:val="both"/>
      </w:pPr>
      <w:r w:rsidRPr="00A129BB">
        <w:t>s</w:t>
      </w:r>
      <w:r w:rsidR="00B63614">
        <w:t xml:space="preserve">a skupštine vjerovnika </w:t>
      </w:r>
      <w:r w:rsidRPr="00A129BB">
        <w:t>održan</w:t>
      </w:r>
      <w:r w:rsidR="00B63614">
        <w:t>e</w:t>
      </w:r>
      <w:r w:rsidRPr="00A129BB">
        <w:t xml:space="preserve"> </w:t>
      </w:r>
      <w:r w:rsidR="000F6B15" w:rsidRPr="00A129BB">
        <w:t>12. lipnja 2019. k</w:t>
      </w:r>
      <w:r w:rsidRPr="00A129BB">
        <w:t>od Trgovačkog suda u Splitu, u stečajnom postupku nad dužnikom</w:t>
      </w:r>
      <w:r w:rsidR="00807989" w:rsidRPr="00A129BB">
        <w:t xml:space="preserve"> </w:t>
      </w:r>
      <w:r w:rsidR="00CB1A98" w:rsidRPr="00A129BB">
        <w:t>BRA-MA kreditna unija u stečaju, OIB: 96497966580, Split, Put Firula 53</w:t>
      </w:r>
      <w:r w:rsidR="00D63361" w:rsidRPr="00A129BB">
        <w:t>.</w:t>
      </w:r>
    </w:p>
    <w:p w:rsidRDefault="007F4EDB" w:rsidP="000871D6" w:rsidR="007F4EDB" w:rsidRPr="00A129BB">
      <w:pPr>
        <w:jc w:val="center"/>
        <w:rPr>
          <w:sz w:val="20"/>
          <w:szCs w:val="20"/>
        </w:rPr>
      </w:pPr>
    </w:p>
    <w:p w:rsidRDefault="0081161F" w:rsidP="0081161F" w:rsidR="0081161F" w:rsidRPr="00A129BB">
      <w:pPr>
        <w:spacing w:after="300" w:before="300"/>
        <w:jc w:val="center"/>
      </w:pPr>
      <w:r w:rsidRPr="00A129BB">
        <w:t>SKUPŠTINA VJEROVNIKA</w:t>
      </w:r>
    </w:p>
    <w:p w:rsidRDefault="0081161F" w:rsidP="0081161F" w:rsidR="0081161F" w:rsidRPr="00A129BB">
      <w:r w:rsidRPr="00A129BB">
        <w:t>Prisutni od suda:</w:t>
      </w:r>
      <w:r w:rsidRPr="00A129BB">
        <w:br/>
        <w:t>Ivan Čulić, sudac</w:t>
      </w:r>
      <w:r w:rsidRPr="00A129BB">
        <w:br/>
        <w:t>Marija Mišković, zapisničarka</w:t>
      </w:r>
    </w:p>
    <w:p w:rsidRDefault="00967D73" w:rsidP="0081161F" w:rsidR="00967D73" w:rsidRPr="00A129BB"/>
    <w:p w:rsidRDefault="0081161F" w:rsidP="0081161F" w:rsidR="0081161F" w:rsidRPr="00A129BB">
      <w:pPr>
        <w:jc w:val="center"/>
      </w:pPr>
      <w:r w:rsidRPr="00A129BB">
        <w:t>Početak u 9:00 sati.</w:t>
      </w:r>
    </w:p>
    <w:p w:rsidRDefault="00FF4070" w:rsidP="002B30D2" w:rsidR="00FF4070" w:rsidRPr="00A129BB">
      <w:pPr>
        <w:jc w:val="both"/>
      </w:pPr>
    </w:p>
    <w:p w:rsidRDefault="007138F9" w:rsidP="007138F9" w:rsidR="00967D73" w:rsidRPr="00A129BB">
      <w:pPr>
        <w:jc w:val="both"/>
      </w:pPr>
      <w:r w:rsidRPr="00A129BB">
        <w:t>Utvrđuje se da su pristupili:</w:t>
      </w:r>
    </w:p>
    <w:p w:rsidRDefault="000B1310" w:rsidP="000B1310" w:rsidR="007138F9" w:rsidRPr="00A129BB">
      <w:pPr>
        <w:jc w:val="both"/>
      </w:pPr>
      <w:r w:rsidRPr="00A129BB">
        <w:t xml:space="preserve">- </w:t>
      </w:r>
      <w:r w:rsidR="007138F9" w:rsidRPr="00A129BB">
        <w:t xml:space="preserve">stečajni upravitelj </w:t>
      </w:r>
      <w:r w:rsidR="00CB1A98" w:rsidRPr="00A129BB">
        <w:t>Stjepan Lović</w:t>
      </w:r>
      <w:r w:rsidR="00617CD9">
        <w:t xml:space="preserve">, Zagreb </w:t>
      </w:r>
    </w:p>
    <w:p w:rsidRDefault="001D2B50" w:rsidP="000B1310" w:rsidR="001D2B50" w:rsidRPr="00A129BB">
      <w:pPr>
        <w:jc w:val="both"/>
      </w:pPr>
    </w:p>
    <w:p w:rsidRDefault="001D2B50" w:rsidP="000B1310" w:rsidR="001D2B50" w:rsidRPr="00A129BB">
      <w:pPr>
        <w:jc w:val="both"/>
      </w:pPr>
      <w:r w:rsidRPr="00A129BB">
        <w:t xml:space="preserve">Za vjerovnike: </w:t>
      </w:r>
    </w:p>
    <w:p w:rsidRDefault="00617CD9" w:rsidP="000B1310" w:rsidR="00617CD9">
      <w:pPr>
        <w:jc w:val="both"/>
      </w:pPr>
      <w:r>
        <w:t xml:space="preserve">- Ante Vuko, vjerovnik, osobno, </w:t>
      </w:r>
    </w:p>
    <w:p w:rsidRDefault="00617CD9" w:rsidP="000B1310" w:rsidR="00617CD9">
      <w:pPr>
        <w:jc w:val="both"/>
      </w:pPr>
      <w:r>
        <w:t xml:space="preserve">- Igor Jukić, vjerovnik, osobno, </w:t>
      </w:r>
    </w:p>
    <w:p w:rsidRDefault="00617CD9" w:rsidP="000B1310" w:rsidR="00617CD9">
      <w:pPr>
        <w:jc w:val="both"/>
      </w:pPr>
      <w:r>
        <w:t xml:space="preserve">- Stanko Jakšić, vjerovnik, osobno, </w:t>
      </w:r>
    </w:p>
    <w:p w:rsidRDefault="00617CD9" w:rsidP="000B1310" w:rsidR="00617CD9">
      <w:pPr>
        <w:jc w:val="both"/>
      </w:pPr>
      <w:r>
        <w:t xml:space="preserve">- Nikola Šećer, vjerovnik, osobno, </w:t>
      </w:r>
    </w:p>
    <w:p w:rsidRDefault="00617CD9" w:rsidP="000B1310" w:rsidR="00617CD9">
      <w:pPr>
        <w:jc w:val="both"/>
      </w:pPr>
      <w:r>
        <w:t xml:space="preserve">- Joško Dvornik, vjerovnik, osobno, </w:t>
      </w:r>
    </w:p>
    <w:p w:rsidRDefault="00617CD9" w:rsidP="000B1310" w:rsidR="00617CD9">
      <w:pPr>
        <w:jc w:val="both"/>
      </w:pPr>
      <w:r>
        <w:t xml:space="preserve">- Željko Klemen, vjerovnik, osobno, </w:t>
      </w:r>
    </w:p>
    <w:p w:rsidRDefault="00617CD9" w:rsidP="000B1310" w:rsidR="00617CD9">
      <w:pPr>
        <w:jc w:val="both"/>
      </w:pPr>
      <w:r>
        <w:t xml:space="preserve">- Josip Aralica, vjerovnik, osobno, </w:t>
      </w:r>
    </w:p>
    <w:p w:rsidRDefault="00617CD9" w:rsidP="000B1310" w:rsidR="00617CD9">
      <w:pPr>
        <w:jc w:val="both"/>
      </w:pPr>
      <w:r>
        <w:t xml:space="preserve">- punomoćnik Damir Batarelo, za Doru i Petra Crmarića, </w:t>
      </w:r>
      <w:r w:rsidR="00BC29D0">
        <w:t xml:space="preserve">dužnike stečajnog dužnika, </w:t>
      </w:r>
      <w:r>
        <w:t xml:space="preserve"> </w:t>
      </w:r>
    </w:p>
    <w:p w:rsidRDefault="00617CD9" w:rsidP="000B1310" w:rsidR="00617CD9">
      <w:pPr>
        <w:jc w:val="both"/>
      </w:pPr>
      <w:r>
        <w:t xml:space="preserve">- Gorana Matošić Brešković, vjerovnik, osobno, </w:t>
      </w:r>
    </w:p>
    <w:p w:rsidRDefault="00617CD9" w:rsidP="000B1310" w:rsidR="00617CD9">
      <w:pPr>
        <w:jc w:val="both"/>
      </w:pPr>
      <w:r>
        <w:t xml:space="preserve">- Tina Martinović, vjerovnik, osobno, </w:t>
      </w:r>
    </w:p>
    <w:p w:rsidRDefault="00617CD9" w:rsidP="00967D73" w:rsidR="00967D73" w:rsidRPr="00A129BB">
      <w:pPr>
        <w:jc w:val="both"/>
      </w:pPr>
      <w:r>
        <w:t xml:space="preserve"> </w:t>
      </w:r>
      <w:r w:rsidR="00283631" w:rsidRPr="00A129BB">
        <w:t xml:space="preserve">- </w:t>
      </w:r>
      <w:r w:rsidR="00967D73" w:rsidRPr="00A129BB">
        <w:t>vjerovnici zastupani po odvjetniku Ivanu Krželju, punomoći u spisu:</w:t>
      </w:r>
    </w:p>
    <w:p w:rsidRDefault="006B5EA0" w:rsidP="002C4C20" w:rsidR="006B5EA0" w:rsidRPr="00A129BB">
      <w:pPr>
        <w:jc w:val="both"/>
      </w:pPr>
    </w:p>
    <w:tbl>
      <w:tblPr>
        <w:tblW w:type="dxa" w:w="10207"/>
        <w:tblInd w:type="dxa" w:w="-34"/>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1134"/>
        <w:gridCol w:w="2410"/>
        <w:gridCol w:w="3200"/>
        <w:gridCol w:w="1660"/>
        <w:gridCol w:w="1803"/>
      </w:tblGrid>
      <w:tr w:rsidTr="00947B36" w:rsidR="00A54339" w:rsidRPr="00A129BB">
        <w:trPr>
          <w:trHeight w:val="855"/>
        </w:trPr>
        <w:tc>
          <w:tcPr>
            <w:tcW w:type="dxa" w:w="1134"/>
            <w:shd w:fill="auto" w:color="auto" w:val="clear"/>
            <w:vAlign w:val="center"/>
            <w:hideMark/>
          </w:tcPr>
          <w:p w:rsidRDefault="00A54339" w:rsidP="00947B36" w:rsidR="00A54339" w:rsidRPr="00D76445">
            <w:pPr>
              <w:jc w:val="center"/>
              <w:rPr>
                <w:color w:val="000000"/>
              </w:rPr>
            </w:pPr>
            <w:r w:rsidRPr="00D76445">
              <w:rPr>
                <w:color w:val="000000"/>
              </w:rPr>
              <w:t>Redni broj utvrđene tražbine</w:t>
            </w:r>
          </w:p>
        </w:tc>
        <w:tc>
          <w:tcPr>
            <w:tcW w:type="dxa" w:w="2410"/>
            <w:shd w:fill="auto" w:color="auto" w:val="clear"/>
            <w:vAlign w:val="center"/>
            <w:hideMark/>
          </w:tcPr>
          <w:p w:rsidRDefault="00A54339" w:rsidP="00947B36" w:rsidR="00A54339" w:rsidRPr="00D76445">
            <w:pPr>
              <w:jc w:val="center"/>
              <w:rPr>
                <w:color w:val="000000"/>
              </w:rPr>
            </w:pPr>
            <w:r w:rsidRPr="00D76445">
              <w:rPr>
                <w:color w:val="000000"/>
              </w:rPr>
              <w:t>Ime i prezime vjerovnika</w:t>
            </w:r>
          </w:p>
        </w:tc>
        <w:tc>
          <w:tcPr>
            <w:tcW w:type="dxa" w:w="3200"/>
            <w:shd w:fill="auto" w:color="auto" w:val="clear"/>
            <w:vAlign w:val="center"/>
            <w:hideMark/>
          </w:tcPr>
          <w:p w:rsidRDefault="00A54339" w:rsidP="00947B36" w:rsidR="00A54339" w:rsidRPr="00D76445">
            <w:pPr>
              <w:jc w:val="center"/>
              <w:rPr>
                <w:color w:val="000000"/>
              </w:rPr>
            </w:pPr>
            <w:r w:rsidRPr="00D76445">
              <w:rPr>
                <w:color w:val="000000"/>
              </w:rPr>
              <w:t>Adresa prebivališta</w:t>
            </w:r>
          </w:p>
        </w:tc>
        <w:tc>
          <w:tcPr>
            <w:tcW w:type="dxa" w:w="1660"/>
            <w:shd w:fill="auto" w:color="auto" w:val="clear"/>
            <w:vAlign w:val="center"/>
            <w:hideMark/>
          </w:tcPr>
          <w:p w:rsidRDefault="00A54339" w:rsidP="00947B36" w:rsidR="00A54339" w:rsidRPr="00D76445">
            <w:pPr>
              <w:jc w:val="center"/>
              <w:rPr>
                <w:color w:val="000000"/>
              </w:rPr>
            </w:pPr>
            <w:r w:rsidRPr="00D76445">
              <w:rPr>
                <w:color w:val="000000"/>
              </w:rPr>
              <w:t>OIB</w:t>
            </w:r>
          </w:p>
        </w:tc>
        <w:tc>
          <w:tcPr>
            <w:tcW w:type="dxa" w:w="1803"/>
            <w:shd w:fill="auto" w:color="auto" w:val="clear"/>
            <w:vAlign w:val="center"/>
            <w:hideMark/>
          </w:tcPr>
          <w:p w:rsidRDefault="00A54339" w:rsidP="00947B36" w:rsidR="00A54339" w:rsidRPr="00D76445">
            <w:pPr>
              <w:jc w:val="center"/>
              <w:rPr>
                <w:color w:val="000000"/>
              </w:rPr>
            </w:pPr>
            <w:r w:rsidRPr="00D76445">
              <w:rPr>
                <w:color w:val="000000"/>
              </w:rPr>
              <w:t>Iznos utvrđene tražbine u kunama</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7.</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Dražen Pavić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Put Firula 57,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37508379588</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1.290.553,70</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8.</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Davorin Pavić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Put Firula 57,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13734302244</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267.861,04</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9.</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Damir Ujević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Donji Ujevići 8, Krivodol</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83253289159</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99.415,10</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10.</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Danijela Politeo</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Kupreška 14,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29510602027</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232.753,00</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11.</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Vesna Bilić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Washingtonova 6,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76953716834</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143.602,29</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15.</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Mila Malovan</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Ulica Slobode 53,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73601855826</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324.561,36</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16.</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Marija Batina Bulić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Antofagaste 14,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08977196876</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50.204,80</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lastRenderedPageBreak/>
              <w:t>18.</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Milivoj Agnić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Hrvatske Mornarice 1J,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89759592481</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126.713,66</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19.</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Joško Đirlić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Stonska 5,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42434587667</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148.449,89</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20.</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Maja Srdelić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Mažuranićevo šetalište 11,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68702496387</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102.922,20</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21.</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Željko Hudi</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Krbavska 3,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96332620025</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256.919,95</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22.</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Milka Ušaj</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Tršćanska 19,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80326232253</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297.598,92</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23.</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Sonja Vitezica</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Ulica Slobode 2b,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62798700537</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265.516,32</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24.</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Josip Vitezica</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Ulica Slobode 2a,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93717388156</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424.526,60</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28.</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Marija Vitezica</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Matije Gubca 5,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52377224458</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45.259,62</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 xml:space="preserve">29. </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Frančiška Dvornik</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Kvaternikova 3,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05501561841</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447.024,45</w:t>
            </w:r>
          </w:p>
        </w:tc>
      </w:tr>
      <w:tr w:rsidTr="00947B36" w:rsidR="00A54339" w:rsidRPr="00A129BB">
        <w:trPr>
          <w:trHeight w:val="285"/>
        </w:trPr>
        <w:tc>
          <w:tcPr>
            <w:tcW w:type="dxa" w:w="1134"/>
            <w:shd w:fill="auto" w:color="auto" w:val="clear"/>
            <w:noWrap/>
            <w:vAlign w:val="center"/>
          </w:tcPr>
          <w:p w:rsidRDefault="00A54339" w:rsidP="00947B36" w:rsidR="00A54339" w:rsidRPr="00D76445">
            <w:pPr>
              <w:jc w:val="center"/>
              <w:rPr>
                <w:color w:val="000000"/>
              </w:rPr>
            </w:pPr>
            <w:r w:rsidRPr="00D76445">
              <w:rPr>
                <w:color w:val="000000"/>
              </w:rPr>
              <w:t xml:space="preserve">30. </w:t>
            </w:r>
          </w:p>
        </w:tc>
        <w:tc>
          <w:tcPr>
            <w:tcW w:type="dxa" w:w="2410"/>
            <w:shd w:fill="auto" w:color="auto" w:val="clear"/>
            <w:noWrap/>
            <w:vAlign w:val="center"/>
          </w:tcPr>
          <w:p w:rsidRDefault="00A54339" w:rsidP="00947B36" w:rsidR="00A54339" w:rsidRPr="00D76445">
            <w:pPr>
              <w:jc w:val="center"/>
              <w:rPr>
                <w:color w:val="000000"/>
              </w:rPr>
            </w:pPr>
            <w:r w:rsidRPr="00D76445">
              <w:rPr>
                <w:color w:val="000000"/>
              </w:rPr>
              <w:t xml:space="preserve">Andrijana Mati Vitezica  </w:t>
            </w:r>
          </w:p>
        </w:tc>
        <w:tc>
          <w:tcPr>
            <w:tcW w:type="dxa" w:w="3200"/>
            <w:shd w:fill="auto" w:color="auto" w:val="clear"/>
            <w:noWrap/>
            <w:vAlign w:val="center"/>
          </w:tcPr>
          <w:p w:rsidRDefault="00A54339" w:rsidP="00947B36" w:rsidR="00A54339" w:rsidRPr="00D76445">
            <w:pPr>
              <w:jc w:val="center"/>
              <w:rPr>
                <w:color w:val="000000"/>
              </w:rPr>
            </w:pPr>
            <w:r w:rsidRPr="00D76445">
              <w:rPr>
                <w:color w:val="000000"/>
              </w:rPr>
              <w:t>Matije Gubca 5, Split</w:t>
            </w:r>
          </w:p>
        </w:tc>
        <w:tc>
          <w:tcPr>
            <w:tcW w:type="dxa" w:w="1660"/>
            <w:shd w:fill="auto" w:color="auto" w:val="clear"/>
            <w:noWrap/>
            <w:vAlign w:val="center"/>
          </w:tcPr>
          <w:p w:rsidRDefault="00A54339" w:rsidP="00947B36" w:rsidR="00A54339" w:rsidRPr="00D76445">
            <w:pPr>
              <w:jc w:val="center"/>
              <w:rPr>
                <w:color w:val="000000"/>
              </w:rPr>
            </w:pPr>
            <w:r w:rsidRPr="00D76445">
              <w:rPr>
                <w:color w:val="000000"/>
              </w:rPr>
              <w:t>08841378903</w:t>
            </w:r>
          </w:p>
        </w:tc>
        <w:tc>
          <w:tcPr>
            <w:tcW w:type="dxa" w:w="1803"/>
            <w:shd w:fill="auto" w:color="auto" w:val="clear"/>
            <w:noWrap/>
            <w:vAlign w:val="center"/>
          </w:tcPr>
          <w:p w:rsidRDefault="00A54339" w:rsidP="00947B36" w:rsidR="00A54339" w:rsidRPr="00D76445">
            <w:pPr>
              <w:jc w:val="center"/>
              <w:rPr>
                <w:color w:val="000000"/>
              </w:rPr>
            </w:pPr>
            <w:r w:rsidRPr="00D76445">
              <w:rPr>
                <w:color w:val="000000"/>
              </w:rPr>
              <w:t>140.690,91</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31.</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Magda Duzbaba</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Plinarska 3,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59999082753</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364.664,27</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32.</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Margarita Mladinić-Stipčić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Ruđera Boškovića 19,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29288736143</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95.156,92</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33.</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Mirela Goreta</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Pujanke 22,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00168339532</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128.620,37</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34.</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Marija Perić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Uskočka 4,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65096214194</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151.882,16</w:t>
            </w:r>
          </w:p>
        </w:tc>
      </w:tr>
      <w:tr w:rsidTr="00947B36" w:rsidR="00A54339" w:rsidRPr="00A129BB">
        <w:trPr>
          <w:trHeight w:val="570"/>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37.</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Ivo Radanović</w:t>
            </w:r>
          </w:p>
        </w:tc>
        <w:tc>
          <w:tcPr>
            <w:tcW w:type="dxa" w:w="3200"/>
            <w:shd w:fill="auto" w:color="auto" w:val="clear"/>
            <w:vAlign w:val="center"/>
            <w:hideMark/>
          </w:tcPr>
          <w:p w:rsidRDefault="00A54339" w:rsidP="00947B36" w:rsidR="00A54339" w:rsidRPr="00D76445">
            <w:pPr>
              <w:jc w:val="center"/>
              <w:rPr>
                <w:color w:val="000000"/>
              </w:rPr>
            </w:pPr>
            <w:r w:rsidRPr="00D76445">
              <w:rPr>
                <w:color w:val="000000"/>
              </w:rPr>
              <w:t>Obala kralja Tomislava 18, Kaštel Sućurac</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53384392399</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119.125,81</w:t>
            </w:r>
          </w:p>
        </w:tc>
      </w:tr>
      <w:tr w:rsidTr="00947B36" w:rsidR="00A54339" w:rsidRPr="00A129BB">
        <w:trPr>
          <w:trHeight w:val="570"/>
        </w:trPr>
        <w:tc>
          <w:tcPr>
            <w:tcW w:type="dxa" w:w="1134"/>
            <w:shd w:fill="auto" w:color="auto" w:val="clear"/>
            <w:noWrap/>
            <w:vAlign w:val="center"/>
          </w:tcPr>
          <w:p w:rsidRDefault="00A54339" w:rsidP="00947B36" w:rsidR="00A54339" w:rsidRPr="00D76445">
            <w:pPr>
              <w:jc w:val="center"/>
              <w:rPr>
                <w:color w:val="000000"/>
              </w:rPr>
            </w:pPr>
            <w:r w:rsidRPr="00D76445">
              <w:rPr>
                <w:color w:val="000000"/>
              </w:rPr>
              <w:t>38.</w:t>
            </w:r>
          </w:p>
        </w:tc>
        <w:tc>
          <w:tcPr>
            <w:tcW w:type="dxa" w:w="2410"/>
            <w:shd w:fill="auto" w:color="auto" w:val="clear"/>
            <w:noWrap/>
            <w:vAlign w:val="center"/>
          </w:tcPr>
          <w:p w:rsidRDefault="00A54339" w:rsidP="00947B36" w:rsidR="00A54339" w:rsidRPr="00D76445">
            <w:pPr>
              <w:jc w:val="center"/>
              <w:rPr>
                <w:color w:val="000000"/>
              </w:rPr>
            </w:pPr>
            <w:r w:rsidRPr="00D76445">
              <w:rPr>
                <w:color w:val="000000"/>
              </w:rPr>
              <w:t xml:space="preserve">Grozdana Pavletić Adorić </w:t>
            </w:r>
          </w:p>
        </w:tc>
        <w:tc>
          <w:tcPr>
            <w:tcW w:type="dxa" w:w="3200"/>
            <w:shd w:fill="auto" w:color="auto" w:val="clear"/>
            <w:vAlign w:val="center"/>
          </w:tcPr>
          <w:p w:rsidRDefault="00A54339" w:rsidP="00947B36" w:rsidR="00A54339" w:rsidRPr="00D76445">
            <w:pPr>
              <w:jc w:val="center"/>
              <w:rPr>
                <w:color w:val="000000"/>
              </w:rPr>
            </w:pPr>
            <w:r w:rsidRPr="00D76445">
              <w:rPr>
                <w:color w:val="000000"/>
              </w:rPr>
              <w:t>Obala kneza Branimira 4, Split</w:t>
            </w:r>
          </w:p>
        </w:tc>
        <w:tc>
          <w:tcPr>
            <w:tcW w:type="dxa" w:w="1660"/>
            <w:shd w:fill="auto" w:color="auto" w:val="clear"/>
            <w:noWrap/>
            <w:vAlign w:val="center"/>
          </w:tcPr>
          <w:p w:rsidRDefault="00A54339" w:rsidP="00947B36" w:rsidR="00A54339" w:rsidRPr="00D76445">
            <w:pPr>
              <w:jc w:val="center"/>
              <w:rPr>
                <w:color w:val="000000"/>
              </w:rPr>
            </w:pPr>
            <w:r w:rsidRPr="00D76445">
              <w:rPr>
                <w:color w:val="000000"/>
              </w:rPr>
              <w:t>94975912246</w:t>
            </w:r>
          </w:p>
        </w:tc>
        <w:tc>
          <w:tcPr>
            <w:tcW w:type="dxa" w:w="1803"/>
            <w:shd w:fill="auto" w:color="auto" w:val="clear"/>
            <w:noWrap/>
            <w:vAlign w:val="center"/>
          </w:tcPr>
          <w:p w:rsidRDefault="00A54339" w:rsidP="00947B36" w:rsidR="00A54339" w:rsidRPr="00D76445">
            <w:pPr>
              <w:jc w:val="center"/>
              <w:rPr>
                <w:color w:val="000000"/>
              </w:rPr>
            </w:pPr>
            <w:r w:rsidRPr="00D76445">
              <w:rPr>
                <w:color w:val="000000"/>
              </w:rPr>
              <w:t>346.853,22</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39.</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Jakov Katić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Postinje Gornje bb, Muć</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59299758747</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344.875,57</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40.</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Ivan Carić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Bojanić bad 31, Jagodna, Jelsa</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70163261218</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475.831,80</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41.</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Ante Katunarić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Pojišanska 34,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24641268327</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380.553,55</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42.</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Ivan Pešić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Gundulićeva 4,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09292546592</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441.606,85</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43.</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Ivo Mirčeta</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Sv. Roka 20,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08717241619</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188.237,89</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44.</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Pera Jukić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Radunica 63,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94317270720</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263.428,47</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45.</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Tonči Jakovčić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Odeska 13,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69471890477</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521.803,98</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46.</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Ina Jakovčić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Put Sv. Lovre 55b,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29162200041</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144.928,05</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47.</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Dušan Stajnokovski</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Vinkovačka 16,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16135247719</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148.586,67</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48.</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Rose Pavić Stajnokovska</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Petrovi 8, Marina</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55240012468</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67.256,70</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49.</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Irena Vrbat</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Slavićeva 15,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41148212330</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87.242,01</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51.</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Darko Marinić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Domovinskog rata 1b, Solin</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91494965425</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66.805,93</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52.</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Svetana Marasović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Plisko polje bb, Vis</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74471047520</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68.814,17</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53.</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Joško Dvornik</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Istarska 13,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20544351502</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1.683.384,61</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54.</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Tašenka Matulović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Domovinskog rata 7,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99126889490</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50.799,62</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55.</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Alen Srdelić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Meštrovićevo šetalište 104a,Split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73402542617</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137.860,73</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56.</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Davor Burić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Kliški put 22, Solin</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69060318158</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31.200,18</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58.</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Nevenka Macanović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Pazdigradska 17,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57935486576</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118.817,92</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59.</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Drago Ercegović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Ive Tijardovića 26,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27911705493</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73.513,36</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60.</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Dušanka Domazet</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Pujanke 22,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16639103236</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183.563,05</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61.</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Thea Milić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Mosećka 108,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60013642737</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93.490,00</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62.</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Dušan Bašić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Dinka Šimunovića 18,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36558161119</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263.796,55</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63.</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Ivanka Lović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Iločka 6,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29674813184</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446.644,05</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67.</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Ines Boko</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Primoštenska 6,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40756143744</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1.335,22</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68.</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Zoran Grgantov</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Bana Jelačića 14a, Kaštel Stari</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64662856789</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286.008,95</w:t>
            </w:r>
          </w:p>
        </w:tc>
      </w:tr>
      <w:tr w:rsidTr="00947B36" w:rsidR="00A54339" w:rsidRPr="00A129BB">
        <w:trPr>
          <w:trHeight w:val="570"/>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69.</w:t>
            </w:r>
          </w:p>
        </w:tc>
        <w:tc>
          <w:tcPr>
            <w:tcW w:type="dxa" w:w="2410"/>
            <w:shd w:fill="auto" w:color="auto" w:val="clear"/>
            <w:vAlign w:val="center"/>
            <w:hideMark/>
          </w:tcPr>
          <w:p w:rsidRDefault="00A54339" w:rsidP="00947B36" w:rsidR="00A54339" w:rsidRPr="00D76445">
            <w:pPr>
              <w:jc w:val="center"/>
              <w:rPr>
                <w:color w:val="000000"/>
              </w:rPr>
            </w:pPr>
            <w:r w:rsidRPr="00D76445">
              <w:rPr>
                <w:color w:val="000000"/>
              </w:rPr>
              <w:t>Ljubica Aljinović (nasljednica iza pok. Ante Aljinovića)</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Hrvatskih velikana 15, Žrnovnica</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87556968207</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46.072,43</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70.</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Đoni Čičak</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Ninčevića Gumno 8, Solin</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79648547031</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162.050,20</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71.</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 xml:space="preserve"> Ninočka Kljaković-Gašpić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Ivana Rendića 26,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80201012008</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205.331,07</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72.</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Jugoslav jozić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Domovinskog rata 1, Solin</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49801442306</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311.770,01</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73.</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Boris Barić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Poljičke Kneževine 57, Srinjine</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10699797261</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191.568,18</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74.</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Vana Tomasović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Odeska 12,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53406316492</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44.327,19</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75.</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Joška Litrić Stokić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Narodni trg 11,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49436867590</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19.492,54</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76.</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Davor Stokić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Narodni trg 11,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01556794945</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81.532,61</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78.</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Marija Jončić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Valpovačka 11,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64471821201</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222.321,73</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79.</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Stjepan Livačić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Hrvatske Mornarice 44,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31565821634</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34.308,14</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80.</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Marija Kasum</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Dubrovačka 3,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07466088111</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10.383,95</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81.</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Ljubica Tomić</w:t>
            </w:r>
          </w:p>
        </w:tc>
        <w:tc>
          <w:tcPr>
            <w:tcW w:type="dxa" w:w="3200"/>
            <w:shd w:fill="auto" w:color="auto" w:val="clear"/>
            <w:noWrap/>
            <w:vAlign w:val="center"/>
            <w:hideMark/>
          </w:tcPr>
          <w:p w:rsidRDefault="00890698" w:rsidP="00947B36" w:rsidR="00A54339" w:rsidRPr="00D76445">
            <w:pPr>
              <w:jc w:val="center"/>
              <w:rPr>
                <w:color w:val="000000"/>
              </w:rPr>
            </w:pPr>
            <w:r>
              <w:rPr>
                <w:color w:val="000000"/>
              </w:rPr>
              <w:t>Fra Bone Rezmilovića</w:t>
            </w:r>
            <w:r w:rsidR="00A54339" w:rsidRPr="00D76445">
              <w:rPr>
                <w:color w:val="000000"/>
              </w:rPr>
              <w:t>4a,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98435260915</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128.800,23</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 xml:space="preserve">82. </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Ante Adorić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Obala kneza Branimira 4,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49614597172</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235.691,85</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 xml:space="preserve">83. </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Eleonora Livačić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Zrinsko Frankopanska 22,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59245302794</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732.040,11</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85.</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Dragan Šaravanja</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Sv.Klare 5,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79959292543</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419.053,66</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88.</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Ante Jukić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Bubići 33, Solin</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06475931539</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118.818,94</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89.</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Zdeslav Brkljača</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Obala Ante Trumbića 13,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01287240136</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222.413,25</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91.</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Jadranka Klisović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Velebitska 99,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54508027155</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370.165,90</w:t>
            </w:r>
          </w:p>
        </w:tc>
      </w:tr>
      <w:tr w:rsidTr="00947B36" w:rsidR="00A54339" w:rsidRPr="00A129BB">
        <w:trPr>
          <w:trHeight w:val="285"/>
        </w:trPr>
        <w:tc>
          <w:tcPr>
            <w:tcW w:type="dxa" w:w="1134"/>
            <w:shd w:fill="auto" w:color="auto" w:val="clear"/>
            <w:noWrap/>
            <w:vAlign w:val="center"/>
          </w:tcPr>
          <w:p w:rsidRDefault="00A54339" w:rsidP="00947B36" w:rsidR="00A54339" w:rsidRPr="00D76445">
            <w:pPr>
              <w:jc w:val="center"/>
              <w:rPr>
                <w:color w:val="000000"/>
              </w:rPr>
            </w:pPr>
            <w:r w:rsidRPr="00D76445">
              <w:rPr>
                <w:color w:val="000000"/>
              </w:rPr>
              <w:t xml:space="preserve">92. </w:t>
            </w:r>
          </w:p>
        </w:tc>
        <w:tc>
          <w:tcPr>
            <w:tcW w:type="dxa" w:w="2410"/>
            <w:shd w:fill="auto" w:color="auto" w:val="clear"/>
            <w:noWrap/>
            <w:vAlign w:val="center"/>
          </w:tcPr>
          <w:p w:rsidRDefault="00A54339" w:rsidP="00947B36" w:rsidR="00A54339" w:rsidRPr="00D76445">
            <w:pPr>
              <w:jc w:val="center"/>
              <w:rPr>
                <w:color w:val="000000"/>
              </w:rPr>
            </w:pPr>
            <w:r w:rsidRPr="00D76445">
              <w:rPr>
                <w:color w:val="000000"/>
              </w:rPr>
              <w:t xml:space="preserve">Branimir Burmaz </w:t>
            </w:r>
          </w:p>
        </w:tc>
        <w:tc>
          <w:tcPr>
            <w:tcW w:type="dxa" w:w="3200"/>
            <w:shd w:fill="auto" w:color="auto" w:val="clear"/>
            <w:noWrap/>
            <w:vAlign w:val="center"/>
          </w:tcPr>
          <w:p w:rsidRDefault="00A54339" w:rsidP="00947B36" w:rsidR="00A54339" w:rsidRPr="00D76445">
            <w:pPr>
              <w:jc w:val="center"/>
              <w:rPr>
                <w:color w:val="000000"/>
              </w:rPr>
            </w:pPr>
            <w:r w:rsidRPr="00D76445">
              <w:rPr>
                <w:color w:val="000000"/>
              </w:rPr>
              <w:t>Uz Pjacu 15 a, Bol (otok Brač)</w:t>
            </w:r>
          </w:p>
        </w:tc>
        <w:tc>
          <w:tcPr>
            <w:tcW w:type="dxa" w:w="1660"/>
            <w:shd w:fill="auto" w:color="auto" w:val="clear"/>
            <w:noWrap/>
            <w:vAlign w:val="center"/>
          </w:tcPr>
          <w:p w:rsidRDefault="00A54339" w:rsidP="00947B36" w:rsidR="00A54339" w:rsidRPr="00D76445">
            <w:pPr>
              <w:jc w:val="center"/>
              <w:rPr>
                <w:color w:val="000000"/>
              </w:rPr>
            </w:pPr>
            <w:r w:rsidRPr="00D76445">
              <w:rPr>
                <w:color w:val="000000"/>
              </w:rPr>
              <w:t>38258131052</w:t>
            </w:r>
          </w:p>
        </w:tc>
        <w:tc>
          <w:tcPr>
            <w:tcW w:type="dxa" w:w="1803"/>
            <w:shd w:fill="auto" w:color="auto" w:val="clear"/>
            <w:noWrap/>
            <w:vAlign w:val="center"/>
          </w:tcPr>
          <w:p w:rsidRDefault="00A54339" w:rsidP="00947B36" w:rsidR="00A54339" w:rsidRPr="00D76445">
            <w:pPr>
              <w:jc w:val="center"/>
              <w:rPr>
                <w:color w:val="000000"/>
              </w:rPr>
            </w:pPr>
            <w:r w:rsidRPr="00D76445">
              <w:rPr>
                <w:color w:val="000000"/>
              </w:rPr>
              <w:t>470.310,18</w:t>
            </w:r>
          </w:p>
        </w:tc>
      </w:tr>
      <w:tr w:rsidTr="00947B36" w:rsidR="00A54339" w:rsidRPr="00A129BB">
        <w:trPr>
          <w:trHeight w:val="285"/>
        </w:trPr>
        <w:tc>
          <w:tcPr>
            <w:tcW w:type="dxa" w:w="1134"/>
            <w:shd w:fill="auto" w:color="auto" w:val="clear"/>
            <w:noWrap/>
            <w:vAlign w:val="center"/>
          </w:tcPr>
          <w:p w:rsidRDefault="00A54339" w:rsidP="00947B36" w:rsidR="00A54339" w:rsidRPr="00D76445">
            <w:pPr>
              <w:jc w:val="center"/>
              <w:rPr>
                <w:color w:val="000000"/>
              </w:rPr>
            </w:pPr>
            <w:r w:rsidRPr="00D76445">
              <w:rPr>
                <w:color w:val="000000"/>
              </w:rPr>
              <w:t xml:space="preserve">93. </w:t>
            </w:r>
          </w:p>
        </w:tc>
        <w:tc>
          <w:tcPr>
            <w:tcW w:type="dxa" w:w="2410"/>
            <w:shd w:fill="auto" w:color="auto" w:val="clear"/>
            <w:noWrap/>
            <w:vAlign w:val="center"/>
          </w:tcPr>
          <w:p w:rsidRDefault="00A54339" w:rsidP="00947B36" w:rsidR="00A54339" w:rsidRPr="00D76445">
            <w:pPr>
              <w:jc w:val="center"/>
              <w:rPr>
                <w:color w:val="000000"/>
              </w:rPr>
            </w:pPr>
            <w:r w:rsidRPr="00D76445">
              <w:rPr>
                <w:color w:val="000000"/>
              </w:rPr>
              <w:t xml:space="preserve">Tanja Burmaz </w:t>
            </w:r>
          </w:p>
        </w:tc>
        <w:tc>
          <w:tcPr>
            <w:tcW w:type="dxa" w:w="3200"/>
            <w:shd w:fill="auto" w:color="auto" w:val="clear"/>
            <w:noWrap/>
            <w:vAlign w:val="center"/>
          </w:tcPr>
          <w:p w:rsidRDefault="00A54339" w:rsidP="00947B36" w:rsidR="00A54339" w:rsidRPr="00D76445">
            <w:pPr>
              <w:jc w:val="center"/>
              <w:rPr>
                <w:color w:val="000000"/>
              </w:rPr>
            </w:pPr>
            <w:r w:rsidRPr="00D76445">
              <w:rPr>
                <w:color w:val="000000"/>
              </w:rPr>
              <w:t>Papandopulova 27, Split</w:t>
            </w:r>
          </w:p>
        </w:tc>
        <w:tc>
          <w:tcPr>
            <w:tcW w:type="dxa" w:w="1660"/>
            <w:shd w:fill="auto" w:color="auto" w:val="clear"/>
            <w:noWrap/>
            <w:vAlign w:val="center"/>
          </w:tcPr>
          <w:p w:rsidRDefault="00A54339" w:rsidP="00947B36" w:rsidR="00A54339" w:rsidRPr="00D76445">
            <w:pPr>
              <w:jc w:val="center"/>
              <w:rPr>
                <w:color w:val="000000"/>
              </w:rPr>
            </w:pPr>
            <w:r w:rsidRPr="00D76445">
              <w:rPr>
                <w:color w:val="000000"/>
              </w:rPr>
              <w:t>39974299060</w:t>
            </w:r>
          </w:p>
        </w:tc>
        <w:tc>
          <w:tcPr>
            <w:tcW w:type="dxa" w:w="1803"/>
            <w:shd w:fill="auto" w:color="auto" w:val="clear"/>
            <w:noWrap/>
            <w:vAlign w:val="center"/>
          </w:tcPr>
          <w:p w:rsidRDefault="00A54339" w:rsidP="00947B36" w:rsidR="00A54339" w:rsidRPr="00D76445">
            <w:pPr>
              <w:jc w:val="center"/>
              <w:rPr>
                <w:color w:val="000000"/>
              </w:rPr>
            </w:pPr>
            <w:r w:rsidRPr="00D76445">
              <w:rPr>
                <w:color w:val="000000"/>
              </w:rPr>
              <w:t>466.416,08</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94.</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Vana Mozara</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Antuna Mihanovića,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47365649980</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103.586,52</w:t>
            </w:r>
          </w:p>
        </w:tc>
      </w:tr>
      <w:tr w:rsidTr="00947B36" w:rsidR="00A54339" w:rsidRPr="00A129BB">
        <w:trPr>
          <w:trHeight w:val="285"/>
        </w:trPr>
        <w:tc>
          <w:tcPr>
            <w:tcW w:type="dxa" w:w="1134"/>
            <w:shd w:fill="auto" w:color="auto" w:val="clear"/>
            <w:noWrap/>
            <w:vAlign w:val="center"/>
          </w:tcPr>
          <w:p w:rsidRDefault="00A54339" w:rsidP="00947B36" w:rsidR="00A54339" w:rsidRPr="00D76445">
            <w:pPr>
              <w:jc w:val="center"/>
              <w:rPr>
                <w:color w:val="000000"/>
              </w:rPr>
            </w:pPr>
            <w:r w:rsidRPr="00D76445">
              <w:rPr>
                <w:color w:val="000000"/>
              </w:rPr>
              <w:t>95.</w:t>
            </w:r>
          </w:p>
        </w:tc>
        <w:tc>
          <w:tcPr>
            <w:tcW w:type="dxa" w:w="2410"/>
            <w:shd w:fill="auto" w:color="auto" w:val="clear"/>
            <w:noWrap/>
            <w:vAlign w:val="center"/>
          </w:tcPr>
          <w:p w:rsidRDefault="00A54339" w:rsidP="00947B36" w:rsidR="00A54339" w:rsidRPr="00D76445">
            <w:pPr>
              <w:jc w:val="center"/>
              <w:rPr>
                <w:color w:val="000000"/>
              </w:rPr>
            </w:pPr>
            <w:r w:rsidRPr="00D76445">
              <w:rPr>
                <w:color w:val="000000"/>
              </w:rPr>
              <w:t xml:space="preserve">Nada Šelamov </w:t>
            </w:r>
          </w:p>
        </w:tc>
        <w:tc>
          <w:tcPr>
            <w:tcW w:type="dxa" w:w="3200"/>
            <w:shd w:fill="auto" w:color="auto" w:val="clear"/>
            <w:noWrap/>
            <w:vAlign w:val="center"/>
          </w:tcPr>
          <w:p w:rsidRDefault="00A54339" w:rsidP="00947B36" w:rsidR="00A54339" w:rsidRPr="00D76445">
            <w:pPr>
              <w:jc w:val="center"/>
              <w:rPr>
                <w:color w:val="000000"/>
              </w:rPr>
            </w:pPr>
            <w:r w:rsidRPr="00D76445">
              <w:rPr>
                <w:color w:val="000000"/>
              </w:rPr>
              <w:t>Doverska 7, Split</w:t>
            </w:r>
          </w:p>
        </w:tc>
        <w:tc>
          <w:tcPr>
            <w:tcW w:type="dxa" w:w="1660"/>
            <w:shd w:fill="auto" w:color="auto" w:val="clear"/>
            <w:noWrap/>
            <w:vAlign w:val="center"/>
          </w:tcPr>
          <w:p w:rsidRDefault="00A54339" w:rsidP="00947B36" w:rsidR="00A54339" w:rsidRPr="00D76445">
            <w:pPr>
              <w:jc w:val="center"/>
              <w:rPr>
                <w:color w:val="000000"/>
              </w:rPr>
            </w:pPr>
            <w:r w:rsidRPr="00D76445">
              <w:rPr>
                <w:color w:val="000000"/>
              </w:rPr>
              <w:t>35353844086</w:t>
            </w:r>
          </w:p>
        </w:tc>
        <w:tc>
          <w:tcPr>
            <w:tcW w:type="dxa" w:w="1803"/>
            <w:shd w:fill="auto" w:color="auto" w:val="clear"/>
            <w:noWrap/>
            <w:vAlign w:val="center"/>
          </w:tcPr>
          <w:p w:rsidRDefault="00A54339" w:rsidP="00947B36" w:rsidR="00A54339" w:rsidRPr="00D76445">
            <w:pPr>
              <w:jc w:val="center"/>
              <w:rPr>
                <w:color w:val="000000"/>
              </w:rPr>
            </w:pPr>
            <w:r w:rsidRPr="00D76445">
              <w:rPr>
                <w:color w:val="000000"/>
              </w:rPr>
              <w:t>603.905,72</w:t>
            </w:r>
          </w:p>
        </w:tc>
      </w:tr>
      <w:tr w:rsidTr="00947B36" w:rsidR="00A54339" w:rsidRPr="00A129BB">
        <w:trPr>
          <w:trHeight w:val="285"/>
        </w:trPr>
        <w:tc>
          <w:tcPr>
            <w:tcW w:type="dxa" w:w="1134"/>
            <w:shd w:fill="auto" w:color="auto" w:val="clear"/>
            <w:noWrap/>
            <w:vAlign w:val="center"/>
          </w:tcPr>
          <w:p w:rsidRDefault="00A54339" w:rsidP="00947B36" w:rsidR="00A54339" w:rsidRPr="00D76445">
            <w:pPr>
              <w:jc w:val="center"/>
              <w:rPr>
                <w:color w:val="000000"/>
              </w:rPr>
            </w:pPr>
            <w:r w:rsidRPr="00D76445">
              <w:rPr>
                <w:color w:val="000000"/>
              </w:rPr>
              <w:t>96.</w:t>
            </w:r>
          </w:p>
        </w:tc>
        <w:tc>
          <w:tcPr>
            <w:tcW w:type="dxa" w:w="2410"/>
            <w:shd w:fill="auto" w:color="auto" w:val="clear"/>
            <w:noWrap/>
            <w:vAlign w:val="center"/>
          </w:tcPr>
          <w:p w:rsidRDefault="00A54339" w:rsidP="00947B36" w:rsidR="00A54339" w:rsidRPr="00D76445">
            <w:pPr>
              <w:jc w:val="center"/>
              <w:rPr>
                <w:color w:val="000000"/>
              </w:rPr>
            </w:pPr>
            <w:r w:rsidRPr="00D76445">
              <w:rPr>
                <w:color w:val="000000"/>
              </w:rPr>
              <w:t xml:space="preserve">Nađa Burmaz </w:t>
            </w:r>
          </w:p>
        </w:tc>
        <w:tc>
          <w:tcPr>
            <w:tcW w:type="dxa" w:w="3200"/>
            <w:shd w:fill="auto" w:color="auto" w:val="clear"/>
            <w:noWrap/>
            <w:vAlign w:val="center"/>
          </w:tcPr>
          <w:p w:rsidRDefault="00A54339" w:rsidP="00947B36" w:rsidR="00A54339" w:rsidRPr="00D76445">
            <w:pPr>
              <w:jc w:val="center"/>
              <w:rPr>
                <w:color w:val="000000"/>
              </w:rPr>
            </w:pPr>
            <w:r w:rsidRPr="00D76445">
              <w:rPr>
                <w:color w:val="000000"/>
              </w:rPr>
              <w:t>Tršćanska 27, Split</w:t>
            </w:r>
          </w:p>
        </w:tc>
        <w:tc>
          <w:tcPr>
            <w:tcW w:type="dxa" w:w="1660"/>
            <w:shd w:fill="auto" w:color="auto" w:val="clear"/>
            <w:noWrap/>
            <w:vAlign w:val="center"/>
          </w:tcPr>
          <w:p w:rsidRDefault="00A54339" w:rsidP="00947B36" w:rsidR="00A54339" w:rsidRPr="00D76445">
            <w:pPr>
              <w:jc w:val="center"/>
              <w:rPr>
                <w:color w:val="000000"/>
              </w:rPr>
            </w:pPr>
            <w:r w:rsidRPr="00D76445">
              <w:rPr>
                <w:color w:val="000000"/>
              </w:rPr>
              <w:t>28587009153</w:t>
            </w:r>
          </w:p>
        </w:tc>
        <w:tc>
          <w:tcPr>
            <w:tcW w:type="dxa" w:w="1803"/>
            <w:shd w:fill="auto" w:color="auto" w:val="clear"/>
            <w:noWrap/>
            <w:vAlign w:val="center"/>
          </w:tcPr>
          <w:p w:rsidRDefault="00A54339" w:rsidP="00947B36" w:rsidR="00A54339" w:rsidRPr="00D76445">
            <w:pPr>
              <w:jc w:val="center"/>
              <w:rPr>
                <w:color w:val="000000"/>
              </w:rPr>
            </w:pPr>
            <w:r w:rsidRPr="00D76445">
              <w:rPr>
                <w:color w:val="000000"/>
              </w:rPr>
              <w:t>138.453,06</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98.</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Enver Haliti</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Krležina 16,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54383318007</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90.439,60</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104.</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Darijo Borić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Bernarda Vukasa 19,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69339955745</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72.072,70</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105.</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Mara Borić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Dubrovačka 12,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68678485819</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105.018,19</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108.</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Anka Crnko</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Zagrebačka 23,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30798202919</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143.582,76</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109.</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Bojan Pečar</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Starčevićeva 24c,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44645576123</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194.852,99</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110.</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Nives Meštanek</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Dubrovačka 3,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63187099361</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130.452,52</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112.</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Tatjana Sachsse</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Vinkovačka 18,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37366451813</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78.201,78</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113.</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Marija Florijan</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Vinkovačka 18,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75201077574</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10.769,10</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114.</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Darko Poljak</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Put Starog Sela 23a, Podstrana</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60935327194</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186.295,94</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115.</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 xml:space="preserve">Ana Buble </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Jurja Plančića 10,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84411313770</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847.939,48</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118.</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Marija Vidović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Ivana Rendića 26,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58198188642</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864.410,73</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119.</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Željana Bek</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Alojzija Stepinca 2,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71921374430</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77.128,68</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121.</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Marija Špadić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Alojzija Stepinca 11,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08444399297</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1.218.197,23</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122.</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Marija Salapić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Vrančićeva 5,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78689546237</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55.759,62</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123.</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Željana Božić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Narodni trg 11,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72163447722</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17.663,76</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127.</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Lovre Siriščević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Domovinskog rata 27c,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81069244985</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276.077,22</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128.</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Ivan Sedlar</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Dvornikova 7,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59231300891</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93.755,61</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129.</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Doris Vidović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Sukoišanska 39,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58920421337</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186.286,39</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130.</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Miroslava Bojčić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Rooseveltova 54,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53858160613</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520.067,28</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131.</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Frane Bojčić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Bojčići 19, Ružić</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17314311179</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517.802,60</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132.</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Igor Jukić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Ivana Rendića 24,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79303784391</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1.428.271,96</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134.</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Nikola Banović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Strožanačka cesta 39b, Podstrana</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16340992043</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48.975,33</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135.</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Irena Šimunović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Bilice II 28,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23412890165</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434.540,56</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136.</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Tomislava Jelavić-Čičić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Varaždinska 53,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01552514523</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643.386,61</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137.</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Josip Soldić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Bilice II 28,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77201847518</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133.434,81</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138.</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Zrinka Vidović Zelić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Marmontova 14,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78993522120</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112.745,36</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140.</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Marija Ančić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Lučićeva 10,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32442729654</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41.097,22</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141.</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Filip Krolo</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Trondheimska 9,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39143996651</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21.461,80</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143.</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Nada Pečar</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Starčevićeva 24c,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75544341785</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128.717,35</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144.</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Ivan Pečar</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Starčevićeva 24c,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32427865891</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341.833,26</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145.</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Osvin Pečar</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Starčevićeva 24c,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84071861205</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163.406,42</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146.</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Veljko Fadić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Potok 15, Komiža</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24720655296</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137.689,32</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147.</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Nevenka Krolo</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Hercegovačka 93,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33258790811</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100.818,57</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148.</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Kajo Krstulović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Osiječka 9,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06183043163</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88.333,75</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149.</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Angela Tomaš</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Put Firula 47,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75415856724</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3.841,12</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150.</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Nela Livačić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Hrvatske Mornarice 1,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49987418895</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150.714,24</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152.</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Miodrag Mrdaković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Ruđera Boškovića 13,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64302049520</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590.227,00</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153.</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Biserka Tomasović Franin</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Kosovac 3, Jesenice</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09691394199</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332.263,74</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154.</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Katica Gantar</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Omiška 24,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04064899484</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686.323,11</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155.</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Rikard Klemenčić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Teslina 14a,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48596515155</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1.105.675,61</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156.</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Josip Boko</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Primoštenska 6b,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10020722804</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415.116,94</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157.</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Božidar Čapalija</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Put Firula 9,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46492733200</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33.164,79</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159.</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Maroje Šarčević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Hektorovićeva 4,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26054170543</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106.098,78</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160.</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Slavko Kralj</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Fortica III 1, Splitska, Supetar</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41510366981</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67.414,53</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161.</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Mirko Kljaković Gašpić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Gašpina Mlinica 2, Solin</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61487888860</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1.113.251,99</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164.</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Tatjana Bundara</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Podstinice 19, Kaštel Gomilica</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33641961404</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56.311,11</w:t>
            </w:r>
          </w:p>
        </w:tc>
      </w:tr>
      <w:tr w:rsidTr="00947B36" w:rsidR="00A54339" w:rsidRPr="00A129BB">
        <w:trPr>
          <w:trHeight w:val="570"/>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165.</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Silvana Proso</w:t>
            </w:r>
          </w:p>
        </w:tc>
        <w:tc>
          <w:tcPr>
            <w:tcW w:type="dxa" w:w="3200"/>
            <w:shd w:fill="auto" w:color="auto" w:val="clear"/>
            <w:vAlign w:val="center"/>
            <w:hideMark/>
          </w:tcPr>
          <w:p w:rsidRDefault="00A54339" w:rsidP="00947B36" w:rsidR="00A54339" w:rsidRPr="00D76445">
            <w:pPr>
              <w:jc w:val="center"/>
              <w:rPr>
                <w:color w:val="000000"/>
              </w:rPr>
            </w:pPr>
            <w:r w:rsidRPr="00D76445">
              <w:rPr>
                <w:color w:val="000000"/>
              </w:rPr>
              <w:t>Ulica kneza Domagoja 13, Kaštel Gomilica</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06811747658</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59.723,12</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167.</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Lenka Merdžo</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Stepinčeva 49,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28390863015</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114.915,25</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168.</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Zdravko Batinić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Sukoišanska 18,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22736320850</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60.508,00</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169.</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Živana Merdžo</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Frankopanska 81, Brela</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58007706058</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113.462,11</w:t>
            </w:r>
          </w:p>
        </w:tc>
      </w:tr>
      <w:tr w:rsidTr="00947B36" w:rsidR="00A54339" w:rsidRPr="00A129BB">
        <w:trPr>
          <w:trHeight w:val="570"/>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170.</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Denis Proso</w:t>
            </w:r>
          </w:p>
        </w:tc>
        <w:tc>
          <w:tcPr>
            <w:tcW w:type="dxa" w:w="3200"/>
            <w:shd w:fill="auto" w:color="auto" w:val="clear"/>
            <w:vAlign w:val="center"/>
            <w:hideMark/>
          </w:tcPr>
          <w:p w:rsidRDefault="00A54339" w:rsidP="00947B36" w:rsidR="00A54339" w:rsidRPr="00D76445">
            <w:pPr>
              <w:jc w:val="center"/>
              <w:rPr>
                <w:color w:val="000000"/>
              </w:rPr>
            </w:pPr>
            <w:r w:rsidRPr="00D76445">
              <w:rPr>
                <w:color w:val="000000"/>
              </w:rPr>
              <w:t>Ulica kneza Domagoja 13, Kaštel Gomilica</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68218286516</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17.878,60</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171.</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Tonka Skračić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Odeska 1,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99862008202</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177.408,10</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172.</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Marija Vodanović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Uz Račić 5, Bol, Brač</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26842696625</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139.010,04</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173.</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Kristina Marović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Put Marovića 6a, Mravince</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05098850760</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26.497,06</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174.</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Vilma Radica</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Gospinica 23,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10382965516</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174.173,66</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175.</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 xml:space="preserve"> Gojmir Radica</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Tolstojeva 43,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12705176956</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70.813,74</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176.</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Miljenko Gale</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V.Krstulovića 21,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12143297986</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85.974,66</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177.</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Favro Jurica</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Vukovarska 60,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34011209864</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1.620.782,22</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 xml:space="preserve">178. </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Daša Čabaj</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Vukovarska 175,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23068427387</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79.875,08</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179.</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Vedrana Ružić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Vinkovačka 18,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34872239214</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212.850,19</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180.</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Ernest Ivačić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Postira bb, Postira, Brač</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92489732560</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212.413,98</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182.</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Terezija Pijerov</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Gradišćanskih Hrvata 20,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97583595538</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75.443,40</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184.</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Dragan Pećanac</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Starčevićeva 21,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84192274167</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235.846,15</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185.</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Žaklina Madunić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Mosećka 171,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27771455711</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172.268,78</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186.</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Ivica Hrabar</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Mažuranićevo šetalište 21,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39977661671</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36.581,12</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187.</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Mirjana Poklepović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Kralja Zvonimira 93,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43937401858</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148.592,81</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188.</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Zore Ivanović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Trg h.b.z. 3B,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22464247410</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68.521,28</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189.</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Paulina Hrgović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Bruna Bušića 11,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45548211816</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49.604,70</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190.</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Vesna Ercegović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P.Krešimira IV 76, Solin</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68613776522</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23.625,58</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194.</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Sonja-Sofija Parađina</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Hercegovačka 92,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20152446204</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125.562,21</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195.</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Leonardo Randić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Augusta Šenoe 9, Kaštel Gomilica</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40457804572</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23.770,91</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196.</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Matko Piplović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Požeška 12,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03554833776</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51.868,11</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197.</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Branka Farcher</w:t>
            </w:r>
          </w:p>
        </w:tc>
        <w:tc>
          <w:tcPr>
            <w:tcW w:type="dxa" w:w="3200"/>
            <w:shd w:fill="auto" w:color="auto" w:val="clear"/>
            <w:noWrap/>
            <w:vAlign w:val="center"/>
            <w:hideMark/>
          </w:tcPr>
          <w:p w:rsidRDefault="00A54339" w:rsidP="00890698" w:rsidR="00A54339" w:rsidRPr="00D76445">
            <w:pPr>
              <w:jc w:val="center"/>
              <w:rPr>
                <w:color w:val="000000"/>
              </w:rPr>
            </w:pPr>
            <w:r w:rsidRPr="00D76445">
              <w:rPr>
                <w:color w:val="000000"/>
              </w:rPr>
              <w:t>Hrvatskog preporoda 6, Bol</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29208852315</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278.472,19</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202.</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Sanja Zaranić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Put Firula 47,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12895511614</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48.443,70</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203.</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Nikola Šećer</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Šećeri 71, Primorski Dolac</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44002589973</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282.131,25</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205.</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Veselka Jukić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Bubići 44, Solin</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26307044750</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120.116,77</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206.</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Dijana Šećer-Roguljić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Drage Markovića 221, Mravince</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71566885018</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68.022,37</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207.</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Ana Šećer Wilhellm</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Ruđera Boškovića 27,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21451371970</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28.221,62</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209.</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Ivo Livačić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Hrvatske Mornarice 44,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36684821835</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12.737,50</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211.</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Ivo Prgin</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Kralja Zvonimira 2,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13995050986</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715.609,55</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212.</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Emilia Dabić</w:t>
            </w:r>
          </w:p>
        </w:tc>
        <w:tc>
          <w:tcPr>
            <w:tcW w:type="dxa" w:w="3200"/>
            <w:shd w:fill="auto" w:color="auto" w:val="clear"/>
            <w:vAlign w:val="center"/>
            <w:hideMark/>
          </w:tcPr>
          <w:p w:rsidRDefault="00A54339" w:rsidP="00947B36" w:rsidR="00A54339" w:rsidRPr="00D76445">
            <w:pPr>
              <w:jc w:val="center"/>
              <w:rPr>
                <w:color w:val="000000"/>
              </w:rPr>
            </w:pPr>
            <w:r w:rsidRPr="00D76445">
              <w:rPr>
                <w:color w:val="000000"/>
              </w:rPr>
              <w:t>Put Duge Njive II 8, Kaštel Sućurac</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40667020722</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74.422,98</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213.</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Jadranka Nerlović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Šoltanska 28,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29604345109</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72.309,93</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214.</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Tina Letić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Put Sv. Lovre 18a, Kaštel Lukšić</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89089925887</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32.605,89</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215.</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Ante Čulić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Zajčeva 2,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56341129558</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38.099,91</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216.</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 xml:space="preserve">Marin Prgomet </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Ante Starčevića 45, Podstrana</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97087173098</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180.425,04</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221.</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Jadranka Jeličić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Put Plokita 85,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80759078321</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324.537,38</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223.</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Marica Ćurković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Varaždinska 22,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28998708865</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21.184,16</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225.</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Radojka Kulić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Kijevska 4,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99801456076</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16.891,29</w:t>
            </w:r>
          </w:p>
        </w:tc>
      </w:tr>
      <w:tr w:rsidTr="00947B36" w:rsidR="00A54339" w:rsidRPr="00A129BB">
        <w:trPr>
          <w:trHeight w:val="285"/>
        </w:trPr>
        <w:tc>
          <w:tcPr>
            <w:tcW w:type="dxa" w:w="1134"/>
            <w:shd w:fill="auto" w:color="auto" w:val="clear"/>
            <w:noWrap/>
            <w:vAlign w:val="center"/>
          </w:tcPr>
          <w:p w:rsidRDefault="00A54339" w:rsidP="00947B36" w:rsidR="00A54339" w:rsidRPr="00D76445">
            <w:pPr>
              <w:jc w:val="center"/>
              <w:rPr>
                <w:color w:val="000000"/>
              </w:rPr>
            </w:pPr>
            <w:r w:rsidRPr="00D76445">
              <w:rPr>
                <w:color w:val="000000"/>
              </w:rPr>
              <w:t>226.</w:t>
            </w:r>
          </w:p>
        </w:tc>
        <w:tc>
          <w:tcPr>
            <w:tcW w:type="dxa" w:w="2410"/>
            <w:shd w:fill="auto" w:color="auto" w:val="clear"/>
            <w:noWrap/>
            <w:vAlign w:val="center"/>
          </w:tcPr>
          <w:p w:rsidRDefault="00A54339" w:rsidP="00947B36" w:rsidR="00A54339" w:rsidRPr="00D76445">
            <w:pPr>
              <w:jc w:val="center"/>
              <w:rPr>
                <w:color w:val="000000"/>
              </w:rPr>
            </w:pPr>
            <w:r w:rsidRPr="00D76445">
              <w:rPr>
                <w:color w:val="000000"/>
              </w:rPr>
              <w:t xml:space="preserve">Marija Ljubić </w:t>
            </w:r>
          </w:p>
        </w:tc>
        <w:tc>
          <w:tcPr>
            <w:tcW w:type="dxa" w:w="3200"/>
            <w:shd w:fill="auto" w:color="auto" w:val="clear"/>
            <w:noWrap/>
            <w:vAlign w:val="center"/>
          </w:tcPr>
          <w:p w:rsidRDefault="00A54339" w:rsidP="00947B36" w:rsidR="00A54339" w:rsidRPr="00D76445">
            <w:pPr>
              <w:jc w:val="center"/>
              <w:rPr>
                <w:color w:val="000000"/>
              </w:rPr>
            </w:pPr>
            <w:r w:rsidRPr="00D76445">
              <w:rPr>
                <w:color w:val="000000"/>
              </w:rPr>
              <w:t xml:space="preserve">Gajeva 20, Split </w:t>
            </w:r>
          </w:p>
        </w:tc>
        <w:tc>
          <w:tcPr>
            <w:tcW w:type="dxa" w:w="1660"/>
            <w:shd w:fill="auto" w:color="auto" w:val="clear"/>
            <w:noWrap/>
            <w:vAlign w:val="center"/>
          </w:tcPr>
          <w:p w:rsidRDefault="00A54339" w:rsidP="00947B36" w:rsidR="00A54339" w:rsidRPr="00D76445">
            <w:pPr>
              <w:jc w:val="center"/>
              <w:rPr>
                <w:color w:val="000000"/>
              </w:rPr>
            </w:pPr>
            <w:r w:rsidRPr="00D76445">
              <w:rPr>
                <w:color w:val="000000"/>
              </w:rPr>
              <w:t>33747449345</w:t>
            </w:r>
          </w:p>
        </w:tc>
        <w:tc>
          <w:tcPr>
            <w:tcW w:type="dxa" w:w="1803"/>
            <w:shd w:fill="auto" w:color="auto" w:val="clear"/>
            <w:noWrap/>
            <w:vAlign w:val="center"/>
          </w:tcPr>
          <w:p w:rsidRDefault="00A54339" w:rsidP="00947B36" w:rsidR="00A54339" w:rsidRPr="00D76445">
            <w:pPr>
              <w:jc w:val="center"/>
              <w:rPr>
                <w:color w:val="000000"/>
              </w:rPr>
            </w:pPr>
            <w:r w:rsidRPr="00D76445">
              <w:rPr>
                <w:color w:val="000000"/>
              </w:rPr>
              <w:t xml:space="preserve">281.141,00 </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228.</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Vedrana Adorić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Obala kneza Branimira 4,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76032521626</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94.585,19</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235.</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Goran Merdžo</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Put Plokita 51,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58468389416</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173.443,62</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237.</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Andrijana Poljak</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Mosećka 64,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56267824873</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115.491,00</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238.</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Gorana Vesanović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Uskočka 14,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31813091748</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67.389,79</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240.</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Dušanka Radić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Biskupa Juraja Dobrile 9,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92254913442</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351.918,81</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241.</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Miljana Macanović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Ulica Slobode 2a,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88703661370</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510.657,45</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242.</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Vanja Miličić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Plinarska 21,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54495099367</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25.324,12</w:t>
            </w:r>
          </w:p>
        </w:tc>
      </w:tr>
      <w:tr w:rsidTr="00947B36" w:rsidR="00A54339" w:rsidRPr="00A129BB">
        <w:trPr>
          <w:trHeight w:val="285"/>
        </w:trPr>
        <w:tc>
          <w:tcPr>
            <w:tcW w:type="dxa" w:w="1134"/>
            <w:shd w:fill="auto" w:color="auto" w:val="clear"/>
            <w:noWrap/>
            <w:vAlign w:val="center"/>
          </w:tcPr>
          <w:p w:rsidRDefault="00A54339" w:rsidP="00947B36" w:rsidR="00A54339" w:rsidRPr="00D76445">
            <w:pPr>
              <w:jc w:val="center"/>
              <w:rPr>
                <w:color w:val="000000"/>
              </w:rPr>
            </w:pPr>
            <w:r w:rsidRPr="00D76445">
              <w:rPr>
                <w:color w:val="000000"/>
              </w:rPr>
              <w:t xml:space="preserve">243. </w:t>
            </w:r>
          </w:p>
        </w:tc>
        <w:tc>
          <w:tcPr>
            <w:tcW w:type="dxa" w:w="2410"/>
            <w:shd w:fill="auto" w:color="auto" w:val="clear"/>
            <w:noWrap/>
            <w:vAlign w:val="center"/>
          </w:tcPr>
          <w:p w:rsidRDefault="00A54339" w:rsidP="00947B36" w:rsidR="00A54339" w:rsidRPr="00D76445">
            <w:pPr>
              <w:jc w:val="center"/>
              <w:rPr>
                <w:color w:val="000000"/>
              </w:rPr>
            </w:pPr>
            <w:r w:rsidRPr="00D76445">
              <w:rPr>
                <w:color w:val="000000"/>
              </w:rPr>
              <w:t xml:space="preserve">Jasminka Vidošević Letoja </w:t>
            </w:r>
          </w:p>
        </w:tc>
        <w:tc>
          <w:tcPr>
            <w:tcW w:type="dxa" w:w="3200"/>
            <w:shd w:fill="auto" w:color="auto" w:val="clear"/>
            <w:noWrap/>
            <w:vAlign w:val="center"/>
          </w:tcPr>
          <w:p w:rsidRDefault="00A54339" w:rsidP="00947B36" w:rsidR="00A54339" w:rsidRPr="00D76445">
            <w:pPr>
              <w:jc w:val="center"/>
              <w:rPr>
                <w:color w:val="000000"/>
              </w:rPr>
            </w:pPr>
            <w:r w:rsidRPr="00D76445">
              <w:rPr>
                <w:color w:val="000000"/>
              </w:rPr>
              <w:t>Split</w:t>
            </w:r>
          </w:p>
        </w:tc>
        <w:tc>
          <w:tcPr>
            <w:tcW w:type="dxa" w:w="1660"/>
            <w:shd w:fill="auto" w:color="auto" w:val="clear"/>
            <w:noWrap/>
            <w:vAlign w:val="center"/>
          </w:tcPr>
          <w:p w:rsidRDefault="00A54339" w:rsidP="00947B36" w:rsidR="00A54339" w:rsidRPr="00D76445">
            <w:pPr>
              <w:jc w:val="center"/>
              <w:rPr>
                <w:color w:val="000000"/>
              </w:rPr>
            </w:pPr>
            <w:r w:rsidRPr="00D76445">
              <w:rPr>
                <w:color w:val="000000"/>
              </w:rPr>
              <w:t>28375182268</w:t>
            </w:r>
          </w:p>
        </w:tc>
        <w:tc>
          <w:tcPr>
            <w:tcW w:type="dxa" w:w="1803"/>
            <w:shd w:fill="auto" w:color="auto" w:val="clear"/>
            <w:noWrap/>
            <w:vAlign w:val="center"/>
          </w:tcPr>
          <w:p w:rsidRDefault="00A54339" w:rsidP="00947B36" w:rsidR="00A54339" w:rsidRPr="00D76445">
            <w:pPr>
              <w:jc w:val="center"/>
              <w:rPr>
                <w:color w:val="000000"/>
              </w:rPr>
            </w:pPr>
            <w:r w:rsidRPr="00D76445">
              <w:rPr>
                <w:color w:val="000000"/>
              </w:rPr>
              <w:t>67.151,57</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244.</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Dragutin Miličić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Gupčeva 2,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53326795359</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90.718,20</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245.</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Niko Smodlaka</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Smiljanićeva 8,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87538235159</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78.059,30</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246.</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Ivica Kaloper</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Gospinica 19,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86363156338</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698.049,50</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247.</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Željka Šago</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Rastića XI 8, Okrug Gorni</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09366183733</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36.904,68</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248.</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Jelena Beus-Kraljić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Držićeva 5, Solin</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34797702820</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341.970,55</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255.</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Ivan Marušić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Lazarica 4,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86100329050</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95.367,89</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256.</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Nevenka Marušić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Lazarica 4,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33177277026</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193.437,95</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257.</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Milan Marušić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Lazarica 4,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83015043854</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98.517,39</w:t>
            </w:r>
          </w:p>
        </w:tc>
      </w:tr>
      <w:tr w:rsidTr="00947B36" w:rsidR="00A54339" w:rsidRPr="00A129BB">
        <w:trPr>
          <w:trHeight w:val="285"/>
        </w:trPr>
        <w:tc>
          <w:tcPr>
            <w:tcW w:type="dxa" w:w="1134"/>
            <w:shd w:fill="auto" w:color="auto" w:val="clear"/>
            <w:noWrap/>
            <w:vAlign w:val="center"/>
          </w:tcPr>
          <w:p w:rsidRDefault="00A54339" w:rsidP="00947B36" w:rsidR="00A54339" w:rsidRPr="00D76445">
            <w:pPr>
              <w:jc w:val="center"/>
              <w:rPr>
                <w:color w:val="000000"/>
              </w:rPr>
            </w:pPr>
            <w:r w:rsidRPr="00D76445">
              <w:rPr>
                <w:color w:val="000000"/>
              </w:rPr>
              <w:t>260.</w:t>
            </w:r>
          </w:p>
        </w:tc>
        <w:tc>
          <w:tcPr>
            <w:tcW w:type="dxa" w:w="2410"/>
            <w:shd w:fill="auto" w:color="auto" w:val="clear"/>
            <w:noWrap/>
            <w:vAlign w:val="center"/>
          </w:tcPr>
          <w:p w:rsidRDefault="00A54339" w:rsidP="00947B36" w:rsidR="00A54339" w:rsidRPr="00D76445">
            <w:pPr>
              <w:jc w:val="center"/>
              <w:rPr>
                <w:color w:val="000000"/>
              </w:rPr>
            </w:pPr>
            <w:r w:rsidRPr="00D76445">
              <w:rPr>
                <w:color w:val="000000"/>
              </w:rPr>
              <w:t xml:space="preserve">Zanchi Jelena </w:t>
            </w:r>
          </w:p>
        </w:tc>
        <w:tc>
          <w:tcPr>
            <w:tcW w:type="dxa" w:w="3200"/>
            <w:shd w:fill="auto" w:color="auto" w:val="clear"/>
            <w:noWrap/>
            <w:vAlign w:val="center"/>
          </w:tcPr>
          <w:p w:rsidRDefault="00A54339" w:rsidP="00947B36" w:rsidR="00A54339" w:rsidRPr="00D76445">
            <w:pPr>
              <w:jc w:val="center"/>
              <w:rPr>
                <w:color w:val="000000"/>
              </w:rPr>
            </w:pPr>
            <w:r w:rsidRPr="00D76445">
              <w:rPr>
                <w:color w:val="000000"/>
              </w:rPr>
              <w:t>Plančićeva 10, Split</w:t>
            </w:r>
          </w:p>
        </w:tc>
        <w:tc>
          <w:tcPr>
            <w:tcW w:type="dxa" w:w="1660"/>
            <w:shd w:fill="auto" w:color="auto" w:val="clear"/>
            <w:noWrap/>
            <w:vAlign w:val="center"/>
          </w:tcPr>
          <w:p w:rsidRDefault="00A54339" w:rsidP="00947B36" w:rsidR="00A54339" w:rsidRPr="00D76445">
            <w:pPr>
              <w:jc w:val="center"/>
              <w:rPr>
                <w:color w:val="000000"/>
              </w:rPr>
            </w:pPr>
            <w:r w:rsidRPr="00D76445">
              <w:rPr>
                <w:color w:val="000000"/>
              </w:rPr>
              <w:t>88112338302</w:t>
            </w:r>
          </w:p>
        </w:tc>
        <w:tc>
          <w:tcPr>
            <w:tcW w:type="dxa" w:w="1803"/>
            <w:shd w:fill="auto" w:color="auto" w:val="clear"/>
            <w:noWrap/>
            <w:vAlign w:val="center"/>
          </w:tcPr>
          <w:p w:rsidRDefault="00A54339" w:rsidP="00947B36" w:rsidR="00A54339" w:rsidRPr="00D76445">
            <w:pPr>
              <w:jc w:val="center"/>
              <w:rPr>
                <w:color w:val="000000"/>
              </w:rPr>
            </w:pPr>
            <w:r w:rsidRPr="00D76445">
              <w:rPr>
                <w:color w:val="000000"/>
              </w:rPr>
              <w:t>47.285,36</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261.</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Ljubomir Baleta</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Pojišanska 12,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92374551159</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836.777,57</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262.</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Branko Jašić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Mladena Vodanovića 22, Supetar</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86762022242</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178.906,43</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263.</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Anka Boraska</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Milna 1093, Milna</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46074457351</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500.970,79</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264.</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Maja Engelbreht</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Viška 24,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92937687639</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677.173,69</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265.</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Niko Novokmet</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Vukasova 15,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93340497539</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164.672,26</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266.</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Marjanka Glušević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Vukovarska 171,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14815792685</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176.102,30</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268.</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Alen Lolić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Kralja Zvonimira 48,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94594296784</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1.411.768,24</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271.</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Ružica Kartelo-Marušić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Dinka Šimunovića 23,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90146481030</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33.685,04</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272.</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Katarina Došen</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Kroz Smrdečac 23,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05250668880</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94.558,90</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273.</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Hrvatin Došen</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Kroz Smrdečac 23,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85126738126</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211.177,78</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274.</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Dinka Jašić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Dubrovačka 3,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08036193350</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79.572,14</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275.</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Damir Mišurac</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Zajčeva 3,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40158474433</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68.998,36</w:t>
            </w:r>
          </w:p>
        </w:tc>
      </w:tr>
      <w:tr w:rsidTr="00947B36" w:rsidR="00A54339" w:rsidRPr="00A129BB">
        <w:trPr>
          <w:trHeight w:val="285"/>
        </w:trPr>
        <w:tc>
          <w:tcPr>
            <w:tcW w:type="dxa" w:w="1134"/>
            <w:shd w:fill="auto" w:color="auto" w:val="clear"/>
            <w:noWrap/>
            <w:vAlign w:val="center"/>
          </w:tcPr>
          <w:p w:rsidRDefault="00A54339" w:rsidP="00947B36" w:rsidR="00A54339" w:rsidRPr="00D76445">
            <w:pPr>
              <w:jc w:val="center"/>
              <w:rPr>
                <w:color w:val="000000"/>
              </w:rPr>
            </w:pPr>
            <w:r w:rsidRPr="00D76445">
              <w:rPr>
                <w:color w:val="000000"/>
              </w:rPr>
              <w:t>277.</w:t>
            </w:r>
          </w:p>
        </w:tc>
        <w:tc>
          <w:tcPr>
            <w:tcW w:type="dxa" w:w="2410"/>
            <w:shd w:fill="auto" w:color="auto" w:val="clear"/>
            <w:noWrap/>
            <w:vAlign w:val="center"/>
          </w:tcPr>
          <w:p w:rsidRDefault="00A54339" w:rsidP="00947B36" w:rsidR="00A54339" w:rsidRPr="00D76445">
            <w:pPr>
              <w:jc w:val="center"/>
              <w:rPr>
                <w:color w:val="000000"/>
              </w:rPr>
            </w:pPr>
            <w:r w:rsidRPr="00D76445">
              <w:rPr>
                <w:color w:val="000000"/>
              </w:rPr>
              <w:t>Natalija Ranđelović</w:t>
            </w:r>
          </w:p>
        </w:tc>
        <w:tc>
          <w:tcPr>
            <w:tcW w:type="dxa" w:w="3200"/>
            <w:shd w:fill="auto" w:color="auto" w:val="clear"/>
            <w:noWrap/>
            <w:vAlign w:val="center"/>
          </w:tcPr>
          <w:p w:rsidRDefault="00A54339" w:rsidP="00947B36" w:rsidR="00A54339" w:rsidRPr="00D76445">
            <w:pPr>
              <w:jc w:val="center"/>
              <w:rPr>
                <w:color w:val="000000"/>
              </w:rPr>
            </w:pPr>
            <w:r w:rsidRPr="00D76445">
              <w:rPr>
                <w:color w:val="000000"/>
              </w:rPr>
              <w:t>Sumartin bb, Sumartin</w:t>
            </w:r>
          </w:p>
        </w:tc>
        <w:tc>
          <w:tcPr>
            <w:tcW w:type="dxa" w:w="1660"/>
            <w:shd w:fill="auto" w:color="auto" w:val="clear"/>
            <w:noWrap/>
            <w:vAlign w:val="center"/>
          </w:tcPr>
          <w:p w:rsidRDefault="00A54339" w:rsidP="00947B36" w:rsidR="00A54339" w:rsidRPr="00D76445">
            <w:pPr>
              <w:jc w:val="center"/>
              <w:rPr>
                <w:color w:val="000000"/>
              </w:rPr>
            </w:pPr>
            <w:r w:rsidRPr="00D76445">
              <w:rPr>
                <w:color w:val="000000"/>
              </w:rPr>
              <w:t>84803525959</w:t>
            </w:r>
          </w:p>
        </w:tc>
        <w:tc>
          <w:tcPr>
            <w:tcW w:type="dxa" w:w="1803"/>
            <w:shd w:fill="auto" w:color="auto" w:val="clear"/>
            <w:noWrap/>
            <w:vAlign w:val="center"/>
          </w:tcPr>
          <w:p w:rsidRDefault="00A54339" w:rsidP="00947B36" w:rsidR="00A54339" w:rsidRPr="00D76445">
            <w:pPr>
              <w:jc w:val="center"/>
              <w:rPr>
                <w:color w:val="000000"/>
              </w:rPr>
            </w:pPr>
            <w:r w:rsidRPr="00D76445">
              <w:rPr>
                <w:color w:val="000000"/>
              </w:rPr>
              <w:t>38.537,42</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278.</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Irena Mišurac</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Zajčeva 3,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88135276135</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90.659,12</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281.</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Mirko Rodić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Šetalište Bačvice 1,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06127666642</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461.264,65</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282.</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Ljerka Rodić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Šetalište Bačvice 1,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98515937231</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159.812,65</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284.</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Stanko Jašić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Junaka Vukovara 15c, Supetar</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14019433174</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554.503,48</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285.</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Zorka Duvnjak</w:t>
            </w:r>
          </w:p>
        </w:tc>
        <w:tc>
          <w:tcPr>
            <w:tcW w:type="dxa" w:w="3200"/>
            <w:shd w:fill="auto" w:color="auto" w:val="clear"/>
            <w:vAlign w:val="center"/>
            <w:hideMark/>
          </w:tcPr>
          <w:p w:rsidRDefault="00A54339" w:rsidP="00947B36" w:rsidR="00A54339" w:rsidRPr="00D76445">
            <w:pPr>
              <w:jc w:val="center"/>
              <w:rPr>
                <w:color w:val="000000"/>
              </w:rPr>
            </w:pPr>
            <w:r w:rsidRPr="00D76445">
              <w:rPr>
                <w:color w:val="000000"/>
              </w:rPr>
              <w:t>Primorski Dolac bb, Primorski Dolac</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19063736283</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108.237,80</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286.</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Marija Jašić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Dubrovačka 3,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86488827598</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56.299,88</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287.</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Ita Bukorović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Vukovarska cesta 9, Stari Grad</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74779911151</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295.688,83</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292.</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Meira Batinić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Sukoišanska 18,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40133946657</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207.743,12</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293.</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Nedjeljka Ille</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Valpovačka 12,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21032352588</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29.310,25</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294.</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Silvija Dolić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Odeska 6,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81874890355</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14.748,16</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300.</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Jozefina Gabelić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Klarina 7,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58029278102</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5.306,80</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302.</w:t>
            </w:r>
          </w:p>
        </w:tc>
        <w:tc>
          <w:tcPr>
            <w:tcW w:type="dxa" w:w="2410"/>
            <w:shd w:fill="auto" w:color="auto" w:val="clear"/>
            <w:noWrap/>
            <w:vAlign w:val="center"/>
            <w:hideMark/>
          </w:tcPr>
          <w:p w:rsidRDefault="00A54339" w:rsidP="00947B36" w:rsidR="00A54339" w:rsidRPr="00D76445">
            <w:pPr>
              <w:rPr>
                <w:color w:val="000000"/>
              </w:rPr>
            </w:pPr>
            <w:r w:rsidRPr="00D76445">
              <w:rPr>
                <w:color w:val="000000"/>
              </w:rPr>
              <w:t xml:space="preserve">Dina Gabelić (nasljednica iza pok. Perice Fabrisa) </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Sv. Klare 7,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69147224729</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22.134,01</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308.</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Jakša Kuničić-Posinković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Matice Hrvatske 16,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19635519347</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182.059,50</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pPr>
            <w:r w:rsidRPr="00D76445">
              <w:t>310.</w:t>
            </w:r>
          </w:p>
        </w:tc>
        <w:tc>
          <w:tcPr>
            <w:tcW w:type="dxa" w:w="2410"/>
            <w:shd w:fill="auto" w:color="auto" w:val="clear"/>
            <w:noWrap/>
            <w:vAlign w:val="center"/>
            <w:hideMark/>
          </w:tcPr>
          <w:p w:rsidRDefault="00A54339" w:rsidP="00947B36" w:rsidR="00A54339" w:rsidRPr="00D76445">
            <w:pPr>
              <w:jc w:val="center"/>
            </w:pPr>
            <w:r w:rsidRPr="00D76445">
              <w:t>Ante Vuko</w:t>
            </w:r>
          </w:p>
        </w:tc>
        <w:tc>
          <w:tcPr>
            <w:tcW w:type="dxa" w:w="3200"/>
            <w:shd w:fill="auto" w:color="auto" w:val="clear"/>
            <w:noWrap/>
            <w:vAlign w:val="center"/>
            <w:hideMark/>
          </w:tcPr>
          <w:p w:rsidRDefault="00A54339" w:rsidP="00947B36" w:rsidR="00A54339" w:rsidRPr="00D76445">
            <w:pPr>
              <w:jc w:val="center"/>
            </w:pPr>
            <w:r w:rsidRPr="00D76445">
              <w:t>Domovinskog rata 58, Split</w:t>
            </w:r>
          </w:p>
        </w:tc>
        <w:tc>
          <w:tcPr>
            <w:tcW w:type="dxa" w:w="1660"/>
            <w:shd w:fill="auto" w:color="auto" w:val="clear"/>
            <w:noWrap/>
            <w:vAlign w:val="center"/>
            <w:hideMark/>
          </w:tcPr>
          <w:p w:rsidRDefault="00A54339" w:rsidP="00947B36" w:rsidR="00A54339" w:rsidRPr="00D76445">
            <w:pPr>
              <w:jc w:val="center"/>
            </w:pPr>
            <w:r w:rsidRPr="00D76445">
              <w:t>87187864316</w:t>
            </w:r>
          </w:p>
        </w:tc>
        <w:tc>
          <w:tcPr>
            <w:tcW w:type="dxa" w:w="1803"/>
            <w:shd w:fill="auto" w:color="auto" w:val="clear"/>
            <w:noWrap/>
            <w:vAlign w:val="center"/>
            <w:hideMark/>
          </w:tcPr>
          <w:p w:rsidRDefault="00A54339" w:rsidP="00947B36" w:rsidR="00A54339" w:rsidRPr="00D76445">
            <w:pPr>
              <w:jc w:val="center"/>
            </w:pPr>
            <w:r w:rsidRPr="00D76445">
              <w:t>0,00</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311.</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Tina Vuko</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Domovinskog rata 58,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06826883504</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294.737,59</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312.</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Mirko Milovanović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Stepinčeva 4,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17210274419</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362.805,53</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313.</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Neva Zelić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Lučićeva 17,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02018106377</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160.180,97</w:t>
            </w:r>
          </w:p>
        </w:tc>
      </w:tr>
      <w:tr w:rsidTr="00947B36" w:rsidR="000F51D8" w:rsidRPr="00A129BB">
        <w:trPr>
          <w:trHeight w:val="285"/>
        </w:trPr>
        <w:tc>
          <w:tcPr>
            <w:tcW w:type="dxa" w:w="1134"/>
            <w:vMerge w:val="restart"/>
            <w:shd w:fill="auto" w:color="auto" w:val="clear"/>
            <w:noWrap/>
            <w:vAlign w:val="center"/>
            <w:hideMark/>
          </w:tcPr>
          <w:p w:rsidRDefault="000F51D8" w:rsidP="00947B36" w:rsidR="000F51D8" w:rsidRPr="00D76445">
            <w:pPr>
              <w:jc w:val="center"/>
              <w:rPr>
                <w:color w:val="000000"/>
              </w:rPr>
            </w:pPr>
            <w:r w:rsidRPr="00D76445">
              <w:rPr>
                <w:color w:val="000000"/>
              </w:rPr>
              <w:t>316.</w:t>
            </w:r>
          </w:p>
        </w:tc>
        <w:tc>
          <w:tcPr>
            <w:tcW w:type="dxa" w:w="2410"/>
            <w:shd w:fill="auto" w:color="auto" w:val="clear"/>
            <w:vAlign w:val="center"/>
            <w:hideMark/>
          </w:tcPr>
          <w:p w:rsidRDefault="000F51D8" w:rsidP="00947B36" w:rsidR="000F51D8" w:rsidRPr="00D76445">
            <w:pPr>
              <w:jc w:val="center"/>
              <w:rPr>
                <w:color w:val="000000"/>
              </w:rPr>
            </w:pPr>
            <w:r w:rsidRPr="00D76445">
              <w:rPr>
                <w:color w:val="000000"/>
              </w:rPr>
              <w:t>nasljednici pok. Ante Miličević:</w:t>
            </w:r>
          </w:p>
        </w:tc>
        <w:tc>
          <w:tcPr>
            <w:tcW w:type="dxa" w:w="4860"/>
            <w:gridSpan w:val="2"/>
            <w:shd w:fill="auto" w:color="auto" w:val="clear"/>
            <w:noWrap/>
            <w:vAlign w:val="center"/>
            <w:hideMark/>
          </w:tcPr>
          <w:p w:rsidRDefault="000F51D8" w:rsidP="00947B36" w:rsidR="000F51D8" w:rsidRPr="00D76445">
            <w:pPr>
              <w:jc w:val="center"/>
            </w:pPr>
          </w:p>
        </w:tc>
        <w:tc>
          <w:tcPr>
            <w:tcW w:type="dxa" w:w="1803"/>
            <w:vMerge w:val="restart"/>
            <w:shd w:fill="auto" w:color="auto" w:val="clear"/>
            <w:noWrap/>
            <w:vAlign w:val="center"/>
            <w:hideMark/>
          </w:tcPr>
          <w:p w:rsidRDefault="000F51D8" w:rsidP="00947B36" w:rsidR="000F51D8" w:rsidRPr="00D76445">
            <w:pPr>
              <w:jc w:val="center"/>
              <w:rPr>
                <w:color w:val="000000"/>
              </w:rPr>
            </w:pPr>
            <w:r w:rsidRPr="00D76445">
              <w:rPr>
                <w:color w:val="000000"/>
              </w:rPr>
              <w:t>6.405.331,86</w:t>
            </w:r>
          </w:p>
        </w:tc>
      </w:tr>
      <w:tr w:rsidTr="00947B36" w:rsidR="00D523F2" w:rsidRPr="00A129BB">
        <w:trPr>
          <w:trHeight w:val="285"/>
        </w:trPr>
        <w:tc>
          <w:tcPr>
            <w:tcW w:type="dxa" w:w="1134"/>
            <w:vMerge/>
            <w:shd w:fill="auto" w:color="auto" w:val="clear"/>
            <w:noWrap/>
            <w:vAlign w:val="center"/>
            <w:hideMark/>
          </w:tcPr>
          <w:p w:rsidRDefault="00D523F2" w:rsidP="00947B36" w:rsidR="00D523F2" w:rsidRPr="00D76445">
            <w:pPr>
              <w:jc w:val="center"/>
              <w:rPr>
                <w:color w:val="000000"/>
              </w:rPr>
            </w:pPr>
          </w:p>
        </w:tc>
        <w:tc>
          <w:tcPr>
            <w:tcW w:type="dxa" w:w="2410"/>
            <w:shd w:fill="auto" w:color="auto" w:val="clear"/>
            <w:noWrap/>
            <w:vAlign w:val="center"/>
            <w:hideMark/>
          </w:tcPr>
          <w:p w:rsidRDefault="00D523F2" w:rsidP="00947B36" w:rsidR="00D523F2" w:rsidRPr="00D76445">
            <w:pPr>
              <w:jc w:val="center"/>
              <w:rPr>
                <w:color w:val="000000"/>
              </w:rPr>
            </w:pPr>
            <w:r w:rsidRPr="00D76445">
              <w:rPr>
                <w:color w:val="000000"/>
              </w:rPr>
              <w:t>Nilija Miličević</w:t>
            </w:r>
          </w:p>
        </w:tc>
        <w:tc>
          <w:tcPr>
            <w:tcW w:type="dxa" w:w="3200"/>
            <w:shd w:fill="auto" w:color="auto" w:val="clear"/>
            <w:noWrap/>
            <w:vAlign w:val="center"/>
            <w:hideMark/>
          </w:tcPr>
          <w:p w:rsidRDefault="00D523F2" w:rsidP="00947B36" w:rsidR="00D523F2" w:rsidRPr="00D76445">
            <w:pPr>
              <w:jc w:val="center"/>
              <w:rPr>
                <w:color w:val="000000"/>
              </w:rPr>
            </w:pPr>
            <w:r w:rsidRPr="00D76445">
              <w:rPr>
                <w:color w:val="000000"/>
              </w:rPr>
              <w:t>Mosorska 48, Podstrana</w:t>
            </w:r>
          </w:p>
        </w:tc>
        <w:tc>
          <w:tcPr>
            <w:tcW w:type="dxa" w:w="1660"/>
            <w:shd w:fill="auto" w:color="auto" w:val="clear"/>
            <w:noWrap/>
            <w:vAlign w:val="center"/>
            <w:hideMark/>
          </w:tcPr>
          <w:p w:rsidRDefault="00D523F2" w:rsidP="00947B36" w:rsidR="00D523F2" w:rsidRPr="00D76445">
            <w:pPr>
              <w:jc w:val="center"/>
              <w:rPr>
                <w:color w:val="000000"/>
              </w:rPr>
            </w:pPr>
            <w:r w:rsidRPr="00D76445">
              <w:rPr>
                <w:color w:val="000000"/>
              </w:rPr>
              <w:t>43845890852</w:t>
            </w:r>
          </w:p>
        </w:tc>
        <w:tc>
          <w:tcPr>
            <w:tcW w:type="dxa" w:w="1803"/>
            <w:vMerge/>
            <w:shd w:fill="auto" w:color="auto" w:val="clear"/>
            <w:noWrap/>
            <w:vAlign w:val="center"/>
            <w:hideMark/>
          </w:tcPr>
          <w:p w:rsidRDefault="00D523F2" w:rsidP="00947B36" w:rsidR="00D523F2" w:rsidRPr="00D76445">
            <w:pPr>
              <w:jc w:val="center"/>
              <w:rPr>
                <w:color w:val="000000"/>
              </w:rPr>
            </w:pPr>
          </w:p>
        </w:tc>
      </w:tr>
      <w:tr w:rsidTr="00947B36" w:rsidR="00D523F2" w:rsidRPr="00A129BB">
        <w:trPr>
          <w:trHeight w:val="285"/>
        </w:trPr>
        <w:tc>
          <w:tcPr>
            <w:tcW w:type="dxa" w:w="1134"/>
            <w:vMerge/>
            <w:shd w:fill="auto" w:color="auto" w:val="clear"/>
            <w:noWrap/>
            <w:vAlign w:val="center"/>
            <w:hideMark/>
          </w:tcPr>
          <w:p w:rsidRDefault="00D523F2" w:rsidP="00947B36" w:rsidR="00D523F2" w:rsidRPr="00D76445">
            <w:pPr>
              <w:jc w:val="center"/>
            </w:pPr>
          </w:p>
        </w:tc>
        <w:tc>
          <w:tcPr>
            <w:tcW w:type="dxa" w:w="2410"/>
            <w:shd w:fill="auto" w:color="auto" w:val="clear"/>
            <w:noWrap/>
            <w:vAlign w:val="center"/>
            <w:hideMark/>
          </w:tcPr>
          <w:p w:rsidRDefault="00D523F2" w:rsidP="00947B36" w:rsidR="00D523F2" w:rsidRPr="00D76445">
            <w:pPr>
              <w:jc w:val="center"/>
              <w:rPr>
                <w:color w:val="000000"/>
              </w:rPr>
            </w:pPr>
            <w:r w:rsidRPr="00D76445">
              <w:rPr>
                <w:color w:val="000000"/>
              </w:rPr>
              <w:t>Taya Iwanyk</w:t>
            </w:r>
          </w:p>
        </w:tc>
        <w:tc>
          <w:tcPr>
            <w:tcW w:type="dxa" w:w="3200"/>
            <w:shd w:fill="auto" w:color="auto" w:val="clear"/>
            <w:vAlign w:val="center"/>
            <w:hideMark/>
          </w:tcPr>
          <w:p w:rsidRDefault="00D523F2" w:rsidP="00947B36" w:rsidR="00D523F2" w:rsidRPr="00D76445">
            <w:pPr>
              <w:jc w:val="center"/>
              <w:rPr>
                <w:color w:val="000000"/>
              </w:rPr>
            </w:pPr>
            <w:r w:rsidRPr="00D76445">
              <w:rPr>
                <w:color w:val="000000"/>
              </w:rPr>
              <w:t>1652010 St NW Edmonton, Kanada</w:t>
            </w:r>
          </w:p>
        </w:tc>
        <w:tc>
          <w:tcPr>
            <w:tcW w:type="dxa" w:w="1660"/>
            <w:shd w:fill="auto" w:color="auto" w:val="clear"/>
            <w:noWrap/>
            <w:vAlign w:val="center"/>
            <w:hideMark/>
          </w:tcPr>
          <w:p w:rsidRDefault="00D523F2" w:rsidP="00947B36" w:rsidR="00D523F2" w:rsidRPr="00D76445">
            <w:pPr>
              <w:jc w:val="center"/>
              <w:rPr>
                <w:color w:val="000000"/>
              </w:rPr>
            </w:pPr>
            <w:r w:rsidRPr="00D76445">
              <w:rPr>
                <w:color w:val="000000"/>
              </w:rPr>
              <w:t>32509309751</w:t>
            </w:r>
          </w:p>
        </w:tc>
        <w:tc>
          <w:tcPr>
            <w:tcW w:type="dxa" w:w="1803"/>
            <w:vMerge/>
            <w:shd w:fill="auto" w:color="auto" w:val="clear"/>
            <w:noWrap/>
            <w:vAlign w:val="center"/>
            <w:hideMark/>
          </w:tcPr>
          <w:p w:rsidRDefault="00D523F2" w:rsidP="00947B36" w:rsidR="00D523F2" w:rsidRPr="00D76445">
            <w:pPr>
              <w:jc w:val="center"/>
              <w:rPr>
                <w:color w:val="000000"/>
              </w:rPr>
            </w:pPr>
          </w:p>
        </w:tc>
      </w:tr>
      <w:tr w:rsidTr="00947B36" w:rsidR="00D523F2" w:rsidRPr="00A129BB">
        <w:trPr>
          <w:trHeight w:val="570"/>
        </w:trPr>
        <w:tc>
          <w:tcPr>
            <w:tcW w:type="dxa" w:w="1134"/>
            <w:vMerge/>
            <w:shd w:fill="auto" w:color="auto" w:val="clear"/>
            <w:noWrap/>
            <w:vAlign w:val="center"/>
            <w:hideMark/>
          </w:tcPr>
          <w:p w:rsidRDefault="00D523F2" w:rsidP="00947B36" w:rsidR="00D523F2" w:rsidRPr="00D76445">
            <w:pPr>
              <w:jc w:val="center"/>
            </w:pPr>
          </w:p>
        </w:tc>
        <w:tc>
          <w:tcPr>
            <w:tcW w:type="dxa" w:w="2410"/>
            <w:shd w:fill="auto" w:color="auto" w:val="clear"/>
            <w:noWrap/>
            <w:vAlign w:val="center"/>
            <w:hideMark/>
          </w:tcPr>
          <w:p w:rsidRDefault="00D523F2" w:rsidP="00947B36" w:rsidR="00D523F2" w:rsidRPr="00D76445">
            <w:pPr>
              <w:jc w:val="center"/>
              <w:rPr>
                <w:color w:val="000000"/>
              </w:rPr>
            </w:pPr>
            <w:r w:rsidRPr="00D76445">
              <w:rPr>
                <w:color w:val="000000"/>
              </w:rPr>
              <w:t>Mary Gini Poburan</w:t>
            </w:r>
          </w:p>
        </w:tc>
        <w:tc>
          <w:tcPr>
            <w:tcW w:type="dxa" w:w="3200"/>
            <w:shd w:fill="auto" w:color="auto" w:val="clear"/>
            <w:vAlign w:val="center"/>
            <w:hideMark/>
          </w:tcPr>
          <w:p w:rsidRDefault="00D523F2" w:rsidP="00947B36" w:rsidR="00D523F2" w:rsidRPr="00D76445">
            <w:pPr>
              <w:jc w:val="center"/>
              <w:rPr>
                <w:color w:val="000000"/>
              </w:rPr>
            </w:pPr>
            <w:r w:rsidRPr="00D76445">
              <w:rPr>
                <w:color w:val="000000"/>
              </w:rPr>
              <w:t>736 Balfour Close NW Edmonton, Kanada</w:t>
            </w:r>
          </w:p>
        </w:tc>
        <w:tc>
          <w:tcPr>
            <w:tcW w:type="dxa" w:w="1660"/>
            <w:shd w:fill="auto" w:color="auto" w:val="clear"/>
            <w:noWrap/>
            <w:vAlign w:val="center"/>
            <w:hideMark/>
          </w:tcPr>
          <w:p w:rsidRDefault="00D523F2" w:rsidP="00947B36" w:rsidR="00D523F2" w:rsidRPr="00D76445">
            <w:pPr>
              <w:jc w:val="center"/>
              <w:rPr>
                <w:color w:val="000000"/>
              </w:rPr>
            </w:pPr>
            <w:r w:rsidRPr="00D76445">
              <w:rPr>
                <w:color w:val="000000"/>
              </w:rPr>
              <w:t>49987227347</w:t>
            </w:r>
          </w:p>
        </w:tc>
        <w:tc>
          <w:tcPr>
            <w:tcW w:type="dxa" w:w="1803"/>
            <w:vMerge/>
            <w:shd w:fill="auto" w:color="auto" w:val="clear"/>
            <w:noWrap/>
            <w:vAlign w:val="center"/>
            <w:hideMark/>
          </w:tcPr>
          <w:p w:rsidRDefault="00D523F2" w:rsidP="00947B36" w:rsidR="00D523F2" w:rsidRPr="00D76445">
            <w:pPr>
              <w:jc w:val="center"/>
              <w:rPr>
                <w:color w:val="000000"/>
              </w:rPr>
            </w:pPr>
          </w:p>
        </w:tc>
      </w:tr>
      <w:tr w:rsidTr="00947B36" w:rsidR="00D523F2" w:rsidRPr="00A129BB">
        <w:trPr>
          <w:trHeight w:val="570"/>
        </w:trPr>
        <w:tc>
          <w:tcPr>
            <w:tcW w:type="dxa" w:w="1134"/>
            <w:vMerge/>
            <w:shd w:fill="auto" w:color="auto" w:val="clear"/>
            <w:noWrap/>
            <w:vAlign w:val="center"/>
            <w:hideMark/>
          </w:tcPr>
          <w:p w:rsidRDefault="00D523F2" w:rsidP="00947B36" w:rsidR="00D523F2" w:rsidRPr="00D76445">
            <w:pPr>
              <w:jc w:val="center"/>
            </w:pPr>
          </w:p>
        </w:tc>
        <w:tc>
          <w:tcPr>
            <w:tcW w:type="dxa" w:w="2410"/>
            <w:shd w:fill="auto" w:color="auto" w:val="clear"/>
            <w:noWrap/>
            <w:vAlign w:val="center"/>
            <w:hideMark/>
          </w:tcPr>
          <w:p w:rsidRDefault="00D523F2" w:rsidP="00947B36" w:rsidR="00D523F2" w:rsidRPr="00D76445">
            <w:pPr>
              <w:jc w:val="center"/>
              <w:rPr>
                <w:color w:val="000000"/>
              </w:rPr>
            </w:pPr>
            <w:r w:rsidRPr="00D76445">
              <w:rPr>
                <w:color w:val="000000"/>
              </w:rPr>
              <w:t>Mario Vinko Miličević</w:t>
            </w:r>
          </w:p>
        </w:tc>
        <w:tc>
          <w:tcPr>
            <w:tcW w:type="dxa" w:w="3200"/>
            <w:shd w:fill="auto" w:color="auto" w:val="clear"/>
            <w:vAlign w:val="center"/>
            <w:hideMark/>
          </w:tcPr>
          <w:p w:rsidRDefault="00D523F2" w:rsidP="00947B36" w:rsidR="00D523F2" w:rsidRPr="00D76445">
            <w:pPr>
              <w:jc w:val="center"/>
              <w:rPr>
                <w:color w:val="000000"/>
              </w:rPr>
            </w:pPr>
            <w:r w:rsidRPr="00D76445">
              <w:rPr>
                <w:color w:val="000000"/>
              </w:rPr>
              <w:t>3465 Apple Way Blv, West Kelowna, Kanada</w:t>
            </w:r>
          </w:p>
        </w:tc>
        <w:tc>
          <w:tcPr>
            <w:tcW w:type="dxa" w:w="1660"/>
            <w:shd w:fill="auto" w:color="auto" w:val="clear"/>
            <w:noWrap/>
            <w:vAlign w:val="center"/>
            <w:hideMark/>
          </w:tcPr>
          <w:p w:rsidRDefault="00D523F2" w:rsidP="00947B36" w:rsidR="00D523F2" w:rsidRPr="00D76445">
            <w:pPr>
              <w:jc w:val="center"/>
              <w:rPr>
                <w:color w:val="000000"/>
              </w:rPr>
            </w:pPr>
            <w:r w:rsidRPr="00D76445">
              <w:rPr>
                <w:color w:val="000000"/>
              </w:rPr>
              <w:t>58269819399</w:t>
            </w:r>
          </w:p>
        </w:tc>
        <w:tc>
          <w:tcPr>
            <w:tcW w:type="dxa" w:w="1803"/>
            <w:vMerge/>
            <w:shd w:fill="auto" w:color="auto" w:val="clear"/>
            <w:noWrap/>
            <w:vAlign w:val="center"/>
            <w:hideMark/>
          </w:tcPr>
          <w:p w:rsidRDefault="00D523F2" w:rsidP="00947B36" w:rsidR="00D523F2" w:rsidRPr="00D76445">
            <w:pPr>
              <w:jc w:val="center"/>
              <w:rPr>
                <w:color w:val="000000"/>
              </w:rPr>
            </w:pP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317.</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Nilija Miličević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Mosorska 48, Podstrana</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43845890852</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1.769.786,57</w:t>
            </w:r>
          </w:p>
        </w:tc>
      </w:tr>
      <w:tr w:rsidTr="00947B36" w:rsidR="000F51D8" w:rsidRPr="00A129BB">
        <w:trPr>
          <w:trHeight w:val="285"/>
        </w:trPr>
        <w:tc>
          <w:tcPr>
            <w:tcW w:type="dxa" w:w="1134"/>
            <w:vMerge w:val="restart"/>
            <w:shd w:fill="auto" w:color="auto" w:val="clear"/>
            <w:noWrap/>
            <w:vAlign w:val="center"/>
            <w:hideMark/>
          </w:tcPr>
          <w:p w:rsidRDefault="000F51D8" w:rsidP="00947B36" w:rsidR="000F51D8" w:rsidRPr="00D76445">
            <w:pPr>
              <w:jc w:val="center"/>
              <w:rPr>
                <w:color w:val="000000"/>
              </w:rPr>
            </w:pPr>
            <w:r w:rsidRPr="00D76445">
              <w:rPr>
                <w:color w:val="000000"/>
              </w:rPr>
              <w:t>318.</w:t>
            </w:r>
          </w:p>
        </w:tc>
        <w:tc>
          <w:tcPr>
            <w:tcW w:type="dxa" w:w="2410"/>
            <w:shd w:fill="auto" w:color="auto" w:val="clear"/>
            <w:vAlign w:val="center"/>
            <w:hideMark/>
          </w:tcPr>
          <w:p w:rsidRDefault="000F51D8" w:rsidP="00947B36" w:rsidR="000F51D8" w:rsidRPr="00D76445">
            <w:pPr>
              <w:jc w:val="center"/>
              <w:rPr>
                <w:color w:val="000000"/>
              </w:rPr>
            </w:pPr>
            <w:r w:rsidRPr="00D76445">
              <w:rPr>
                <w:color w:val="000000"/>
              </w:rPr>
              <w:t>nasljednici pok. Zlatka Delić:</w:t>
            </w:r>
          </w:p>
        </w:tc>
        <w:tc>
          <w:tcPr>
            <w:tcW w:type="dxa" w:w="4860"/>
            <w:gridSpan w:val="2"/>
            <w:shd w:fill="auto" w:color="auto" w:val="clear"/>
            <w:noWrap/>
            <w:vAlign w:val="center"/>
            <w:hideMark/>
          </w:tcPr>
          <w:p w:rsidRDefault="000F51D8" w:rsidP="00947B36" w:rsidR="000F51D8" w:rsidRPr="00D76445">
            <w:pPr>
              <w:jc w:val="center"/>
            </w:pPr>
          </w:p>
        </w:tc>
        <w:tc>
          <w:tcPr>
            <w:tcW w:type="dxa" w:w="1803"/>
            <w:vMerge w:val="restart"/>
            <w:shd w:fill="auto" w:color="auto" w:val="clear"/>
            <w:noWrap/>
            <w:vAlign w:val="center"/>
            <w:hideMark/>
          </w:tcPr>
          <w:p w:rsidRDefault="000F51D8" w:rsidP="00947B36" w:rsidR="000F51D8" w:rsidRPr="00D76445">
            <w:pPr>
              <w:jc w:val="center"/>
              <w:rPr>
                <w:color w:val="000000"/>
              </w:rPr>
            </w:pPr>
            <w:r w:rsidRPr="00D76445">
              <w:rPr>
                <w:color w:val="000000"/>
              </w:rPr>
              <w:t>97.959,58</w:t>
            </w:r>
          </w:p>
        </w:tc>
      </w:tr>
      <w:tr w:rsidTr="00947B36" w:rsidR="00D523F2" w:rsidRPr="00A129BB">
        <w:trPr>
          <w:trHeight w:val="285"/>
        </w:trPr>
        <w:tc>
          <w:tcPr>
            <w:tcW w:type="dxa" w:w="1134"/>
            <w:vMerge/>
            <w:shd w:fill="auto" w:color="auto" w:val="clear"/>
            <w:noWrap/>
            <w:vAlign w:val="center"/>
            <w:hideMark/>
          </w:tcPr>
          <w:p w:rsidRDefault="00D523F2" w:rsidP="00947B36" w:rsidR="00D523F2" w:rsidRPr="00D76445">
            <w:pPr>
              <w:jc w:val="center"/>
              <w:rPr>
                <w:color w:val="000000"/>
              </w:rPr>
            </w:pPr>
          </w:p>
        </w:tc>
        <w:tc>
          <w:tcPr>
            <w:tcW w:type="dxa" w:w="2410"/>
            <w:shd w:fill="auto" w:color="auto" w:val="clear"/>
            <w:noWrap/>
            <w:vAlign w:val="center"/>
            <w:hideMark/>
          </w:tcPr>
          <w:p w:rsidRDefault="00D523F2" w:rsidP="00947B36" w:rsidR="00D523F2" w:rsidRPr="00D76445">
            <w:pPr>
              <w:jc w:val="center"/>
              <w:rPr>
                <w:color w:val="000000"/>
              </w:rPr>
            </w:pPr>
            <w:r w:rsidRPr="00D76445">
              <w:rPr>
                <w:color w:val="000000"/>
              </w:rPr>
              <w:t>Višnja Kukoč-Ivanišević</w:t>
            </w:r>
          </w:p>
        </w:tc>
        <w:tc>
          <w:tcPr>
            <w:tcW w:type="dxa" w:w="3200"/>
            <w:shd w:fill="auto" w:color="auto" w:val="clear"/>
            <w:noWrap/>
            <w:vAlign w:val="center"/>
            <w:hideMark/>
          </w:tcPr>
          <w:p w:rsidRDefault="00D523F2" w:rsidP="00947B36" w:rsidR="00D523F2" w:rsidRPr="00D76445">
            <w:pPr>
              <w:jc w:val="center"/>
              <w:rPr>
                <w:color w:val="000000"/>
              </w:rPr>
            </w:pPr>
            <w:r w:rsidRPr="00D76445">
              <w:rPr>
                <w:color w:val="000000"/>
              </w:rPr>
              <w:t>Osječka 5b, Split</w:t>
            </w:r>
          </w:p>
        </w:tc>
        <w:tc>
          <w:tcPr>
            <w:tcW w:type="dxa" w:w="1660"/>
            <w:shd w:fill="auto" w:color="auto" w:val="clear"/>
            <w:noWrap/>
            <w:vAlign w:val="center"/>
            <w:hideMark/>
          </w:tcPr>
          <w:p w:rsidRDefault="00D523F2" w:rsidP="00947B36" w:rsidR="00D523F2" w:rsidRPr="00D76445">
            <w:pPr>
              <w:jc w:val="center"/>
              <w:rPr>
                <w:color w:val="000000"/>
              </w:rPr>
            </w:pPr>
            <w:r w:rsidRPr="00D76445">
              <w:rPr>
                <w:color w:val="000000"/>
              </w:rPr>
              <w:t>79974459636</w:t>
            </w:r>
          </w:p>
        </w:tc>
        <w:tc>
          <w:tcPr>
            <w:tcW w:type="dxa" w:w="1803"/>
            <w:vMerge/>
            <w:shd w:fill="auto" w:color="auto" w:val="clear"/>
            <w:noWrap/>
            <w:vAlign w:val="center"/>
            <w:hideMark/>
          </w:tcPr>
          <w:p w:rsidRDefault="00D523F2" w:rsidP="00947B36" w:rsidR="00D523F2" w:rsidRPr="00D76445">
            <w:pPr>
              <w:jc w:val="center"/>
            </w:pPr>
          </w:p>
        </w:tc>
      </w:tr>
      <w:tr w:rsidTr="00947B36" w:rsidR="00D523F2" w:rsidRPr="00A129BB">
        <w:trPr>
          <w:trHeight w:val="285"/>
        </w:trPr>
        <w:tc>
          <w:tcPr>
            <w:tcW w:type="dxa" w:w="1134"/>
            <w:vMerge/>
            <w:shd w:fill="auto" w:color="auto" w:val="clear"/>
            <w:noWrap/>
            <w:vAlign w:val="center"/>
            <w:hideMark/>
          </w:tcPr>
          <w:p w:rsidRDefault="00D523F2" w:rsidP="00947B36" w:rsidR="00D523F2" w:rsidRPr="00D76445">
            <w:pPr>
              <w:jc w:val="center"/>
            </w:pPr>
          </w:p>
        </w:tc>
        <w:tc>
          <w:tcPr>
            <w:tcW w:type="dxa" w:w="2410"/>
            <w:shd w:fill="auto" w:color="auto" w:val="clear"/>
            <w:noWrap/>
            <w:vAlign w:val="center"/>
            <w:hideMark/>
          </w:tcPr>
          <w:p w:rsidRDefault="00D523F2" w:rsidP="00947B36" w:rsidR="00D523F2" w:rsidRPr="00D76445">
            <w:pPr>
              <w:jc w:val="center"/>
              <w:rPr>
                <w:color w:val="000000"/>
              </w:rPr>
            </w:pPr>
            <w:r w:rsidRPr="00D76445">
              <w:rPr>
                <w:color w:val="000000"/>
              </w:rPr>
              <w:t>Zlata Delić</w:t>
            </w:r>
          </w:p>
        </w:tc>
        <w:tc>
          <w:tcPr>
            <w:tcW w:type="dxa" w:w="3200"/>
            <w:shd w:fill="auto" w:color="auto" w:val="clear"/>
            <w:noWrap/>
            <w:vAlign w:val="center"/>
            <w:hideMark/>
          </w:tcPr>
          <w:p w:rsidRDefault="00D523F2" w:rsidP="00947B36" w:rsidR="00D523F2" w:rsidRPr="00D76445">
            <w:pPr>
              <w:jc w:val="center"/>
              <w:rPr>
                <w:color w:val="000000"/>
              </w:rPr>
            </w:pPr>
            <w:r w:rsidRPr="00D76445">
              <w:rPr>
                <w:color w:val="000000"/>
              </w:rPr>
              <w:t>Svete Klare 5, Split</w:t>
            </w:r>
          </w:p>
        </w:tc>
        <w:tc>
          <w:tcPr>
            <w:tcW w:type="dxa" w:w="1660"/>
            <w:shd w:fill="auto" w:color="auto" w:val="clear"/>
            <w:noWrap/>
            <w:vAlign w:val="center"/>
            <w:hideMark/>
          </w:tcPr>
          <w:p w:rsidRDefault="00D523F2" w:rsidP="00947B36" w:rsidR="00D523F2" w:rsidRPr="00D76445">
            <w:pPr>
              <w:jc w:val="center"/>
              <w:rPr>
                <w:color w:val="000000"/>
              </w:rPr>
            </w:pPr>
            <w:r w:rsidRPr="00D76445">
              <w:rPr>
                <w:color w:val="000000"/>
              </w:rPr>
              <w:t>10375873787</w:t>
            </w:r>
          </w:p>
        </w:tc>
        <w:tc>
          <w:tcPr>
            <w:tcW w:type="dxa" w:w="1803"/>
            <w:vMerge/>
            <w:shd w:fill="auto" w:color="auto" w:val="clear"/>
            <w:noWrap/>
            <w:vAlign w:val="center"/>
            <w:hideMark/>
          </w:tcPr>
          <w:p w:rsidRDefault="00D523F2" w:rsidP="00947B36" w:rsidR="00D523F2" w:rsidRPr="00D76445">
            <w:pPr>
              <w:jc w:val="center"/>
            </w:pP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322.</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Darko Katić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Vinkovačka 31,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13290232780</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54.197,03</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324.</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Anica Kriletić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Sv.Mihovila, Kamen,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78860602870</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122.309,61</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325.</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Dalibor Bilić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Gašpina Mlinica 65, Solin</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56491215201</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1.050.118,66</w:t>
            </w:r>
          </w:p>
        </w:tc>
      </w:tr>
      <w:tr w:rsidTr="00947B36" w:rsidR="00A54339" w:rsidRPr="00A129BB">
        <w:trPr>
          <w:trHeight w:val="285"/>
        </w:trPr>
        <w:tc>
          <w:tcPr>
            <w:tcW w:type="dxa" w:w="1134"/>
            <w:shd w:fill="auto" w:color="auto" w:val="clear"/>
            <w:noWrap/>
            <w:vAlign w:val="center"/>
          </w:tcPr>
          <w:p w:rsidRDefault="00A54339" w:rsidP="00947B36" w:rsidR="00A54339" w:rsidRPr="00D76445">
            <w:pPr>
              <w:jc w:val="center"/>
              <w:rPr>
                <w:color w:val="000000"/>
              </w:rPr>
            </w:pPr>
            <w:r w:rsidRPr="00D76445">
              <w:rPr>
                <w:color w:val="000000"/>
              </w:rPr>
              <w:t xml:space="preserve">328. </w:t>
            </w:r>
          </w:p>
        </w:tc>
        <w:tc>
          <w:tcPr>
            <w:tcW w:type="dxa" w:w="2410"/>
            <w:shd w:fill="auto" w:color="auto" w:val="clear"/>
            <w:noWrap/>
            <w:vAlign w:val="center"/>
          </w:tcPr>
          <w:p w:rsidRDefault="00A54339" w:rsidP="00947B36" w:rsidR="00A54339" w:rsidRPr="00D76445">
            <w:pPr>
              <w:jc w:val="center"/>
              <w:rPr>
                <w:color w:val="000000"/>
              </w:rPr>
            </w:pPr>
            <w:r w:rsidRPr="00D76445">
              <w:rPr>
                <w:color w:val="000000"/>
              </w:rPr>
              <w:t xml:space="preserve">Tea Nižetić </w:t>
            </w:r>
          </w:p>
        </w:tc>
        <w:tc>
          <w:tcPr>
            <w:tcW w:type="dxa" w:w="3200"/>
            <w:shd w:fill="auto" w:color="auto" w:val="clear"/>
            <w:noWrap/>
            <w:vAlign w:val="center"/>
          </w:tcPr>
          <w:p w:rsidRDefault="00A54339" w:rsidP="00947B36" w:rsidR="00A54339" w:rsidRPr="00D76445">
            <w:pPr>
              <w:jc w:val="center"/>
              <w:rPr>
                <w:color w:val="000000"/>
              </w:rPr>
            </w:pPr>
            <w:r w:rsidRPr="00D76445">
              <w:rPr>
                <w:color w:val="000000"/>
              </w:rPr>
              <w:t>Gospe Karmelske 8, Selca</w:t>
            </w:r>
          </w:p>
        </w:tc>
        <w:tc>
          <w:tcPr>
            <w:tcW w:type="dxa" w:w="1660"/>
            <w:shd w:fill="auto" w:color="auto" w:val="clear"/>
            <w:noWrap/>
            <w:vAlign w:val="center"/>
          </w:tcPr>
          <w:p w:rsidRDefault="00A54339" w:rsidP="00947B36" w:rsidR="00A54339" w:rsidRPr="00D76445">
            <w:pPr>
              <w:jc w:val="center"/>
              <w:rPr>
                <w:color w:val="000000"/>
              </w:rPr>
            </w:pPr>
            <w:r w:rsidRPr="00D76445">
              <w:rPr>
                <w:color w:val="000000"/>
              </w:rPr>
              <w:t>01043957999</w:t>
            </w:r>
          </w:p>
        </w:tc>
        <w:tc>
          <w:tcPr>
            <w:tcW w:type="dxa" w:w="1803"/>
            <w:shd w:fill="auto" w:color="auto" w:val="clear"/>
            <w:noWrap/>
            <w:vAlign w:val="center"/>
          </w:tcPr>
          <w:p w:rsidRDefault="00A54339" w:rsidP="00947B36" w:rsidR="00A54339" w:rsidRPr="00D76445">
            <w:pPr>
              <w:jc w:val="center"/>
              <w:rPr>
                <w:color w:val="000000"/>
              </w:rPr>
            </w:pPr>
            <w:r w:rsidRPr="00D76445">
              <w:rPr>
                <w:color w:val="000000"/>
              </w:rPr>
              <w:t>60.909,67</w:t>
            </w:r>
          </w:p>
        </w:tc>
      </w:tr>
      <w:tr w:rsidTr="00947B36" w:rsidR="00A54339" w:rsidRPr="00A129BB">
        <w:trPr>
          <w:trHeight w:val="285"/>
        </w:trPr>
        <w:tc>
          <w:tcPr>
            <w:tcW w:type="dxa" w:w="1134"/>
            <w:shd w:fill="auto" w:color="auto" w:val="clear"/>
            <w:noWrap/>
            <w:vAlign w:val="center"/>
            <w:hideMark/>
          </w:tcPr>
          <w:p w:rsidRDefault="00A54339" w:rsidP="00947B36" w:rsidR="00A54339" w:rsidRPr="00D76445">
            <w:pPr>
              <w:jc w:val="center"/>
              <w:rPr>
                <w:color w:val="000000"/>
              </w:rPr>
            </w:pPr>
            <w:r w:rsidRPr="00D76445">
              <w:rPr>
                <w:color w:val="000000"/>
              </w:rPr>
              <w:t>329.</w:t>
            </w:r>
          </w:p>
        </w:tc>
        <w:tc>
          <w:tcPr>
            <w:tcW w:type="dxa" w:w="2410"/>
            <w:shd w:fill="auto" w:color="auto" w:val="clear"/>
            <w:noWrap/>
            <w:vAlign w:val="center"/>
            <w:hideMark/>
          </w:tcPr>
          <w:p w:rsidRDefault="00A54339" w:rsidP="00947B36" w:rsidR="00A54339" w:rsidRPr="00D76445">
            <w:pPr>
              <w:jc w:val="center"/>
              <w:rPr>
                <w:color w:val="000000"/>
              </w:rPr>
            </w:pPr>
            <w:r w:rsidRPr="00D76445">
              <w:rPr>
                <w:color w:val="000000"/>
              </w:rPr>
              <w:t>Adica Miličić</w:t>
            </w:r>
          </w:p>
        </w:tc>
        <w:tc>
          <w:tcPr>
            <w:tcW w:type="dxa" w:w="3200"/>
            <w:shd w:fill="auto" w:color="auto" w:val="clear"/>
            <w:noWrap/>
            <w:vAlign w:val="center"/>
            <w:hideMark/>
          </w:tcPr>
          <w:p w:rsidRDefault="00A54339" w:rsidP="00947B36" w:rsidR="00A54339" w:rsidRPr="00D76445">
            <w:pPr>
              <w:jc w:val="center"/>
              <w:rPr>
                <w:color w:val="000000"/>
              </w:rPr>
            </w:pPr>
            <w:r w:rsidRPr="00D76445">
              <w:rPr>
                <w:color w:val="000000"/>
              </w:rPr>
              <w:t>Vojka Krstulovića 10, Split</w:t>
            </w:r>
          </w:p>
        </w:tc>
        <w:tc>
          <w:tcPr>
            <w:tcW w:type="dxa" w:w="1660"/>
            <w:shd w:fill="auto" w:color="auto" w:val="clear"/>
            <w:noWrap/>
            <w:vAlign w:val="center"/>
            <w:hideMark/>
          </w:tcPr>
          <w:p w:rsidRDefault="00A54339" w:rsidP="00947B36" w:rsidR="00A54339" w:rsidRPr="00D76445">
            <w:pPr>
              <w:jc w:val="center"/>
              <w:rPr>
                <w:color w:val="000000"/>
              </w:rPr>
            </w:pPr>
            <w:r w:rsidRPr="00D76445">
              <w:rPr>
                <w:color w:val="000000"/>
              </w:rPr>
              <w:t>97205392218</w:t>
            </w:r>
          </w:p>
        </w:tc>
        <w:tc>
          <w:tcPr>
            <w:tcW w:type="dxa" w:w="1803"/>
            <w:shd w:fill="auto" w:color="auto" w:val="clear"/>
            <w:noWrap/>
            <w:vAlign w:val="center"/>
            <w:hideMark/>
          </w:tcPr>
          <w:p w:rsidRDefault="00A54339" w:rsidP="00947B36" w:rsidR="00A54339" w:rsidRPr="00D76445">
            <w:pPr>
              <w:jc w:val="center"/>
              <w:rPr>
                <w:color w:val="000000"/>
              </w:rPr>
            </w:pPr>
            <w:r w:rsidRPr="00D76445">
              <w:rPr>
                <w:color w:val="000000"/>
              </w:rPr>
              <w:t>271.572,64</w:t>
            </w:r>
          </w:p>
        </w:tc>
      </w:tr>
      <w:tr w:rsidTr="00947B36" w:rsidR="00D76445" w:rsidRPr="00A129BB">
        <w:trPr>
          <w:trHeight w:val="285"/>
        </w:trPr>
        <w:tc>
          <w:tcPr>
            <w:tcW w:type="dxa" w:w="8404"/>
            <w:gridSpan w:val="4"/>
            <w:shd w:fill="auto" w:color="auto" w:val="clear"/>
            <w:noWrap/>
            <w:vAlign w:val="center"/>
          </w:tcPr>
          <w:p w:rsidRDefault="00D76445" w:rsidP="00947B36" w:rsidR="00D76445" w:rsidRPr="00D76445">
            <w:pPr>
              <w:jc w:val="center"/>
              <w:rPr>
                <w:b/>
                <w:color w:val="000000"/>
              </w:rPr>
            </w:pPr>
            <w:r w:rsidRPr="00D76445">
              <w:rPr>
                <w:b/>
                <w:color w:val="000000"/>
              </w:rPr>
              <w:t>UKUPNO</w:t>
            </w:r>
          </w:p>
        </w:tc>
        <w:tc>
          <w:tcPr>
            <w:tcW w:type="dxa" w:w="1803"/>
            <w:shd w:fill="auto" w:color="auto" w:val="clear"/>
            <w:noWrap/>
            <w:vAlign w:val="center"/>
          </w:tcPr>
          <w:p w:rsidRDefault="00D76445" w:rsidP="001564D6" w:rsidR="00D76445" w:rsidRPr="00D76445">
            <w:pPr>
              <w:jc w:val="center"/>
              <w:rPr>
                <w:color w:val="000000"/>
              </w:rPr>
            </w:pPr>
            <w:r w:rsidRPr="00D76445">
              <w:rPr>
                <w:color w:val="000000"/>
              </w:rPr>
              <w:t>59.</w:t>
            </w:r>
            <w:r w:rsidR="001564D6">
              <w:rPr>
                <w:color w:val="000000"/>
              </w:rPr>
              <w:t>122</w:t>
            </w:r>
            <w:r w:rsidRPr="00D76445">
              <w:rPr>
                <w:color w:val="000000"/>
              </w:rPr>
              <w:t>.</w:t>
            </w:r>
            <w:r w:rsidR="001564D6">
              <w:rPr>
                <w:color w:val="000000"/>
              </w:rPr>
              <w:t>160</w:t>
            </w:r>
            <w:r w:rsidRPr="00D76445">
              <w:rPr>
                <w:color w:val="000000"/>
              </w:rPr>
              <w:t>,</w:t>
            </w:r>
            <w:r w:rsidR="001564D6">
              <w:rPr>
                <w:color w:val="000000"/>
              </w:rPr>
              <w:t>09</w:t>
            </w:r>
          </w:p>
        </w:tc>
      </w:tr>
    </w:tbl>
    <w:p w:rsidRDefault="006B5EA0" w:rsidP="002C4C20" w:rsidR="006B5EA0" w:rsidRPr="00A129BB">
      <w:pPr>
        <w:jc w:val="both"/>
      </w:pPr>
    </w:p>
    <w:p w:rsidRDefault="00617CD9" w:rsidP="007809B2" w:rsidR="00617CD9">
      <w:pPr>
        <w:jc w:val="both"/>
      </w:pPr>
    </w:p>
    <w:p w:rsidRDefault="00617CD9" w:rsidP="007809B2" w:rsidR="007809B2">
      <w:pPr>
        <w:jc w:val="both"/>
      </w:pPr>
      <w:r>
        <w:t xml:space="preserve">U svojstvu javnosti: </w:t>
      </w:r>
    </w:p>
    <w:p w:rsidRDefault="00617CD9" w:rsidP="00617CD9" w:rsidR="00617CD9">
      <w:pPr>
        <w:pStyle w:val="Odlomakpopisa"/>
        <w:numPr>
          <w:ilvl w:val="0"/>
          <w:numId w:val="41"/>
        </w:numPr>
        <w:jc w:val="both"/>
      </w:pPr>
      <w:r>
        <w:t xml:space="preserve">Lovre Andrijašević, odvjetnički vježbenik kod Maria Borasa, odvjetnika u Splitu, </w:t>
      </w:r>
    </w:p>
    <w:p w:rsidRDefault="00617CD9" w:rsidP="00617CD9" w:rsidR="00617CD9">
      <w:pPr>
        <w:pStyle w:val="Odlomakpopisa"/>
        <w:numPr>
          <w:ilvl w:val="0"/>
          <w:numId w:val="41"/>
        </w:numPr>
        <w:jc w:val="both"/>
      </w:pPr>
      <w:r>
        <w:t xml:space="preserve">Anton Medak, odvjetnički vježbenik kod Darka Medaka, odvjetnika u Splitu, </w:t>
      </w:r>
    </w:p>
    <w:p w:rsidRDefault="00617CD9" w:rsidP="007809B2" w:rsidR="00617CD9">
      <w:pPr>
        <w:jc w:val="both"/>
      </w:pPr>
    </w:p>
    <w:p w:rsidRDefault="00D94D07" w:rsidP="00617CD9" w:rsidR="00D94D07" w:rsidRPr="00350DB3">
      <w:pPr>
        <w:spacing w:after="240"/>
        <w:ind w:firstLine="360"/>
        <w:contextualSpacing/>
        <w:jc w:val="both"/>
        <w:rPr>
          <w:lang w:eastAsia="hr-HR"/>
        </w:rPr>
      </w:pPr>
      <w:r w:rsidRPr="00350DB3">
        <w:rPr>
          <w:lang w:eastAsia="hr-HR"/>
        </w:rPr>
        <w:t>Utvrđuje se da je rješenjem ovog suda poslovni broj 7 St-</w:t>
      </w:r>
      <w:r w:rsidR="00350DB3">
        <w:rPr>
          <w:lang w:eastAsia="hr-HR"/>
        </w:rPr>
        <w:t>651</w:t>
      </w:r>
      <w:r w:rsidRPr="00350DB3">
        <w:rPr>
          <w:lang w:eastAsia="hr-HR"/>
        </w:rPr>
        <w:t>/2017-</w:t>
      </w:r>
      <w:r w:rsidR="00350DB3" w:rsidRPr="00350DB3">
        <w:rPr>
          <w:lang w:eastAsia="hr-HR"/>
        </w:rPr>
        <w:t>403</w:t>
      </w:r>
      <w:r w:rsidRPr="00350DB3">
        <w:rPr>
          <w:lang w:eastAsia="hr-HR"/>
        </w:rPr>
        <w:t xml:space="preserve"> od </w:t>
      </w:r>
      <w:r w:rsidR="00350DB3" w:rsidRPr="00350DB3">
        <w:rPr>
          <w:lang w:eastAsia="hr-HR"/>
        </w:rPr>
        <w:t>21</w:t>
      </w:r>
      <w:r w:rsidRPr="00350DB3">
        <w:rPr>
          <w:lang w:eastAsia="hr-HR"/>
        </w:rPr>
        <w:t xml:space="preserve">. svibnja 2019. sazvana današnja Skupština vjerovnika sa sljedećim </w:t>
      </w:r>
    </w:p>
    <w:p w:rsidRDefault="00D94D07" w:rsidP="00D94D07" w:rsidR="00D94D07" w:rsidRPr="00350DB3">
      <w:pPr>
        <w:spacing w:after="240"/>
        <w:contextualSpacing/>
        <w:jc w:val="both"/>
        <w:rPr>
          <w:lang w:eastAsia="hr-HR"/>
        </w:rPr>
      </w:pPr>
    </w:p>
    <w:p w:rsidRDefault="00D94D07" w:rsidP="00D94D07" w:rsidR="00D94D07" w:rsidRPr="00350DB3">
      <w:pPr>
        <w:spacing w:after="120"/>
        <w:ind w:firstLine="708"/>
        <w:jc w:val="center"/>
        <w:rPr>
          <w:rFonts w:cstheme="minorBidi" w:eastAsiaTheme="minorHAnsi"/>
        </w:rPr>
      </w:pPr>
      <w:r w:rsidRPr="00350DB3">
        <w:rPr>
          <w:rFonts w:cstheme="minorBidi" w:eastAsiaTheme="minorHAnsi"/>
        </w:rPr>
        <w:t>Dnevnim redom:</w:t>
      </w:r>
    </w:p>
    <w:p w:rsidRDefault="00350DB3" w:rsidP="00350DB3" w:rsidR="00350DB3" w:rsidRPr="00350DB3">
      <w:pPr>
        <w:pStyle w:val="Tijeloteksta"/>
        <w:ind w:firstLine="708"/>
        <w:rPr>
          <w:szCs w:val="24"/>
          <w:lang w:val="hr-HR"/>
        </w:rPr>
      </w:pPr>
      <w:r w:rsidRPr="00350DB3">
        <w:rPr>
          <w:szCs w:val="24"/>
          <w:lang w:val="hr-HR"/>
        </w:rPr>
        <w:t>1.</w:t>
      </w:r>
      <w:r w:rsidRPr="00350DB3">
        <w:rPr>
          <w:szCs w:val="24"/>
          <w:lang w:val="hr-HR"/>
        </w:rPr>
        <w:tab/>
        <w:t>Izvješ</w:t>
      </w:r>
      <w:r w:rsidRPr="00350DB3">
        <w:rPr>
          <w:rFonts w:hint="eastAsia"/>
          <w:szCs w:val="24"/>
          <w:lang w:val="hr-HR"/>
        </w:rPr>
        <w:t>ć</w:t>
      </w:r>
      <w:r w:rsidRPr="00350DB3">
        <w:rPr>
          <w:szCs w:val="24"/>
          <w:lang w:val="hr-HR"/>
        </w:rPr>
        <w:t>e ste</w:t>
      </w:r>
      <w:r w:rsidRPr="00350DB3">
        <w:rPr>
          <w:rFonts w:hint="eastAsia"/>
          <w:szCs w:val="24"/>
          <w:lang w:val="hr-HR"/>
        </w:rPr>
        <w:t>č</w:t>
      </w:r>
      <w:r w:rsidRPr="00350DB3">
        <w:rPr>
          <w:szCs w:val="24"/>
          <w:lang w:val="hr-HR"/>
        </w:rPr>
        <w:t xml:space="preserve">ajnog upravitelja o tijeku postupka i poduzetim radnjama. </w:t>
      </w:r>
    </w:p>
    <w:p w:rsidRDefault="00350DB3" w:rsidP="00350DB3" w:rsidR="00350DB3" w:rsidRPr="00350DB3">
      <w:pPr>
        <w:pStyle w:val="Tijeloteksta"/>
        <w:ind w:firstLine="708"/>
        <w:rPr>
          <w:szCs w:val="24"/>
          <w:lang w:val="hr-HR"/>
        </w:rPr>
      </w:pPr>
      <w:r w:rsidRPr="00350DB3">
        <w:rPr>
          <w:szCs w:val="24"/>
          <w:lang w:val="hr-HR"/>
        </w:rPr>
        <w:t>2.</w:t>
      </w:r>
      <w:r w:rsidRPr="00350DB3">
        <w:rPr>
          <w:szCs w:val="24"/>
          <w:lang w:val="hr-HR"/>
        </w:rPr>
        <w:tab/>
        <w:t xml:space="preserve">Donošenje odluke o prijedlozima pod rednim brojem 1. izvješća. </w:t>
      </w:r>
    </w:p>
    <w:p w:rsidRDefault="00350DB3" w:rsidP="00350DB3" w:rsidR="00350DB3" w:rsidRPr="00350DB3">
      <w:pPr>
        <w:pStyle w:val="Tijeloteksta"/>
        <w:ind w:firstLine="708"/>
        <w:rPr>
          <w:szCs w:val="24"/>
          <w:lang w:val="hr-HR"/>
        </w:rPr>
      </w:pPr>
      <w:r w:rsidRPr="00350DB3">
        <w:rPr>
          <w:szCs w:val="24"/>
          <w:lang w:val="hr-HR"/>
        </w:rPr>
        <w:t>3.</w:t>
      </w:r>
      <w:r w:rsidRPr="00350DB3">
        <w:rPr>
          <w:szCs w:val="24"/>
          <w:lang w:val="hr-HR"/>
        </w:rPr>
        <w:tab/>
        <w:t>Donošenje odluke o prijedlozima pod rednim brojem 2. izvješ</w:t>
      </w:r>
      <w:r w:rsidRPr="00350DB3">
        <w:rPr>
          <w:rFonts w:hint="eastAsia"/>
          <w:szCs w:val="24"/>
          <w:lang w:val="hr-HR"/>
        </w:rPr>
        <w:t>ć</w:t>
      </w:r>
      <w:r w:rsidRPr="00350DB3">
        <w:rPr>
          <w:szCs w:val="24"/>
          <w:lang w:val="hr-HR"/>
        </w:rPr>
        <w:t>a.</w:t>
      </w:r>
    </w:p>
    <w:p w:rsidRDefault="00350DB3" w:rsidP="00350DB3" w:rsidR="00350DB3" w:rsidRPr="00350DB3">
      <w:pPr>
        <w:pStyle w:val="Tijeloteksta"/>
        <w:ind w:firstLine="708"/>
        <w:rPr>
          <w:szCs w:val="24"/>
          <w:lang w:val="hr-HR"/>
        </w:rPr>
      </w:pPr>
      <w:r w:rsidRPr="00350DB3">
        <w:rPr>
          <w:szCs w:val="24"/>
          <w:lang w:val="hr-HR"/>
        </w:rPr>
        <w:t>4.</w:t>
      </w:r>
      <w:r w:rsidRPr="00350DB3">
        <w:rPr>
          <w:szCs w:val="24"/>
          <w:lang w:val="hr-HR"/>
        </w:rPr>
        <w:tab/>
        <w:t>Donošenje odluke o prijedlozima pod rednim brojem 3.</w:t>
      </w:r>
      <w:r w:rsidRPr="00350DB3">
        <w:t xml:space="preserve"> </w:t>
      </w:r>
      <w:r w:rsidRPr="00350DB3">
        <w:rPr>
          <w:szCs w:val="24"/>
          <w:lang w:val="hr-HR"/>
        </w:rPr>
        <w:t>izvješ</w:t>
      </w:r>
      <w:r w:rsidRPr="00350DB3">
        <w:rPr>
          <w:rFonts w:hint="eastAsia"/>
          <w:szCs w:val="24"/>
          <w:lang w:val="hr-HR"/>
        </w:rPr>
        <w:t>ć</w:t>
      </w:r>
      <w:r w:rsidRPr="00350DB3">
        <w:rPr>
          <w:szCs w:val="24"/>
          <w:lang w:val="hr-HR"/>
        </w:rPr>
        <w:t>a.</w:t>
      </w:r>
    </w:p>
    <w:p w:rsidRDefault="00350DB3" w:rsidP="00350DB3" w:rsidR="00350DB3" w:rsidRPr="00350DB3">
      <w:pPr>
        <w:pStyle w:val="Tijeloteksta"/>
        <w:ind w:firstLine="708"/>
        <w:rPr>
          <w:szCs w:val="24"/>
          <w:lang w:val="hr-HR"/>
        </w:rPr>
      </w:pPr>
      <w:r w:rsidRPr="00350DB3">
        <w:rPr>
          <w:szCs w:val="24"/>
          <w:lang w:val="hr-HR"/>
        </w:rPr>
        <w:t>5.</w:t>
      </w:r>
      <w:r w:rsidRPr="00350DB3">
        <w:rPr>
          <w:szCs w:val="24"/>
          <w:lang w:val="hr-HR"/>
        </w:rPr>
        <w:tab/>
        <w:t>Donošenje odluke o prijedlogu pod rednim brojem 4.</w:t>
      </w:r>
      <w:r w:rsidRPr="00350DB3">
        <w:t xml:space="preserve"> </w:t>
      </w:r>
      <w:r w:rsidRPr="00350DB3">
        <w:rPr>
          <w:szCs w:val="24"/>
          <w:lang w:val="hr-HR"/>
        </w:rPr>
        <w:t>izvješ</w:t>
      </w:r>
      <w:r w:rsidRPr="00350DB3">
        <w:rPr>
          <w:rFonts w:hint="eastAsia"/>
          <w:szCs w:val="24"/>
          <w:lang w:val="hr-HR"/>
        </w:rPr>
        <w:t>ć</w:t>
      </w:r>
      <w:r w:rsidRPr="00350DB3">
        <w:rPr>
          <w:szCs w:val="24"/>
          <w:lang w:val="hr-HR"/>
        </w:rPr>
        <w:t>a.</w:t>
      </w:r>
    </w:p>
    <w:p w:rsidRDefault="00350DB3" w:rsidP="00350DB3" w:rsidR="00350DB3" w:rsidRPr="00350DB3">
      <w:pPr>
        <w:pStyle w:val="Tijeloteksta"/>
        <w:ind w:firstLine="708"/>
        <w:rPr>
          <w:szCs w:val="24"/>
          <w:lang w:val="hr-HR"/>
        </w:rPr>
      </w:pPr>
      <w:r w:rsidRPr="00350DB3">
        <w:rPr>
          <w:szCs w:val="24"/>
          <w:lang w:val="hr-HR"/>
        </w:rPr>
        <w:t>6.</w:t>
      </w:r>
      <w:r w:rsidRPr="00350DB3">
        <w:rPr>
          <w:szCs w:val="24"/>
          <w:lang w:val="hr-HR"/>
        </w:rPr>
        <w:tab/>
        <w:t>Donošenje odluke o prijedlogu pod rednim brojem 5.</w:t>
      </w:r>
      <w:r w:rsidRPr="00350DB3">
        <w:t xml:space="preserve"> </w:t>
      </w:r>
      <w:r w:rsidRPr="00350DB3">
        <w:rPr>
          <w:szCs w:val="24"/>
          <w:lang w:val="hr-HR"/>
        </w:rPr>
        <w:t>izvješ</w:t>
      </w:r>
      <w:r w:rsidRPr="00350DB3">
        <w:rPr>
          <w:rFonts w:hint="eastAsia"/>
          <w:szCs w:val="24"/>
          <w:lang w:val="hr-HR"/>
        </w:rPr>
        <w:t>ć</w:t>
      </w:r>
      <w:r w:rsidRPr="00350DB3">
        <w:rPr>
          <w:szCs w:val="24"/>
          <w:lang w:val="hr-HR"/>
        </w:rPr>
        <w:t>a.</w:t>
      </w:r>
    </w:p>
    <w:p w:rsidRDefault="00350DB3" w:rsidP="00350DB3" w:rsidR="00350DB3" w:rsidRPr="00350DB3">
      <w:pPr>
        <w:pStyle w:val="Tijeloteksta"/>
        <w:ind w:firstLine="708"/>
        <w:rPr>
          <w:szCs w:val="24"/>
          <w:lang w:val="hr-HR"/>
        </w:rPr>
      </w:pPr>
      <w:r w:rsidRPr="00350DB3">
        <w:rPr>
          <w:szCs w:val="24"/>
          <w:lang w:val="hr-HR"/>
        </w:rPr>
        <w:t>7.</w:t>
      </w:r>
      <w:r w:rsidRPr="00350DB3">
        <w:rPr>
          <w:szCs w:val="24"/>
          <w:lang w:val="hr-HR"/>
        </w:rPr>
        <w:tab/>
        <w:t>Donošenje odluke o prijedlogu pod rednim brojem 6.</w:t>
      </w:r>
      <w:r w:rsidRPr="00350DB3">
        <w:t xml:space="preserve"> </w:t>
      </w:r>
      <w:r w:rsidRPr="00350DB3">
        <w:rPr>
          <w:szCs w:val="24"/>
          <w:lang w:val="hr-HR"/>
        </w:rPr>
        <w:t>izvješ</w:t>
      </w:r>
      <w:r w:rsidRPr="00350DB3">
        <w:rPr>
          <w:rFonts w:hint="eastAsia"/>
          <w:szCs w:val="24"/>
          <w:lang w:val="hr-HR"/>
        </w:rPr>
        <w:t>ć</w:t>
      </w:r>
      <w:r w:rsidRPr="00350DB3">
        <w:rPr>
          <w:szCs w:val="24"/>
          <w:lang w:val="hr-HR"/>
        </w:rPr>
        <w:t>a.</w:t>
      </w:r>
    </w:p>
    <w:p w:rsidRDefault="00350DB3" w:rsidP="00350DB3" w:rsidR="00350DB3" w:rsidRPr="00350DB3">
      <w:pPr>
        <w:pStyle w:val="Tijeloteksta"/>
        <w:ind w:firstLine="708"/>
        <w:rPr>
          <w:szCs w:val="24"/>
          <w:lang w:val="hr-HR"/>
        </w:rPr>
      </w:pPr>
      <w:r w:rsidRPr="00350DB3">
        <w:rPr>
          <w:szCs w:val="24"/>
          <w:lang w:val="hr-HR"/>
        </w:rPr>
        <w:t>8.</w:t>
      </w:r>
      <w:r w:rsidRPr="00350DB3">
        <w:rPr>
          <w:szCs w:val="24"/>
          <w:lang w:val="hr-HR"/>
        </w:rPr>
        <w:tab/>
        <w:t>Donošenje odluke o prijedlozima pod rednim brojem 7. izvješ</w:t>
      </w:r>
      <w:r w:rsidRPr="00350DB3">
        <w:rPr>
          <w:rFonts w:hint="eastAsia"/>
          <w:szCs w:val="24"/>
          <w:lang w:val="hr-HR"/>
        </w:rPr>
        <w:t>ć</w:t>
      </w:r>
      <w:r w:rsidRPr="00350DB3">
        <w:rPr>
          <w:szCs w:val="24"/>
          <w:lang w:val="hr-HR"/>
        </w:rPr>
        <w:t>a.</w:t>
      </w:r>
    </w:p>
    <w:p w:rsidRDefault="00350DB3" w:rsidP="00350DB3" w:rsidR="00350DB3" w:rsidRPr="00350DB3">
      <w:pPr>
        <w:pStyle w:val="Tijeloteksta"/>
        <w:ind w:firstLine="708"/>
        <w:rPr>
          <w:szCs w:val="24"/>
          <w:lang w:val="hr-HR"/>
        </w:rPr>
      </w:pPr>
      <w:r w:rsidRPr="00350DB3">
        <w:rPr>
          <w:szCs w:val="24"/>
          <w:lang w:val="hr-HR"/>
        </w:rPr>
        <w:t>9.</w:t>
      </w:r>
      <w:r w:rsidRPr="00350DB3">
        <w:rPr>
          <w:szCs w:val="24"/>
          <w:lang w:val="hr-HR"/>
        </w:rPr>
        <w:tab/>
        <w:t>Donošenje odluke o prijedlogu pod rednim brojem 8.</w:t>
      </w:r>
      <w:r w:rsidRPr="00350DB3">
        <w:t xml:space="preserve"> </w:t>
      </w:r>
      <w:r w:rsidRPr="00350DB3">
        <w:rPr>
          <w:szCs w:val="24"/>
          <w:lang w:val="hr-HR"/>
        </w:rPr>
        <w:t>izvješ</w:t>
      </w:r>
      <w:r w:rsidRPr="00350DB3">
        <w:rPr>
          <w:rFonts w:hint="eastAsia"/>
          <w:szCs w:val="24"/>
          <w:lang w:val="hr-HR"/>
        </w:rPr>
        <w:t>ć</w:t>
      </w:r>
      <w:r w:rsidRPr="00350DB3">
        <w:rPr>
          <w:szCs w:val="24"/>
          <w:lang w:val="hr-HR"/>
        </w:rPr>
        <w:t>a.</w:t>
      </w:r>
    </w:p>
    <w:p w:rsidRDefault="00350DB3" w:rsidP="00350DB3" w:rsidR="00350DB3" w:rsidRPr="00350DB3">
      <w:pPr>
        <w:pStyle w:val="Tijeloteksta"/>
        <w:ind w:hanging="705" w:left="1413"/>
        <w:rPr>
          <w:szCs w:val="24"/>
          <w:lang w:val="hr-HR"/>
        </w:rPr>
      </w:pPr>
      <w:r w:rsidRPr="00350DB3">
        <w:rPr>
          <w:szCs w:val="24"/>
          <w:lang w:val="hr-HR"/>
        </w:rPr>
        <w:t>10.</w:t>
      </w:r>
      <w:r w:rsidRPr="00350DB3">
        <w:rPr>
          <w:szCs w:val="24"/>
          <w:lang w:val="hr-HR"/>
        </w:rPr>
        <w:tab/>
        <w:t xml:space="preserve">Donošenje odluke kojom se ovlašćuje odbor vjerovnika ubuduće donositi odluke o prijedlozima stečajnog upravitelja za zaključenje nagodbi sa dužnicima stečajnog dužnika. </w:t>
      </w:r>
    </w:p>
    <w:p w:rsidRDefault="00350DB3" w:rsidP="00350DB3" w:rsidR="00350DB3" w:rsidRPr="00350DB3">
      <w:pPr>
        <w:pStyle w:val="Tijeloteksta"/>
        <w:ind w:hanging="705" w:left="1413"/>
        <w:rPr>
          <w:szCs w:val="24"/>
          <w:lang w:val="hr-HR"/>
        </w:rPr>
      </w:pPr>
      <w:r w:rsidRPr="00350DB3">
        <w:rPr>
          <w:szCs w:val="24"/>
          <w:lang w:val="hr-HR"/>
        </w:rPr>
        <w:t>11.</w:t>
      </w:r>
      <w:r w:rsidRPr="00350DB3">
        <w:rPr>
          <w:szCs w:val="24"/>
          <w:lang w:val="hr-HR"/>
        </w:rPr>
        <w:tab/>
        <w:t>Donošenje odluke kojom se ovlaš</w:t>
      </w:r>
      <w:r w:rsidRPr="00350DB3">
        <w:rPr>
          <w:rFonts w:hint="eastAsia"/>
          <w:szCs w:val="24"/>
          <w:lang w:val="hr-HR"/>
        </w:rPr>
        <w:t>ć</w:t>
      </w:r>
      <w:r w:rsidRPr="00350DB3">
        <w:rPr>
          <w:szCs w:val="24"/>
          <w:lang w:val="hr-HR"/>
        </w:rPr>
        <w:t xml:space="preserve">uje odbor vjerovnika donositi odluke o pravnim radnjama za koje odbor vjerovnika smatra da su od posebne važnosti za tijek stečajnog postupka. </w:t>
      </w:r>
    </w:p>
    <w:p w:rsidRDefault="00350DB3" w:rsidP="00350DB3" w:rsidR="00350DB3" w:rsidRPr="00350DB3">
      <w:pPr>
        <w:pStyle w:val="Tijeloteksta"/>
        <w:ind w:hanging="705" w:left="1413"/>
        <w:rPr>
          <w:szCs w:val="24"/>
          <w:lang w:val="hr-HR"/>
        </w:rPr>
      </w:pPr>
      <w:r w:rsidRPr="00350DB3">
        <w:rPr>
          <w:szCs w:val="24"/>
          <w:lang w:val="hr-HR"/>
        </w:rPr>
        <w:t>12.</w:t>
      </w:r>
      <w:r w:rsidRPr="00350DB3">
        <w:rPr>
          <w:szCs w:val="24"/>
          <w:lang w:val="hr-HR"/>
        </w:rPr>
        <w:tab/>
        <w:t>Donošenje odluke kojom se ovlaš</w:t>
      </w:r>
      <w:r w:rsidRPr="00350DB3">
        <w:rPr>
          <w:rFonts w:hint="eastAsia"/>
          <w:szCs w:val="24"/>
          <w:lang w:val="hr-HR"/>
        </w:rPr>
        <w:t>ć</w:t>
      </w:r>
      <w:r w:rsidRPr="00350DB3">
        <w:rPr>
          <w:szCs w:val="24"/>
          <w:lang w:val="hr-HR"/>
        </w:rPr>
        <w:t xml:space="preserve">uje stečajni upravitelj pristupiti unovčenju nekretnina u vlasništvu stečajnog dužnika, a u odnosu na koje postoji upis zabilježbe visećeg spora u pravnoj stvari tužitelja DO KRAJA j.d.o.o. </w:t>
      </w:r>
    </w:p>
    <w:p w:rsidRDefault="00350DB3" w:rsidP="00350DB3" w:rsidR="00350DB3">
      <w:pPr>
        <w:pStyle w:val="Tijeloteksta"/>
        <w:ind w:firstLine="708"/>
        <w:rPr>
          <w:szCs w:val="24"/>
          <w:lang w:val="hr-HR"/>
        </w:rPr>
      </w:pPr>
      <w:r w:rsidRPr="00350DB3">
        <w:rPr>
          <w:szCs w:val="24"/>
          <w:lang w:val="hr-HR"/>
        </w:rPr>
        <w:t xml:space="preserve">13. </w:t>
      </w:r>
      <w:r w:rsidRPr="00350DB3">
        <w:rPr>
          <w:szCs w:val="24"/>
          <w:lang w:val="hr-HR"/>
        </w:rPr>
        <w:tab/>
        <w:t xml:space="preserve">Razno. </w:t>
      </w:r>
    </w:p>
    <w:p w:rsidRDefault="00350DB3" w:rsidP="00350DB3" w:rsidR="00350DB3">
      <w:pPr>
        <w:pStyle w:val="Tijeloteksta"/>
        <w:rPr>
          <w:szCs w:val="24"/>
          <w:lang w:val="hr-HR"/>
        </w:rPr>
      </w:pPr>
    </w:p>
    <w:p w:rsidRDefault="00D94D07" w:rsidP="00350DB3" w:rsidR="00350DB3" w:rsidRPr="00350DB3">
      <w:pPr>
        <w:pStyle w:val="Tijeloteksta"/>
        <w:ind w:firstLine="708"/>
        <w:rPr>
          <w:szCs w:val="24"/>
          <w:lang w:val="hr-HR"/>
        </w:rPr>
      </w:pPr>
      <w:r w:rsidRPr="00350DB3">
        <w:rPr>
          <w:rFonts w:cstheme="minorBidi" w:eastAsiaTheme="minorHAnsi"/>
        </w:rPr>
        <w:t xml:space="preserve">Utvrđuje se da je navedeno rješenje objavljeno na mrežnoj stranici e-Oglasna ploča sudova </w:t>
      </w:r>
      <w:r w:rsidR="00350DB3" w:rsidRPr="00350DB3">
        <w:rPr>
          <w:rFonts w:cstheme="minorBidi" w:eastAsiaTheme="minorHAnsi"/>
        </w:rPr>
        <w:t>21</w:t>
      </w:r>
      <w:r w:rsidRPr="00350DB3">
        <w:rPr>
          <w:rFonts w:cstheme="minorBidi" w:eastAsiaTheme="minorHAnsi"/>
        </w:rPr>
        <w:t xml:space="preserve">. svibnja 2019. </w:t>
      </w:r>
    </w:p>
    <w:p w:rsidRDefault="00350DB3" w:rsidP="00350DB3" w:rsidR="00350DB3" w:rsidRPr="00350DB3">
      <w:pPr>
        <w:pStyle w:val="Tijeloteksta"/>
        <w:ind w:firstLine="708"/>
        <w:rPr>
          <w:rFonts w:cstheme="minorBidi" w:eastAsiaTheme="minorHAnsi"/>
        </w:rPr>
      </w:pPr>
    </w:p>
    <w:p w:rsidRDefault="00D94D07" w:rsidP="00350DB3" w:rsidR="00D94D07" w:rsidRPr="00800205">
      <w:pPr>
        <w:pStyle w:val="Tijeloteksta"/>
        <w:ind w:firstLine="708"/>
        <w:rPr>
          <w:rFonts w:cstheme="minorBidi" w:eastAsiaTheme="minorHAnsi"/>
        </w:rPr>
      </w:pPr>
      <w:r w:rsidRPr="00800205">
        <w:rPr>
          <w:rFonts w:cstheme="minorBidi" w:eastAsiaTheme="minorHAnsi"/>
        </w:rPr>
        <w:t xml:space="preserve">Sudac upoznaje nazočne da pravo glasa na današnjoj Skupštini vjerovnika imaju svi vjerovnici čije su tražbine utvrđene. </w:t>
      </w:r>
    </w:p>
    <w:p w:rsidRDefault="00DE12CD" w:rsidP="00350DB3" w:rsidR="00DE12CD" w:rsidRPr="00D94D07">
      <w:pPr>
        <w:pStyle w:val="Tijeloteksta"/>
        <w:ind w:firstLine="708"/>
        <w:rPr>
          <w:rFonts w:cstheme="minorBidi" w:eastAsiaTheme="minorHAnsi"/>
          <w:color w:val="FF0000"/>
        </w:rPr>
      </w:pPr>
    </w:p>
    <w:p w:rsidRDefault="00A138B4" w:rsidP="00D94D07" w:rsidR="00A138B4">
      <w:pPr>
        <w:spacing w:after="120"/>
        <w:ind w:firstLine="708"/>
        <w:jc w:val="both"/>
        <w:rPr>
          <w:rFonts w:cstheme="minorBidi" w:eastAsiaTheme="minorHAnsi"/>
        </w:rPr>
      </w:pPr>
      <w:r>
        <w:rPr>
          <w:rFonts w:cstheme="minorBidi" w:eastAsiaTheme="minorHAnsi"/>
        </w:rPr>
        <w:t xml:space="preserve">Odvjetnik Ivan Krželj predlaže da se vjerovniku Anti Vuki prizna pravo glasa u iznosu u kojemu je osporena tražbina. Sudac poziva stečajnog upravitelja i sve prisutne vjerovnike da se očituju o ovakvom prijedlogu. Stečajni upravitelj navodi da je suglasan sa ovakvim prijedlogom. Prisutni vjerovnici, koji nisu zastupani po odvjetniku Krželju, izjavljuju da su suglasni sa navedenim prijedlogom. </w:t>
      </w:r>
    </w:p>
    <w:p w:rsidRDefault="00A138B4" w:rsidP="00D94D07" w:rsidR="00A138B4">
      <w:pPr>
        <w:spacing w:after="120"/>
        <w:ind w:firstLine="708"/>
        <w:jc w:val="both"/>
        <w:rPr>
          <w:rFonts w:cstheme="minorBidi" w:eastAsiaTheme="minorHAnsi"/>
        </w:rPr>
      </w:pPr>
      <w:r>
        <w:rPr>
          <w:rFonts w:cstheme="minorBidi" w:eastAsiaTheme="minorHAnsi"/>
        </w:rPr>
        <w:t xml:space="preserve">Skupština donosi </w:t>
      </w:r>
    </w:p>
    <w:p w:rsidRDefault="00A138B4" w:rsidP="00A138B4" w:rsidR="00A138B4">
      <w:pPr>
        <w:spacing w:after="120"/>
        <w:ind w:firstLine="708"/>
        <w:jc w:val="center"/>
        <w:rPr>
          <w:rFonts w:cstheme="minorBidi" w:eastAsiaTheme="minorHAnsi"/>
        </w:rPr>
      </w:pPr>
      <w:r>
        <w:rPr>
          <w:rFonts w:cstheme="minorBidi" w:eastAsiaTheme="minorHAnsi"/>
        </w:rPr>
        <w:t xml:space="preserve">ODLUKU </w:t>
      </w:r>
    </w:p>
    <w:p w:rsidRDefault="00A138B4" w:rsidP="00D94D07" w:rsidR="00A138B4">
      <w:pPr>
        <w:spacing w:after="120"/>
        <w:ind w:firstLine="708"/>
        <w:jc w:val="both"/>
        <w:rPr>
          <w:rFonts w:cstheme="minorBidi" w:eastAsiaTheme="minorHAnsi"/>
        </w:rPr>
      </w:pPr>
    </w:p>
    <w:p w:rsidRDefault="00A138B4" w:rsidP="00D94D07" w:rsidR="00A138B4">
      <w:pPr>
        <w:spacing w:after="120"/>
        <w:ind w:firstLine="708"/>
        <w:jc w:val="both"/>
        <w:rPr>
          <w:rFonts w:cstheme="minorBidi" w:eastAsiaTheme="minorHAnsi"/>
        </w:rPr>
      </w:pPr>
      <w:r>
        <w:rPr>
          <w:rFonts w:cstheme="minorBidi" w:eastAsiaTheme="minorHAnsi"/>
        </w:rPr>
        <w:t xml:space="preserve">Na temelju članka 106. stavka 4. Stečajnog zakona vjerovniku Anti Vuki priznaje se pravo glasa u iznosu od 1.374.639. </w:t>
      </w:r>
    </w:p>
    <w:p w:rsidRDefault="00A138B4" w:rsidP="00B774AB" w:rsidR="00A138B4">
      <w:pPr>
        <w:spacing w:after="120"/>
        <w:ind w:firstLine="708"/>
        <w:jc w:val="both"/>
        <w:rPr>
          <w:rFonts w:cstheme="minorBidi" w:eastAsiaTheme="minorHAnsi"/>
        </w:rPr>
      </w:pPr>
      <w:r>
        <w:rPr>
          <w:rFonts w:cstheme="minorBidi" w:eastAsiaTheme="minorHAnsi"/>
        </w:rPr>
        <w:t>Ističe se kako je navedeni vjerovnik u ovom postupku zastupan po odvjetniku Ivanu Krželj</w:t>
      </w:r>
      <w:r w:rsidR="00B774AB">
        <w:rPr>
          <w:rFonts w:cstheme="minorBidi" w:eastAsiaTheme="minorHAnsi"/>
        </w:rPr>
        <w:t xml:space="preserve">. </w:t>
      </w:r>
    </w:p>
    <w:p w:rsidRDefault="00D94D07" w:rsidP="00D94D07" w:rsidR="00D94D07" w:rsidRPr="009E2467">
      <w:pPr>
        <w:spacing w:after="120"/>
        <w:ind w:firstLine="708"/>
        <w:jc w:val="both"/>
        <w:rPr>
          <w:rFonts w:cstheme="minorBidi" w:eastAsiaTheme="minorHAnsi"/>
        </w:rPr>
      </w:pPr>
      <w:r w:rsidRPr="009E2467">
        <w:rPr>
          <w:rFonts w:cstheme="minorBidi" w:eastAsiaTheme="minorHAnsi"/>
        </w:rPr>
        <w:t>Utvrđuje se da na današnjoj skupštini vjerovnika pravo glasa ima</w:t>
      </w:r>
      <w:r w:rsidR="00DE12CD" w:rsidRPr="009E2467">
        <w:rPr>
          <w:rFonts w:cstheme="minorBidi" w:eastAsiaTheme="minorHAnsi"/>
        </w:rPr>
        <w:t>ju</w:t>
      </w:r>
      <w:r w:rsidRPr="009E2467">
        <w:rPr>
          <w:rFonts w:cstheme="minorBidi" w:eastAsiaTheme="minorHAnsi"/>
        </w:rPr>
        <w:t xml:space="preserve">: </w:t>
      </w:r>
    </w:p>
    <w:p w:rsidRDefault="00DE12CD" w:rsidP="00DE12CD" w:rsidR="00D94D07" w:rsidRPr="00B774AB">
      <w:pPr>
        <w:pStyle w:val="Odlomakpopisa"/>
        <w:numPr>
          <w:ilvl w:val="0"/>
          <w:numId w:val="36"/>
        </w:numPr>
        <w:spacing w:after="120"/>
        <w:rPr>
          <w:rFonts w:cstheme="minorBidi" w:eastAsiaTheme="minorHAnsi"/>
        </w:rPr>
      </w:pPr>
      <w:r w:rsidRPr="00B774AB">
        <w:t>vjerovnici zastupani po odvjetniku Ivanu Krželju….</w:t>
      </w:r>
      <w:r w:rsidR="00D94D07" w:rsidRPr="00B774AB">
        <w:rPr>
          <w:rFonts w:cstheme="minorBidi" w:eastAsiaTheme="minorHAnsi"/>
        </w:rPr>
        <w:t>…</w:t>
      </w:r>
      <w:r w:rsidRPr="00B774AB">
        <w:rPr>
          <w:rFonts w:cstheme="minorBidi" w:eastAsiaTheme="minorHAnsi"/>
        </w:rPr>
        <w:t>………</w:t>
      </w:r>
      <w:r w:rsidR="00D94D07" w:rsidRPr="00B774AB">
        <w:rPr>
          <w:rFonts w:cstheme="minorBidi" w:eastAsiaTheme="minorHAnsi"/>
        </w:rPr>
        <w:t>…</w:t>
      </w:r>
      <w:r w:rsidR="00B774AB" w:rsidRPr="00B774AB">
        <w:rPr>
          <w:rFonts w:cstheme="minorBidi" w:eastAsiaTheme="minorHAnsi"/>
        </w:rPr>
        <w:t>.60</w:t>
      </w:r>
      <w:r w:rsidRPr="00B774AB">
        <w:rPr>
          <w:rFonts w:cstheme="minorBidi" w:eastAsiaTheme="minorHAnsi"/>
        </w:rPr>
        <w:t>.</w:t>
      </w:r>
      <w:r w:rsidR="00B774AB" w:rsidRPr="00B774AB">
        <w:rPr>
          <w:rFonts w:cstheme="minorBidi" w:eastAsiaTheme="minorHAnsi"/>
        </w:rPr>
        <w:t>496</w:t>
      </w:r>
      <w:r w:rsidRPr="00B774AB">
        <w:rPr>
          <w:rFonts w:cstheme="minorBidi" w:eastAsiaTheme="minorHAnsi"/>
        </w:rPr>
        <w:t>.</w:t>
      </w:r>
      <w:r w:rsidR="00B774AB" w:rsidRPr="00B774AB">
        <w:rPr>
          <w:rFonts w:cstheme="minorBidi" w:eastAsiaTheme="minorHAnsi"/>
        </w:rPr>
        <w:t>799</w:t>
      </w:r>
      <w:r w:rsidRPr="00B774AB">
        <w:rPr>
          <w:rFonts w:cstheme="minorBidi" w:eastAsiaTheme="minorHAnsi"/>
        </w:rPr>
        <w:t xml:space="preserve"> </w:t>
      </w:r>
      <w:r w:rsidR="00D94D07" w:rsidRPr="00B774AB">
        <w:rPr>
          <w:rFonts w:cstheme="minorBidi" w:eastAsiaTheme="minorHAnsi"/>
        </w:rPr>
        <w:t>glasova</w:t>
      </w:r>
    </w:p>
    <w:p w:rsidRDefault="00B774AB" w:rsidP="00D94D07" w:rsidR="00DE12CD" w:rsidRPr="00B774AB">
      <w:pPr>
        <w:pStyle w:val="Odlomakpopisa"/>
        <w:numPr>
          <w:ilvl w:val="0"/>
          <w:numId w:val="36"/>
        </w:numPr>
        <w:spacing w:after="120"/>
        <w:jc w:val="both"/>
        <w:rPr>
          <w:rFonts w:cstheme="minorBidi" w:eastAsiaTheme="minorHAnsi"/>
        </w:rPr>
      </w:pPr>
      <w:r w:rsidRPr="00B774AB">
        <w:rPr>
          <w:rFonts w:cstheme="minorBidi" w:eastAsiaTheme="minorHAnsi"/>
        </w:rPr>
        <w:t>vjerovnica Martinović Tina……………………………………… …</w:t>
      </w:r>
      <w:r w:rsidRPr="00B774AB">
        <w:rPr>
          <w:color w:val="000000"/>
        </w:rPr>
        <w:t xml:space="preserve">158.358 glasova </w:t>
      </w:r>
    </w:p>
    <w:p w:rsidRDefault="00B774AB" w:rsidP="00D94D07" w:rsidR="00B774AB" w:rsidRPr="00B774AB">
      <w:pPr>
        <w:pStyle w:val="Odlomakpopisa"/>
        <w:numPr>
          <w:ilvl w:val="0"/>
          <w:numId w:val="36"/>
        </w:numPr>
        <w:spacing w:after="120"/>
        <w:jc w:val="both"/>
        <w:rPr>
          <w:rFonts w:cstheme="minorBidi" w:eastAsiaTheme="minorHAnsi"/>
        </w:rPr>
      </w:pPr>
      <w:r w:rsidRPr="00B774AB">
        <w:rPr>
          <w:rFonts w:cstheme="minorBidi" w:eastAsiaTheme="minorHAnsi"/>
        </w:rPr>
        <w:t>vjerovnica Matošić Brešković Gorana ……………………………...</w:t>
      </w:r>
      <w:r w:rsidRPr="00B774AB">
        <w:rPr>
          <w:color w:val="000000"/>
        </w:rPr>
        <w:t xml:space="preserve">147.288 glasova </w:t>
      </w:r>
    </w:p>
    <w:p w:rsidRDefault="00B774AB" w:rsidP="00D94D07" w:rsidR="00B774AB" w:rsidRPr="00B774AB">
      <w:pPr>
        <w:pStyle w:val="Odlomakpopisa"/>
        <w:numPr>
          <w:ilvl w:val="0"/>
          <w:numId w:val="36"/>
        </w:numPr>
        <w:spacing w:after="120"/>
        <w:jc w:val="both"/>
        <w:rPr>
          <w:rFonts w:cstheme="minorBidi" w:eastAsiaTheme="minorHAnsi"/>
        </w:rPr>
      </w:pPr>
      <w:r>
        <w:rPr>
          <w:color w:val="000000"/>
        </w:rPr>
        <w:t>vjerovnik Josip Aralica…..</w:t>
      </w:r>
      <w:r w:rsidRPr="00B774AB">
        <w:rPr>
          <w:color w:val="000000"/>
        </w:rPr>
        <w:t xml:space="preserve">……………………………………………70.214 glasova </w:t>
      </w:r>
    </w:p>
    <w:p w:rsidRDefault="00B774AB" w:rsidP="00D94D07" w:rsidR="00B774AB" w:rsidRPr="00B774AB">
      <w:pPr>
        <w:pStyle w:val="Odlomakpopisa"/>
        <w:numPr>
          <w:ilvl w:val="0"/>
          <w:numId w:val="36"/>
        </w:numPr>
        <w:spacing w:after="120"/>
        <w:jc w:val="both"/>
        <w:rPr>
          <w:rFonts w:cstheme="minorBidi" w:eastAsiaTheme="minorHAnsi"/>
        </w:rPr>
      </w:pPr>
      <w:r>
        <w:rPr>
          <w:color w:val="000000"/>
        </w:rPr>
        <w:t>vjerovnik Željko Klemen</w:t>
      </w:r>
      <w:r w:rsidRPr="00B774AB">
        <w:rPr>
          <w:color w:val="000000"/>
        </w:rPr>
        <w:t>…………………………………………….</w:t>
      </w:r>
      <w:r w:rsidRPr="00B774AB">
        <w:t xml:space="preserve">139.385 glasova </w:t>
      </w:r>
    </w:p>
    <w:p w:rsidRDefault="00D94D07" w:rsidP="00D94D07" w:rsidR="00D94D07" w:rsidRPr="009E2467">
      <w:pPr>
        <w:spacing w:after="120"/>
        <w:ind w:left="1068"/>
        <w:jc w:val="both"/>
        <w:rPr>
          <w:rFonts w:cstheme="minorBidi" w:eastAsiaTheme="minorHAnsi"/>
        </w:rPr>
      </w:pPr>
    </w:p>
    <w:p w:rsidRDefault="00D94D07" w:rsidP="00D94D07" w:rsidR="00D94D07" w:rsidRPr="00711632">
      <w:pPr>
        <w:spacing w:after="120"/>
        <w:ind w:left="708"/>
        <w:jc w:val="both"/>
        <w:rPr>
          <w:rFonts w:cstheme="minorBidi" w:eastAsiaTheme="minorHAnsi"/>
        </w:rPr>
      </w:pPr>
      <w:r w:rsidRPr="00711632">
        <w:rPr>
          <w:rFonts w:cstheme="minorBidi" w:eastAsiaTheme="minorHAnsi"/>
        </w:rPr>
        <w:t xml:space="preserve">Prelazi se na prvu točku dnevnog reda: </w:t>
      </w:r>
    </w:p>
    <w:p w:rsidRDefault="00D94D07" w:rsidP="00D94D07" w:rsidR="00D94D07" w:rsidRPr="00711632">
      <w:pPr>
        <w:numPr>
          <w:ilvl w:val="0"/>
          <w:numId w:val="37"/>
        </w:numPr>
        <w:spacing w:after="120"/>
        <w:jc w:val="both"/>
        <w:rPr>
          <w:rFonts w:cstheme="minorBidi" w:eastAsiaTheme="minorHAnsi"/>
        </w:rPr>
      </w:pPr>
      <w:r w:rsidRPr="00711632">
        <w:rPr>
          <w:rFonts w:cstheme="minorBidi" w:eastAsiaTheme="minorHAnsi"/>
        </w:rPr>
        <w:t>Izvješće stečajnog upravitelja o dosadašnjem tijeku stečajnog postupka i stanju stečajne mase.</w:t>
      </w:r>
      <w:r w:rsidR="00947B36" w:rsidRPr="00711632">
        <w:rPr>
          <w:rFonts w:cstheme="minorBidi" w:eastAsiaTheme="minorHAnsi"/>
        </w:rPr>
        <w:t xml:space="preserve"> </w:t>
      </w:r>
    </w:p>
    <w:p w:rsidRDefault="00947B36" w:rsidP="0092713B" w:rsidR="0092713B">
      <w:pPr>
        <w:spacing w:after="120"/>
        <w:ind w:firstLine="708"/>
        <w:jc w:val="both"/>
        <w:rPr>
          <w:rFonts w:cstheme="minorBidi" w:eastAsiaTheme="minorHAnsi"/>
        </w:rPr>
      </w:pPr>
      <w:r w:rsidRPr="00711632">
        <w:rPr>
          <w:rFonts w:cstheme="minorBidi" w:eastAsiaTheme="minorHAnsi"/>
        </w:rPr>
        <w:t xml:space="preserve">Sudac iznosi kako je rješenjem poslovni broj St-651/2017-405 od 24. svibnja 2019. određeno da se izvrši zabilježba otvaranja stečajnog postupka na nekretninama u vlasništvu stečajnog dužnika. Također, izvještava se Skupština kako je rješenjem Visokog trgovačkog suda Republike Hrvatske poslovni broj Pž-3194/2019-2 od 21. svibnja 2019. odbijena žalba stečajnih vjerovnika Pavla Jukića, Vedrane Madunić, Ivone Madunić, Leonarda Madunića, Ane Mužinić i Miroslava Madunića, kao neosnovana i potvrđeno je rješenje ovog suda poslovni broj St-651/2017-392 od 10. travnja 2019. u pobijanom dijelu. </w:t>
      </w:r>
      <w:r w:rsidR="00711632">
        <w:rPr>
          <w:rFonts w:cstheme="minorBidi" w:eastAsiaTheme="minorHAnsi"/>
        </w:rPr>
        <w:t>Navedeno rješenje objavljeno je na 3. lipnja 2019. m</w:t>
      </w:r>
      <w:r w:rsidR="00711632" w:rsidRPr="00350DB3">
        <w:rPr>
          <w:rFonts w:cstheme="minorBidi" w:eastAsiaTheme="minorHAnsi"/>
        </w:rPr>
        <w:t>režnoj stranici e-Oglasna ploča sudova</w:t>
      </w:r>
      <w:r w:rsidR="00D625CD">
        <w:rPr>
          <w:rFonts w:cstheme="minorBidi" w:eastAsiaTheme="minorHAnsi"/>
        </w:rPr>
        <w:t>.</w:t>
      </w:r>
    </w:p>
    <w:p w:rsidRDefault="008F5BF0" w:rsidP="0072122F" w:rsidR="0072122F" w:rsidRPr="0072122F">
      <w:pPr>
        <w:spacing w:after="120"/>
        <w:ind w:firstLine="708"/>
        <w:jc w:val="both"/>
        <w:rPr>
          <w:rFonts w:cstheme="minorBidi" w:eastAsiaTheme="minorHAnsi"/>
        </w:rPr>
      </w:pPr>
      <w:r w:rsidRPr="0092713B">
        <w:rPr>
          <w:rFonts w:cstheme="minorBidi" w:eastAsiaTheme="minorHAnsi"/>
        </w:rPr>
        <w:t xml:space="preserve">Utvrđuje se da je stečajni upravitelj </w:t>
      </w:r>
      <w:r w:rsidR="0092713B" w:rsidRPr="0092713B">
        <w:rPr>
          <w:rFonts w:cstheme="minorBidi" w:eastAsiaTheme="minorHAnsi"/>
        </w:rPr>
        <w:t xml:space="preserve">od 21. svibnja 2019. </w:t>
      </w:r>
      <w:r w:rsidRPr="0092713B">
        <w:rPr>
          <w:rFonts w:cstheme="minorBidi" w:eastAsiaTheme="minorHAnsi"/>
        </w:rPr>
        <w:t>dostavio izvješće</w:t>
      </w:r>
      <w:r w:rsidR="0092713B" w:rsidRPr="0092713B">
        <w:rPr>
          <w:rFonts w:cstheme="minorBidi" w:eastAsiaTheme="minorHAnsi"/>
        </w:rPr>
        <w:t xml:space="preserve"> o ti</w:t>
      </w:r>
      <w:r w:rsidR="0092713B">
        <w:rPr>
          <w:rFonts w:cstheme="minorBidi" w:eastAsiaTheme="minorHAnsi"/>
        </w:rPr>
        <w:t>jeku stečajnog postupka</w:t>
      </w:r>
      <w:r w:rsidR="0072122F">
        <w:rPr>
          <w:rFonts w:cstheme="minorBidi" w:eastAsiaTheme="minorHAnsi"/>
        </w:rPr>
        <w:t xml:space="preserve"> pa se isti poziva usmeno</w:t>
      </w:r>
      <w:r w:rsidR="0072122F" w:rsidRPr="0072122F">
        <w:rPr>
          <w:rFonts w:cstheme="minorBidi" w:eastAsiaTheme="minorHAnsi"/>
        </w:rPr>
        <w:t xml:space="preserve"> podnijeti izvješće.</w:t>
      </w:r>
    </w:p>
    <w:p w:rsidRDefault="0072122F" w:rsidP="0072122F" w:rsidR="0092713B">
      <w:pPr>
        <w:spacing w:after="120"/>
        <w:ind w:firstLine="708"/>
        <w:jc w:val="both"/>
        <w:rPr>
          <w:rFonts w:cstheme="minorBidi" w:eastAsiaTheme="minorHAnsi"/>
        </w:rPr>
      </w:pPr>
      <w:r w:rsidRPr="0072122F">
        <w:rPr>
          <w:rFonts w:cstheme="minorBidi" w:eastAsiaTheme="minorHAnsi"/>
        </w:rPr>
        <w:tab/>
        <w:t>Utvrđuje se da stečajni upravitelj usmeno iskazuje kao u dostavljenom javno objavljenom</w:t>
      </w:r>
      <w:r>
        <w:rPr>
          <w:rFonts w:cstheme="minorBidi" w:eastAsiaTheme="minorHAnsi"/>
        </w:rPr>
        <w:t xml:space="preserve"> izvješću</w:t>
      </w:r>
      <w:r w:rsidR="00AE23D7">
        <w:rPr>
          <w:rFonts w:cstheme="minorBidi" w:eastAsiaTheme="minorHAnsi"/>
        </w:rPr>
        <w:t xml:space="preserve">, posebno detaljno obrazlaže vezano za postupke u tijeku, nekretnine stečajnog dužnika, prijedloge nagodbi, te vezano za poslove odbora vjerovnika. </w:t>
      </w:r>
    </w:p>
    <w:p w:rsidRDefault="008E538B" w:rsidP="008E538B" w:rsidR="008E538B" w:rsidRPr="00D6249E">
      <w:pPr>
        <w:spacing w:before="220"/>
        <w:ind w:left="708"/>
        <w:jc w:val="both"/>
      </w:pPr>
      <w:r>
        <w:t>Nema p</w:t>
      </w:r>
      <w:r w:rsidRPr="00D6249E">
        <w:t xml:space="preserve">itanja </w:t>
      </w:r>
      <w:r>
        <w:t>i</w:t>
      </w:r>
      <w:r w:rsidRPr="00D6249E">
        <w:t xml:space="preserve"> primjedbi </w:t>
      </w:r>
      <w:r>
        <w:t>vezano za točku 1. d</w:t>
      </w:r>
      <w:r w:rsidRPr="00D6249E">
        <w:t xml:space="preserve">nevnog reda. </w:t>
      </w:r>
    </w:p>
    <w:p w:rsidRDefault="008E538B" w:rsidP="008E538B" w:rsidR="008E538B" w:rsidRPr="00D6249E">
      <w:pPr>
        <w:spacing w:before="220"/>
        <w:ind w:firstLine="708"/>
        <w:jc w:val="both"/>
      </w:pPr>
      <w:r w:rsidRPr="00D6249E">
        <w:t xml:space="preserve">Raspravljanje po točki 1. </w:t>
      </w:r>
      <w:r>
        <w:t>d</w:t>
      </w:r>
      <w:r w:rsidRPr="00D6249E">
        <w:t>nevnog reda dovršeno.</w:t>
      </w:r>
    </w:p>
    <w:p w:rsidRDefault="008E538B" w:rsidP="008E538B" w:rsidR="008E538B">
      <w:pPr>
        <w:spacing w:before="220"/>
        <w:ind w:firstLine="708"/>
        <w:jc w:val="both"/>
      </w:pPr>
      <w:r w:rsidRPr="001367D3">
        <w:t xml:space="preserve">Utvrđuje se da je jednoglasno donesena sljedeća </w:t>
      </w:r>
    </w:p>
    <w:p w:rsidRDefault="008E538B" w:rsidP="008E538B" w:rsidR="008E538B" w:rsidRPr="00D6249E">
      <w:pPr>
        <w:spacing w:after="300" w:before="300"/>
        <w:jc w:val="center"/>
      </w:pPr>
      <w:r w:rsidRPr="00D6249E">
        <w:t>ODL</w:t>
      </w:r>
      <w:r>
        <w:t>UKA</w:t>
      </w:r>
    </w:p>
    <w:p w:rsidRDefault="008E538B" w:rsidP="008E538B" w:rsidR="008E538B">
      <w:pPr>
        <w:ind w:firstLine="709"/>
        <w:jc w:val="both"/>
      </w:pPr>
      <w:r>
        <w:t>1</w:t>
      </w:r>
      <w:r w:rsidRPr="00D6249E">
        <w:t xml:space="preserve">. Prihvaća se </w:t>
      </w:r>
      <w:r>
        <w:t xml:space="preserve">izvješće </w:t>
      </w:r>
      <w:r w:rsidRPr="00711632">
        <w:rPr>
          <w:rFonts w:cstheme="minorBidi" w:eastAsiaTheme="minorHAnsi"/>
        </w:rPr>
        <w:t>stečajnog upravitelja o dosadašnjem tijeku stečajnog postupka i stanju stečajne mase.</w:t>
      </w:r>
    </w:p>
    <w:p w:rsidRDefault="008E538B" w:rsidP="008E538B" w:rsidR="008E538B">
      <w:pPr>
        <w:ind w:firstLine="709"/>
        <w:jc w:val="both"/>
      </w:pPr>
    </w:p>
    <w:p w:rsidRDefault="008E538B" w:rsidP="008E538B" w:rsidR="008E538B">
      <w:pPr>
        <w:ind w:firstLine="709"/>
        <w:jc w:val="both"/>
      </w:pPr>
      <w:r w:rsidRPr="00DA3A8D">
        <w:t xml:space="preserve">Prelazi se na drugu točku dnevnog reda: </w:t>
      </w:r>
    </w:p>
    <w:p w:rsidRDefault="009D296E" w:rsidP="008E538B" w:rsidR="009D296E">
      <w:pPr>
        <w:ind w:firstLine="709"/>
        <w:jc w:val="both"/>
      </w:pPr>
    </w:p>
    <w:p w:rsidRDefault="00BA44CB" w:rsidP="00947B36" w:rsidR="00947B36">
      <w:pPr>
        <w:pStyle w:val="Tijeloteksta"/>
        <w:ind w:firstLine="708"/>
        <w:rPr>
          <w:szCs w:val="24"/>
          <w:lang w:val="hr-HR"/>
        </w:rPr>
      </w:pPr>
      <w:r>
        <w:rPr>
          <w:szCs w:val="24"/>
          <w:lang w:val="hr-HR"/>
        </w:rPr>
        <w:t xml:space="preserve">2. </w:t>
      </w:r>
      <w:r w:rsidR="00947B36" w:rsidRPr="00350DB3">
        <w:rPr>
          <w:szCs w:val="24"/>
          <w:lang w:val="hr-HR"/>
        </w:rPr>
        <w:t xml:space="preserve">Donošenje odluke o prijedlozima pod rednim brojem 1. izvješća. </w:t>
      </w:r>
    </w:p>
    <w:p w:rsidRDefault="007A34FB" w:rsidP="007A34FB" w:rsidR="007A34FB">
      <w:pPr>
        <w:spacing w:before="220"/>
        <w:ind w:firstLine="708"/>
        <w:jc w:val="both"/>
        <w:rPr>
          <w:lang w:eastAsia="hr-HR"/>
        </w:rPr>
      </w:pPr>
      <w:r>
        <w:rPr>
          <w:lang w:eastAsia="hr-HR"/>
        </w:rPr>
        <w:t xml:space="preserve">Stečajni upravitelj iznosi kao pod točkom 1. svoga izvješća, te predlaže da Skupština donese odluku sukladno njegovom prijedlogu. </w:t>
      </w:r>
    </w:p>
    <w:p w:rsidRDefault="007A34FB" w:rsidP="007A34FB" w:rsidR="007A34FB">
      <w:pPr>
        <w:spacing w:before="220"/>
        <w:ind w:firstLine="708"/>
        <w:jc w:val="both"/>
        <w:rPr>
          <w:lang w:eastAsia="hr-HR"/>
        </w:rPr>
      </w:pPr>
      <w:r>
        <w:rPr>
          <w:lang w:eastAsia="hr-HR"/>
        </w:rPr>
        <w:t xml:space="preserve">Odvjetnik Ivan Krželj ističe da su na zadnjoj sjednici odbora vjerovnika razmotrili ovo pitanje, te isti navodi da je suglasan sa ovakvim prijedlogom stečajnog upravitelja. </w:t>
      </w:r>
    </w:p>
    <w:p w:rsidRDefault="009D296E" w:rsidP="007A34FB" w:rsidR="009D296E" w:rsidRPr="00D6249E">
      <w:pPr>
        <w:spacing w:before="220"/>
        <w:ind w:firstLine="708"/>
        <w:jc w:val="both"/>
      </w:pPr>
      <w:r>
        <w:t>Nema p</w:t>
      </w:r>
      <w:r w:rsidRPr="00D6249E">
        <w:t xml:space="preserve">itanja </w:t>
      </w:r>
      <w:r>
        <w:t>i</w:t>
      </w:r>
      <w:r w:rsidRPr="00D6249E">
        <w:t xml:space="preserve"> primjedbi </w:t>
      </w:r>
      <w:r>
        <w:t xml:space="preserve">vezano za točku </w:t>
      </w:r>
      <w:r w:rsidR="005D771F">
        <w:t>2</w:t>
      </w:r>
      <w:r>
        <w:t>. d</w:t>
      </w:r>
      <w:r w:rsidRPr="00D6249E">
        <w:t xml:space="preserve">nevnog reda. </w:t>
      </w:r>
    </w:p>
    <w:p w:rsidRDefault="009D296E" w:rsidP="009D296E" w:rsidR="009D296E" w:rsidRPr="00D6249E">
      <w:pPr>
        <w:spacing w:before="220"/>
        <w:ind w:firstLine="708"/>
        <w:jc w:val="both"/>
      </w:pPr>
      <w:r w:rsidRPr="00D6249E">
        <w:t xml:space="preserve">Raspravljanje po točki </w:t>
      </w:r>
      <w:r w:rsidR="005D771F">
        <w:t>2</w:t>
      </w:r>
      <w:r w:rsidRPr="00D6249E">
        <w:t xml:space="preserve">. </w:t>
      </w:r>
      <w:r>
        <w:t>d</w:t>
      </w:r>
      <w:r w:rsidRPr="00D6249E">
        <w:t>nevnog reda dovršeno.</w:t>
      </w:r>
    </w:p>
    <w:p w:rsidRDefault="009D296E" w:rsidP="009D296E" w:rsidR="009D296E">
      <w:pPr>
        <w:spacing w:before="220"/>
        <w:ind w:firstLine="708"/>
        <w:jc w:val="both"/>
      </w:pPr>
      <w:r w:rsidRPr="001367D3">
        <w:t xml:space="preserve">Utvrđuje se da je jednoglasno donesena sljedeća </w:t>
      </w:r>
    </w:p>
    <w:p w:rsidRDefault="009D296E" w:rsidP="009D296E" w:rsidR="008E538B">
      <w:pPr>
        <w:spacing w:after="300" w:before="300"/>
        <w:jc w:val="center"/>
      </w:pPr>
      <w:r w:rsidRPr="00D6249E">
        <w:t>ODL</w:t>
      </w:r>
      <w:r>
        <w:t>UKA</w:t>
      </w:r>
    </w:p>
    <w:p w:rsidRDefault="008E538B" w:rsidP="00074588" w:rsidR="008E538B">
      <w:pPr>
        <w:autoSpaceDE w:val="false"/>
        <w:autoSpaceDN w:val="false"/>
        <w:adjustRightInd w:val="false"/>
        <w:jc w:val="both"/>
      </w:pPr>
      <w:r>
        <w:tab/>
        <w:t xml:space="preserve">Ovlašćuje se stečajni upravitelj sklopiti ugovor o zakupu sa </w:t>
      </w:r>
      <w:r w:rsidRPr="00A129BB">
        <w:t>Maric</w:t>
      </w:r>
      <w:r>
        <w:t>om</w:t>
      </w:r>
      <w:r w:rsidRPr="00A129BB">
        <w:t xml:space="preserve"> </w:t>
      </w:r>
      <w:r w:rsidR="009D296E">
        <w:rPr>
          <w:rFonts w:eastAsia="HiddenHorzOCR"/>
        </w:rPr>
        <w:t xml:space="preserve">Bašić za nekretninu označenu kao </w:t>
      </w:r>
      <w:r w:rsidRPr="00A129BB">
        <w:rPr>
          <w:rFonts w:eastAsia="HiddenHorzOCR"/>
        </w:rPr>
        <w:t xml:space="preserve">k.č.br. </w:t>
      </w:r>
      <w:r w:rsidRPr="00A129BB">
        <w:t xml:space="preserve">348, zk. ul. 52, stojna </w:t>
      </w:r>
      <w:r w:rsidRPr="00A129BB">
        <w:rPr>
          <w:rFonts w:eastAsia="HiddenHorzOCR"/>
        </w:rPr>
        <w:t xml:space="preserve">kuća </w:t>
      </w:r>
      <w:r w:rsidRPr="00A129BB">
        <w:t xml:space="preserve">neto </w:t>
      </w:r>
      <w:r w:rsidRPr="00A129BB">
        <w:rPr>
          <w:rFonts w:eastAsia="HiddenHorzOCR"/>
        </w:rPr>
        <w:t xml:space="preserve">građevinske </w:t>
      </w:r>
      <w:r w:rsidRPr="00A129BB">
        <w:t xml:space="preserve">površine 124,51 m2, k.o. Kaštel Novi, Zemljišnoknjižni odjel Kaštel </w:t>
      </w:r>
      <w:r w:rsidRPr="00A129BB">
        <w:rPr>
          <w:rFonts w:eastAsia="HiddenHorzOCR"/>
        </w:rPr>
        <w:t xml:space="preserve">Lukšić, Općinski </w:t>
      </w:r>
      <w:r w:rsidRPr="00A129BB">
        <w:t xml:space="preserve">sud u Splitu, uz </w:t>
      </w:r>
      <w:r w:rsidRPr="00A129BB">
        <w:rPr>
          <w:rFonts w:eastAsia="HiddenHorzOCR"/>
        </w:rPr>
        <w:t xml:space="preserve">mjesečnu </w:t>
      </w:r>
      <w:r w:rsidRPr="00A129BB">
        <w:t xml:space="preserve">zakupninu u iznosu od 2.500,00 </w:t>
      </w:r>
      <w:r w:rsidR="007734BC">
        <w:t>kuna</w:t>
      </w:r>
      <w:r w:rsidRPr="00A129BB">
        <w:t xml:space="preserve"> uz obvezu ovršenice na podmirenje svih troškova k</w:t>
      </w:r>
      <w:r w:rsidR="007734BC">
        <w:t xml:space="preserve">oji terete predmetnu nekretninu, i to </w:t>
      </w:r>
      <w:r w:rsidR="007734BC" w:rsidRPr="00A129BB">
        <w:t xml:space="preserve">na vrijeme do 1 godine, odnosno do prodaje </w:t>
      </w:r>
      <w:r w:rsidR="007734BC">
        <w:t>nekretnine, ovisno što prije nastupi.</w:t>
      </w:r>
    </w:p>
    <w:p w:rsidRDefault="002628BE" w:rsidP="00947B36" w:rsidR="002628BE">
      <w:pPr>
        <w:pStyle w:val="Tijeloteksta"/>
        <w:ind w:firstLine="708"/>
        <w:rPr>
          <w:szCs w:val="24"/>
          <w:lang w:val="hr-HR"/>
        </w:rPr>
      </w:pPr>
    </w:p>
    <w:p w:rsidRDefault="0019033C" w:rsidP="002628BE" w:rsidR="002628BE">
      <w:pPr>
        <w:pStyle w:val="Tijeloteksta"/>
        <w:ind w:firstLine="708"/>
        <w:rPr>
          <w:szCs w:val="24"/>
          <w:lang w:val="hr-HR"/>
        </w:rPr>
      </w:pPr>
      <w:r>
        <w:rPr>
          <w:szCs w:val="24"/>
          <w:lang w:val="hr-HR"/>
        </w:rPr>
        <w:t>Ovlašćuje</w:t>
      </w:r>
      <w:r w:rsidR="00074588">
        <w:rPr>
          <w:szCs w:val="24"/>
          <w:lang w:val="hr-HR"/>
        </w:rPr>
        <w:t xml:space="preserve"> se stečajni upravitelj predmetnu nekretninu</w:t>
      </w:r>
      <w:r w:rsidR="002628BE" w:rsidRPr="002628BE">
        <w:rPr>
          <w:szCs w:val="24"/>
          <w:lang w:val="hr-HR"/>
        </w:rPr>
        <w:t xml:space="preserve"> na </w:t>
      </w:r>
      <w:r w:rsidR="00074588">
        <w:rPr>
          <w:szCs w:val="24"/>
          <w:lang w:val="hr-HR"/>
        </w:rPr>
        <w:t>kojoj</w:t>
      </w:r>
      <w:r w:rsidR="002628BE" w:rsidRPr="002628BE">
        <w:rPr>
          <w:szCs w:val="24"/>
          <w:lang w:val="hr-HR"/>
        </w:rPr>
        <w:t xml:space="preserve"> ne postoji razlučno pravo unovčiti javnim </w:t>
      </w:r>
      <w:r w:rsidR="00074588">
        <w:rPr>
          <w:szCs w:val="24"/>
          <w:lang w:val="hr-HR"/>
        </w:rPr>
        <w:t>prikupljanjem ponuda po načelu „</w:t>
      </w:r>
      <w:r w:rsidR="002628BE" w:rsidRPr="002628BE">
        <w:rPr>
          <w:szCs w:val="24"/>
          <w:lang w:val="hr-HR"/>
        </w:rPr>
        <w:t>viđeno-kupljeno</w:t>
      </w:r>
      <w:r w:rsidR="00074588">
        <w:rPr>
          <w:szCs w:val="24"/>
          <w:lang w:val="hr-HR"/>
        </w:rPr>
        <w:t>“</w:t>
      </w:r>
      <w:r w:rsidR="00E82783">
        <w:rPr>
          <w:szCs w:val="24"/>
          <w:lang w:val="hr-HR"/>
        </w:rPr>
        <w:t>.</w:t>
      </w:r>
    </w:p>
    <w:p w:rsidRDefault="00E82783" w:rsidP="002628BE" w:rsidR="00E82783" w:rsidRPr="002628BE">
      <w:pPr>
        <w:pStyle w:val="Tijeloteksta"/>
        <w:ind w:firstLine="708"/>
        <w:rPr>
          <w:szCs w:val="24"/>
          <w:lang w:val="hr-HR"/>
        </w:rPr>
      </w:pPr>
    </w:p>
    <w:p w:rsidRDefault="002628BE" w:rsidP="002628BE" w:rsidR="002628BE">
      <w:pPr>
        <w:pStyle w:val="Tijeloteksta"/>
        <w:ind w:firstLine="708"/>
        <w:rPr>
          <w:szCs w:val="24"/>
          <w:lang w:val="hr-HR"/>
        </w:rPr>
      </w:pPr>
      <w:r w:rsidRPr="002628BE">
        <w:rPr>
          <w:szCs w:val="24"/>
          <w:lang w:val="hr-HR"/>
        </w:rPr>
        <w:t>Upućuje se stečajni upravitelj za naprijed naveden</w:t>
      </w:r>
      <w:r w:rsidR="00E82783">
        <w:rPr>
          <w:szCs w:val="24"/>
          <w:lang w:val="hr-HR"/>
        </w:rPr>
        <w:t>u</w:t>
      </w:r>
      <w:r w:rsidRPr="002628BE">
        <w:rPr>
          <w:szCs w:val="24"/>
          <w:lang w:val="hr-HR"/>
        </w:rPr>
        <w:t xml:space="preserve"> nekretnin</w:t>
      </w:r>
      <w:r w:rsidR="00E82783">
        <w:rPr>
          <w:szCs w:val="24"/>
          <w:lang w:val="hr-HR"/>
        </w:rPr>
        <w:t>u</w:t>
      </w:r>
      <w:r w:rsidRPr="002628BE">
        <w:rPr>
          <w:szCs w:val="24"/>
          <w:lang w:val="hr-HR"/>
        </w:rPr>
        <w:t xml:space="preserve"> izvršiti procjenu vrijednosti po ovlaštenom sudskom vještaku za procjenu nekretnina.  </w:t>
      </w:r>
      <w:r w:rsidR="00E82783">
        <w:rPr>
          <w:szCs w:val="24"/>
          <w:lang w:val="hr-HR"/>
        </w:rPr>
        <w:t>Ako se nekretnina</w:t>
      </w:r>
      <w:r w:rsidRPr="002628BE">
        <w:rPr>
          <w:szCs w:val="24"/>
          <w:lang w:val="hr-HR"/>
        </w:rPr>
        <w:t xml:space="preserve"> ne unovč</w:t>
      </w:r>
      <w:r w:rsidR="00E82783">
        <w:rPr>
          <w:szCs w:val="24"/>
          <w:lang w:val="hr-HR"/>
        </w:rPr>
        <w:t>i</w:t>
      </w:r>
      <w:r w:rsidRPr="002628BE">
        <w:rPr>
          <w:szCs w:val="24"/>
          <w:lang w:val="hr-HR"/>
        </w:rPr>
        <w:t xml:space="preserve"> kod 1. javnog prikupljanja ponuda, početna cijena kod svake naredne prodaje umanjivat će se po 10% u odnosu na početnu cijenu iz prethodnog oglasa. Kao uvjet za dostavljanje ponude, u svim će se oglasima tražiti uplata jamčevine u iznosu od 10% </w:t>
      </w:r>
      <w:r w:rsidR="00D625CD">
        <w:rPr>
          <w:szCs w:val="24"/>
          <w:lang w:val="hr-HR"/>
        </w:rPr>
        <w:t xml:space="preserve">oglašene </w:t>
      </w:r>
      <w:r w:rsidRPr="00D625CD">
        <w:rPr>
          <w:szCs w:val="24"/>
          <w:lang w:val="hr-HR"/>
        </w:rPr>
        <w:t xml:space="preserve">početne prodajne </w:t>
      </w:r>
      <w:r w:rsidR="00D625CD" w:rsidRPr="00D625CD">
        <w:rPr>
          <w:szCs w:val="24"/>
          <w:lang w:val="hr-HR"/>
        </w:rPr>
        <w:t>vrijednosti nekretnine</w:t>
      </w:r>
      <w:r w:rsidRPr="00D625CD">
        <w:rPr>
          <w:szCs w:val="24"/>
          <w:lang w:val="hr-HR"/>
        </w:rPr>
        <w:t xml:space="preserve">. </w:t>
      </w:r>
      <w:r w:rsidRPr="002628BE">
        <w:rPr>
          <w:szCs w:val="24"/>
          <w:lang w:val="hr-HR"/>
        </w:rPr>
        <w:t xml:space="preserve">Oglasi o javnom prikupljanju ponuda objavljivat će se na Internet stranicama Sudačke mreže i FINE, kao i na </w:t>
      </w:r>
      <w:r w:rsidR="00D625CD">
        <w:rPr>
          <w:rFonts w:cstheme="minorBidi" w:eastAsiaTheme="minorHAnsi"/>
        </w:rPr>
        <w:t>m</w:t>
      </w:r>
      <w:r w:rsidR="00D625CD" w:rsidRPr="00350DB3">
        <w:rPr>
          <w:rFonts w:cstheme="minorBidi" w:eastAsiaTheme="minorHAnsi"/>
        </w:rPr>
        <w:t>režnoj stranici e-Oglasna ploča sudova</w:t>
      </w:r>
      <w:r w:rsidRPr="002628BE">
        <w:rPr>
          <w:szCs w:val="24"/>
          <w:lang w:val="hr-HR"/>
        </w:rPr>
        <w:t>. Ponude će se otvarati pred javnim bilježnikom.</w:t>
      </w:r>
    </w:p>
    <w:p w:rsidRDefault="00947B36" w:rsidP="00947B36" w:rsidR="00947B36">
      <w:pPr>
        <w:pStyle w:val="Tijeloteksta"/>
        <w:ind w:firstLine="708"/>
        <w:rPr>
          <w:szCs w:val="24"/>
          <w:lang w:val="hr-HR"/>
        </w:rPr>
      </w:pPr>
    </w:p>
    <w:p w:rsidRDefault="00947B36" w:rsidP="00947B36" w:rsidR="00947B36" w:rsidRPr="00C24197">
      <w:pPr>
        <w:spacing w:after="120"/>
        <w:ind w:firstLine="708"/>
        <w:jc w:val="both"/>
        <w:rPr>
          <w:rFonts w:cstheme="minorBidi" w:eastAsiaTheme="minorHAnsi"/>
        </w:rPr>
      </w:pPr>
      <w:r w:rsidRPr="00C24197">
        <w:rPr>
          <w:rFonts w:cstheme="minorBidi" w:eastAsiaTheme="minorHAnsi"/>
        </w:rPr>
        <w:t xml:space="preserve">Prelazi se na treću točku dnevnog reda: </w:t>
      </w:r>
    </w:p>
    <w:p w:rsidRDefault="008E3834" w:rsidP="00947B36" w:rsidR="00947B36">
      <w:pPr>
        <w:pStyle w:val="Tijeloteksta"/>
        <w:ind w:firstLine="708"/>
        <w:rPr>
          <w:szCs w:val="24"/>
          <w:lang w:val="hr-HR"/>
        </w:rPr>
      </w:pPr>
      <w:r>
        <w:rPr>
          <w:szCs w:val="24"/>
          <w:lang w:val="hr-HR"/>
        </w:rPr>
        <w:t xml:space="preserve">3. </w:t>
      </w:r>
      <w:r w:rsidR="00947B36" w:rsidRPr="00350DB3">
        <w:rPr>
          <w:szCs w:val="24"/>
          <w:lang w:val="hr-HR"/>
        </w:rPr>
        <w:t>Donošenje odluke o prijedlozima pod rednim brojem 2. izvješ</w:t>
      </w:r>
      <w:r w:rsidR="00947B36" w:rsidRPr="00350DB3">
        <w:rPr>
          <w:rFonts w:hint="eastAsia"/>
          <w:szCs w:val="24"/>
          <w:lang w:val="hr-HR"/>
        </w:rPr>
        <w:t>ć</w:t>
      </w:r>
      <w:r w:rsidR="00947B36" w:rsidRPr="00350DB3">
        <w:rPr>
          <w:szCs w:val="24"/>
          <w:lang w:val="hr-HR"/>
        </w:rPr>
        <w:t>a.</w:t>
      </w:r>
    </w:p>
    <w:p w:rsidRDefault="00C24197" w:rsidP="00C24197" w:rsidR="00C24197">
      <w:pPr>
        <w:spacing w:before="220"/>
        <w:ind w:firstLine="708"/>
        <w:jc w:val="both"/>
        <w:rPr>
          <w:lang w:eastAsia="hr-HR"/>
        </w:rPr>
      </w:pPr>
      <w:r>
        <w:rPr>
          <w:lang w:eastAsia="hr-HR"/>
        </w:rPr>
        <w:t xml:space="preserve">Stečajni upravitelj iznosi kao pod točkom 2. svoga izvješća, te predlaže da Skupština donese odluku sukladno njegovom prijedlogu. </w:t>
      </w:r>
    </w:p>
    <w:p w:rsidRDefault="00C24197" w:rsidP="00C24197" w:rsidR="00C24197">
      <w:pPr>
        <w:spacing w:before="220"/>
        <w:ind w:firstLine="708"/>
        <w:jc w:val="both"/>
        <w:rPr>
          <w:lang w:eastAsia="hr-HR"/>
        </w:rPr>
      </w:pPr>
      <w:r>
        <w:rPr>
          <w:lang w:eastAsia="hr-HR"/>
        </w:rPr>
        <w:t xml:space="preserve">Odvjetnik Ivan Krželj ističe da su na zadnjoj sjednici odbora vjerovnika razmotrili ovo pitanje, te isti navodi da je suglasan sa ovakvim prijedlogom stečajnog upravitelja. </w:t>
      </w:r>
    </w:p>
    <w:p w:rsidRDefault="00C24197" w:rsidP="00C24197" w:rsidR="00BA44CB" w:rsidRPr="00D6249E">
      <w:pPr>
        <w:spacing w:before="220"/>
        <w:ind w:firstLine="708"/>
        <w:jc w:val="both"/>
      </w:pPr>
      <w:r>
        <w:t>N</w:t>
      </w:r>
      <w:r w:rsidR="00BA44CB">
        <w:t>ema p</w:t>
      </w:r>
      <w:r w:rsidR="00BA44CB" w:rsidRPr="00D6249E">
        <w:t xml:space="preserve">itanja </w:t>
      </w:r>
      <w:r w:rsidR="00BA44CB">
        <w:t>i</w:t>
      </w:r>
      <w:r w:rsidR="00BA44CB" w:rsidRPr="00D6249E">
        <w:t xml:space="preserve"> primjedbi </w:t>
      </w:r>
      <w:r w:rsidR="00BA44CB">
        <w:t xml:space="preserve">vezano za točku </w:t>
      </w:r>
      <w:r w:rsidR="00476F85">
        <w:t>3</w:t>
      </w:r>
      <w:r w:rsidR="00BA44CB">
        <w:t>. d</w:t>
      </w:r>
      <w:r w:rsidR="00BA44CB" w:rsidRPr="00D6249E">
        <w:t xml:space="preserve">nevnog reda. </w:t>
      </w:r>
    </w:p>
    <w:p w:rsidRDefault="00BA44CB" w:rsidP="00BA44CB" w:rsidR="00BA44CB" w:rsidRPr="00D6249E">
      <w:pPr>
        <w:spacing w:before="220"/>
        <w:ind w:firstLine="708"/>
        <w:jc w:val="both"/>
      </w:pPr>
      <w:r w:rsidRPr="00D6249E">
        <w:t xml:space="preserve">Raspravljanje po točki </w:t>
      </w:r>
      <w:r w:rsidR="00476F85">
        <w:t>3</w:t>
      </w:r>
      <w:r w:rsidRPr="00D6249E">
        <w:t xml:space="preserve">. </w:t>
      </w:r>
      <w:r>
        <w:t>d</w:t>
      </w:r>
      <w:r w:rsidRPr="00D6249E">
        <w:t>nevnog reda dovršeno.</w:t>
      </w:r>
    </w:p>
    <w:p w:rsidRDefault="00BA44CB" w:rsidP="00BA44CB" w:rsidR="00BA44CB">
      <w:pPr>
        <w:spacing w:before="220"/>
        <w:ind w:firstLine="708"/>
        <w:jc w:val="both"/>
      </w:pPr>
      <w:r w:rsidRPr="001367D3">
        <w:t xml:space="preserve">Utvrđuje se da je jednoglasno donesena sljedeća </w:t>
      </w:r>
    </w:p>
    <w:p w:rsidRDefault="00660023" w:rsidP="00660023" w:rsidR="00BA44CB">
      <w:pPr>
        <w:tabs>
          <w:tab w:pos="4607" w:val="center"/>
          <w:tab w:pos="5910" w:val="left"/>
        </w:tabs>
        <w:spacing w:after="300" w:before="300"/>
      </w:pPr>
      <w:r>
        <w:tab/>
      </w:r>
      <w:r w:rsidR="00BA44CB" w:rsidRPr="00D6249E">
        <w:t>ODL</w:t>
      </w:r>
      <w:r w:rsidR="00BA44CB">
        <w:t>UKA</w:t>
      </w:r>
      <w:r>
        <w:tab/>
      </w:r>
    </w:p>
    <w:p w:rsidRDefault="008E3834" w:rsidP="008E3834" w:rsidR="008E3834">
      <w:pPr>
        <w:autoSpaceDE w:val="false"/>
        <w:autoSpaceDN w:val="false"/>
        <w:adjustRightInd w:val="false"/>
        <w:jc w:val="both"/>
      </w:pPr>
      <w:r>
        <w:tab/>
        <w:t xml:space="preserve">Ovlašćuje se stečajni upravitelj sklopiti ugovor o zakupu sa </w:t>
      </w:r>
      <w:r w:rsidR="00AC71D6" w:rsidRPr="00A129BB">
        <w:t>Marij</w:t>
      </w:r>
      <w:r w:rsidR="00AC71D6">
        <w:t>om</w:t>
      </w:r>
      <w:r w:rsidR="00AC71D6" w:rsidRPr="00A129BB">
        <w:t xml:space="preserve"> </w:t>
      </w:r>
      <w:r w:rsidR="00AC71D6" w:rsidRPr="00A129BB">
        <w:rPr>
          <w:rFonts w:eastAsia="HiddenHorzOCR"/>
        </w:rPr>
        <w:t xml:space="preserve">Radić, </w:t>
      </w:r>
      <w:r w:rsidR="00AC71D6" w:rsidRPr="00A129BB">
        <w:t xml:space="preserve">Omiš, </w:t>
      </w:r>
      <w:r w:rsidR="00AC71D6" w:rsidRPr="00A129BB">
        <w:rPr>
          <w:rFonts w:eastAsia="HiddenHorzOCR"/>
        </w:rPr>
        <w:t xml:space="preserve">Četvrt </w:t>
      </w:r>
      <w:r w:rsidR="00AC71D6" w:rsidRPr="00A129BB">
        <w:t xml:space="preserve">Ž. </w:t>
      </w:r>
      <w:r w:rsidR="00AC71D6" w:rsidRPr="00A129BB">
        <w:rPr>
          <w:rFonts w:eastAsia="HiddenHorzOCR"/>
        </w:rPr>
        <w:t xml:space="preserve">Dragojevića </w:t>
      </w:r>
      <w:r w:rsidR="00AC71D6" w:rsidRPr="00A129BB">
        <w:t>11, OIB: 03675459499, i to</w:t>
      </w:r>
      <w:r w:rsidR="00AC71D6">
        <w:t xml:space="preserve"> za dvosobni</w:t>
      </w:r>
      <w:r w:rsidR="00AC71D6" w:rsidRPr="00A129BB">
        <w:t xml:space="preserve"> stan na petom katu zgrade u Omišu, anagrafske oznake </w:t>
      </w:r>
      <w:r w:rsidR="00AC71D6" w:rsidRPr="00A129BB">
        <w:rPr>
          <w:rFonts w:eastAsia="HiddenHorzOCR"/>
        </w:rPr>
        <w:t xml:space="preserve">Četvrt </w:t>
      </w:r>
      <w:r w:rsidR="00AC71D6" w:rsidRPr="00A129BB">
        <w:t xml:space="preserve">Žarka </w:t>
      </w:r>
      <w:r w:rsidR="00AC71D6" w:rsidRPr="00A129BB">
        <w:rPr>
          <w:rFonts w:eastAsia="HiddenHorzOCR"/>
        </w:rPr>
        <w:t xml:space="preserve">Dražojevića </w:t>
      </w:r>
      <w:r w:rsidR="00AC71D6" w:rsidRPr="00A129BB">
        <w:t xml:space="preserve">11, </w:t>
      </w:r>
      <w:r w:rsidR="00AC71D6" w:rsidRPr="00A129BB">
        <w:rPr>
          <w:rFonts w:eastAsia="HiddenHorzOCR"/>
        </w:rPr>
        <w:t xml:space="preserve">k.č.br. </w:t>
      </w:r>
      <w:r w:rsidR="00AC71D6" w:rsidRPr="00A129BB">
        <w:t xml:space="preserve">1033/1, šifra zgrade 147, broj poduloška 158, k.o. </w:t>
      </w:r>
      <w:r w:rsidR="00AC71D6" w:rsidRPr="00A129BB">
        <w:rPr>
          <w:rFonts w:eastAsia="HiddenHorzOCR"/>
        </w:rPr>
        <w:t xml:space="preserve">Duće, </w:t>
      </w:r>
      <w:r w:rsidR="00AC71D6" w:rsidRPr="00A129BB">
        <w:t xml:space="preserve">na petom katu, broj stana 55, koji se sastoji od dvije sobe dnevnog boravka, kuhinje s blagovaonicom, ostave, kupatila, wc-a, </w:t>
      </w:r>
      <w:r w:rsidR="00AC71D6" w:rsidRPr="00A129BB">
        <w:rPr>
          <w:rFonts w:eastAsia="HiddenHorzOCR"/>
        </w:rPr>
        <w:t xml:space="preserve">lođe </w:t>
      </w:r>
      <w:r w:rsidR="00AC71D6" w:rsidRPr="00A129BB">
        <w:t xml:space="preserve">i </w:t>
      </w:r>
      <w:r w:rsidR="00AC71D6" w:rsidRPr="00A129BB">
        <w:rPr>
          <w:rFonts w:eastAsia="HiddenHorzOCR"/>
        </w:rPr>
        <w:t xml:space="preserve">pripadajuće </w:t>
      </w:r>
      <w:r w:rsidR="00AC71D6" w:rsidRPr="00A129BB">
        <w:t>drvarnice, ukupne površine 77,10 m2,</w:t>
      </w:r>
      <w:r>
        <w:rPr>
          <w:rFonts w:eastAsia="HiddenHorzOCR"/>
        </w:rPr>
        <w:t xml:space="preserve"> </w:t>
      </w:r>
      <w:r w:rsidRPr="00A129BB">
        <w:t xml:space="preserve">uz </w:t>
      </w:r>
      <w:r w:rsidRPr="00A129BB">
        <w:rPr>
          <w:rFonts w:eastAsia="HiddenHorzOCR"/>
        </w:rPr>
        <w:t xml:space="preserve">mjesečnu </w:t>
      </w:r>
      <w:r w:rsidRPr="00A129BB">
        <w:t xml:space="preserve">zakupninu u iznosu od </w:t>
      </w:r>
      <w:r w:rsidR="00C24197">
        <w:t xml:space="preserve">350,00 EUR, u kunskoj protuvrijednosti prema srednjem tečaju HNB-a na dan isplate, </w:t>
      </w:r>
      <w:r w:rsidRPr="00A129BB">
        <w:t>uz obvezu ovršenice na podmirenje svih troškova k</w:t>
      </w:r>
      <w:r>
        <w:t xml:space="preserve">oji terete predmetnu nekretninu, i to </w:t>
      </w:r>
      <w:r w:rsidRPr="00A129BB">
        <w:t xml:space="preserve">na vrijeme do 1 godine, odnosno do prodaje </w:t>
      </w:r>
      <w:r>
        <w:t>nekretnine, ovisno što prije nastupi.</w:t>
      </w:r>
    </w:p>
    <w:p w:rsidRDefault="008E3834" w:rsidP="008E3834" w:rsidR="008E3834">
      <w:pPr>
        <w:pStyle w:val="Tijeloteksta"/>
        <w:ind w:firstLine="708"/>
        <w:rPr>
          <w:szCs w:val="24"/>
          <w:lang w:val="hr-HR"/>
        </w:rPr>
      </w:pPr>
    </w:p>
    <w:p w:rsidRDefault="008E3834" w:rsidP="008E3834" w:rsidR="008E3834">
      <w:pPr>
        <w:pStyle w:val="Tijeloteksta"/>
        <w:ind w:firstLine="708"/>
        <w:rPr>
          <w:szCs w:val="24"/>
          <w:lang w:val="hr-HR"/>
        </w:rPr>
      </w:pPr>
      <w:r>
        <w:rPr>
          <w:szCs w:val="24"/>
          <w:lang w:val="hr-HR"/>
        </w:rPr>
        <w:t>Ovlašćuje se stečajni upravitelj predmetnu nekretninu</w:t>
      </w:r>
      <w:r w:rsidRPr="002628BE">
        <w:rPr>
          <w:szCs w:val="24"/>
          <w:lang w:val="hr-HR"/>
        </w:rPr>
        <w:t xml:space="preserve"> na </w:t>
      </w:r>
      <w:r>
        <w:rPr>
          <w:szCs w:val="24"/>
          <w:lang w:val="hr-HR"/>
        </w:rPr>
        <w:t>kojoj</w:t>
      </w:r>
      <w:r w:rsidRPr="002628BE">
        <w:rPr>
          <w:szCs w:val="24"/>
          <w:lang w:val="hr-HR"/>
        </w:rPr>
        <w:t xml:space="preserve"> ne postoji razlučno pravo unovčiti javnim </w:t>
      </w:r>
      <w:r>
        <w:rPr>
          <w:szCs w:val="24"/>
          <w:lang w:val="hr-HR"/>
        </w:rPr>
        <w:t>prikupljanjem ponuda po načelu „</w:t>
      </w:r>
      <w:r w:rsidRPr="002628BE">
        <w:rPr>
          <w:szCs w:val="24"/>
          <w:lang w:val="hr-HR"/>
        </w:rPr>
        <w:t>viđeno-kupljeno</w:t>
      </w:r>
      <w:r>
        <w:rPr>
          <w:szCs w:val="24"/>
          <w:lang w:val="hr-HR"/>
        </w:rPr>
        <w:t>“.</w:t>
      </w:r>
    </w:p>
    <w:p w:rsidRDefault="008E3834" w:rsidP="008E3834" w:rsidR="008E3834" w:rsidRPr="002628BE">
      <w:pPr>
        <w:pStyle w:val="Tijeloteksta"/>
        <w:ind w:firstLine="708"/>
        <w:rPr>
          <w:szCs w:val="24"/>
          <w:lang w:val="hr-HR"/>
        </w:rPr>
      </w:pPr>
    </w:p>
    <w:p w:rsidRDefault="008E3834" w:rsidP="008E3834" w:rsidR="008E3834">
      <w:pPr>
        <w:pStyle w:val="Tijeloteksta"/>
        <w:ind w:firstLine="708"/>
        <w:rPr>
          <w:szCs w:val="24"/>
          <w:lang w:val="hr-HR"/>
        </w:rPr>
      </w:pPr>
      <w:r w:rsidRPr="002628BE">
        <w:rPr>
          <w:szCs w:val="24"/>
          <w:lang w:val="hr-HR"/>
        </w:rPr>
        <w:t>Upućuje se stečajni upravitelj za naprijed naveden</w:t>
      </w:r>
      <w:r>
        <w:rPr>
          <w:szCs w:val="24"/>
          <w:lang w:val="hr-HR"/>
        </w:rPr>
        <w:t>u</w:t>
      </w:r>
      <w:r w:rsidRPr="002628BE">
        <w:rPr>
          <w:szCs w:val="24"/>
          <w:lang w:val="hr-HR"/>
        </w:rPr>
        <w:t xml:space="preserve"> nekretnin</w:t>
      </w:r>
      <w:r>
        <w:rPr>
          <w:szCs w:val="24"/>
          <w:lang w:val="hr-HR"/>
        </w:rPr>
        <w:t>u</w:t>
      </w:r>
      <w:r w:rsidRPr="002628BE">
        <w:rPr>
          <w:szCs w:val="24"/>
          <w:lang w:val="hr-HR"/>
        </w:rPr>
        <w:t xml:space="preserve"> izvršiti procjenu vrijednosti po ovlaštenom sudskom vještaku za procjenu nekretnina.  </w:t>
      </w:r>
      <w:r>
        <w:rPr>
          <w:szCs w:val="24"/>
          <w:lang w:val="hr-HR"/>
        </w:rPr>
        <w:t>Ako se nekretnina</w:t>
      </w:r>
      <w:r w:rsidRPr="002628BE">
        <w:rPr>
          <w:szCs w:val="24"/>
          <w:lang w:val="hr-HR"/>
        </w:rPr>
        <w:t xml:space="preserve"> ne unovč</w:t>
      </w:r>
      <w:r>
        <w:rPr>
          <w:szCs w:val="24"/>
          <w:lang w:val="hr-HR"/>
        </w:rPr>
        <w:t>i</w:t>
      </w:r>
      <w:r w:rsidRPr="002628BE">
        <w:rPr>
          <w:szCs w:val="24"/>
          <w:lang w:val="hr-HR"/>
        </w:rPr>
        <w:t xml:space="preserve"> kod 1. javnog prikupljanja ponuda, početna cijena kod svake naredne prodaje umanjivat će se po 10% u odnosu na početnu cijenu iz prethodnog oglasa. Kao uvjet za dostavljanje ponude, u svim će se oglasima tražiti uplata jamčevine u iznosu od 10% </w:t>
      </w:r>
      <w:r>
        <w:rPr>
          <w:szCs w:val="24"/>
          <w:lang w:val="hr-HR"/>
        </w:rPr>
        <w:t xml:space="preserve">oglašene </w:t>
      </w:r>
      <w:r w:rsidRPr="00D625CD">
        <w:rPr>
          <w:szCs w:val="24"/>
          <w:lang w:val="hr-HR"/>
        </w:rPr>
        <w:t xml:space="preserve">početne prodajne vrijednosti nekretnine. </w:t>
      </w:r>
      <w:r w:rsidRPr="002628BE">
        <w:rPr>
          <w:szCs w:val="24"/>
          <w:lang w:val="hr-HR"/>
        </w:rPr>
        <w:t xml:space="preserve">Oglasi o javnom prikupljanju ponuda objavljivat će se na Internet stranicama Sudačke mreže i FINE, kao i na </w:t>
      </w:r>
      <w:r>
        <w:rPr>
          <w:rFonts w:cstheme="minorBidi" w:eastAsiaTheme="minorHAnsi"/>
        </w:rPr>
        <w:t>m</w:t>
      </w:r>
      <w:r w:rsidRPr="00350DB3">
        <w:rPr>
          <w:rFonts w:cstheme="minorBidi" w:eastAsiaTheme="minorHAnsi"/>
        </w:rPr>
        <w:t>režnoj stranici e-Oglasna ploča sudova</w:t>
      </w:r>
      <w:r w:rsidRPr="002628BE">
        <w:rPr>
          <w:szCs w:val="24"/>
          <w:lang w:val="hr-HR"/>
        </w:rPr>
        <w:t>. Ponude će se otvarati pred javnim bilježnikom.</w:t>
      </w:r>
    </w:p>
    <w:p w:rsidRDefault="00947B36" w:rsidP="00947B36" w:rsidR="00947B36">
      <w:pPr>
        <w:pStyle w:val="Tijeloteksta"/>
        <w:ind w:firstLine="708"/>
        <w:rPr>
          <w:szCs w:val="24"/>
          <w:lang w:val="hr-HR"/>
        </w:rPr>
      </w:pPr>
    </w:p>
    <w:p w:rsidRDefault="000C229A" w:rsidP="00947B36" w:rsidR="00947B36" w:rsidRPr="00C24197">
      <w:pPr>
        <w:pStyle w:val="Tijeloteksta"/>
        <w:ind w:firstLine="708"/>
        <w:rPr>
          <w:szCs w:val="24"/>
          <w:lang w:val="hr-HR"/>
        </w:rPr>
      </w:pPr>
      <w:r>
        <w:rPr>
          <w:szCs w:val="24"/>
          <w:lang w:val="hr-HR"/>
        </w:rPr>
        <w:t xml:space="preserve">Spaja se raspravljanje o točkama 4., 5., 6. i 7. dnevnog reda. </w:t>
      </w:r>
    </w:p>
    <w:p w:rsidRDefault="00C24197" w:rsidP="000C229A" w:rsidR="00C24197">
      <w:pPr>
        <w:spacing w:before="220"/>
        <w:ind w:firstLine="708"/>
        <w:jc w:val="both"/>
        <w:rPr>
          <w:lang w:eastAsia="hr-HR"/>
        </w:rPr>
      </w:pPr>
      <w:r>
        <w:rPr>
          <w:lang w:eastAsia="hr-HR"/>
        </w:rPr>
        <w:t xml:space="preserve">Stečajni upravitelj iznosi kao </w:t>
      </w:r>
      <w:r w:rsidR="000C229A">
        <w:rPr>
          <w:lang w:eastAsia="hr-HR"/>
        </w:rPr>
        <w:t>u svom izvješću</w:t>
      </w:r>
      <w:r>
        <w:rPr>
          <w:lang w:eastAsia="hr-HR"/>
        </w:rPr>
        <w:t xml:space="preserve">, te predlaže da Skupština donese odluku sukladno njegovom prijedlogu. </w:t>
      </w:r>
    </w:p>
    <w:p w:rsidRDefault="00C24197" w:rsidP="00C24197" w:rsidR="00C24197">
      <w:pPr>
        <w:spacing w:before="220"/>
        <w:ind w:firstLine="708"/>
        <w:jc w:val="both"/>
        <w:rPr>
          <w:lang w:eastAsia="hr-HR"/>
        </w:rPr>
      </w:pPr>
      <w:r>
        <w:rPr>
          <w:lang w:eastAsia="hr-HR"/>
        </w:rPr>
        <w:t xml:space="preserve">Odvjetnik Ivan Krželj ističe </w:t>
      </w:r>
      <w:r w:rsidR="000C229A">
        <w:rPr>
          <w:lang w:eastAsia="hr-HR"/>
        </w:rPr>
        <w:t xml:space="preserve">kako nije suglasan sa prihvaćanjem predloženih ponuda na način kako su iste predložene, već smatra da bi se na odboru vjerovnika trebao raspraviti modalitet za svaki pojedini slučaj i navedenim dužnicima predložiti kontra ponudu koja će odgovarati činjeničnom stanju za svaki pojedini slučaj, a samim time i stečajna masa.  </w:t>
      </w:r>
    </w:p>
    <w:p w:rsidRDefault="00D71C51" w:rsidP="00D71C51" w:rsidR="00D71C51">
      <w:pPr>
        <w:spacing w:before="220"/>
        <w:ind w:firstLine="708"/>
        <w:jc w:val="both"/>
      </w:pPr>
      <w:r>
        <w:t>Ostali prisutni vjerovnici navode da su suglasni s ovakvim prijedlogom odvjetnika Ivana Krželja.</w:t>
      </w:r>
    </w:p>
    <w:p w:rsidRDefault="00D71C51" w:rsidP="00D71C51" w:rsidR="004D23A8" w:rsidRPr="00D6249E">
      <w:pPr>
        <w:spacing w:before="220"/>
        <w:ind w:firstLine="708"/>
        <w:jc w:val="both"/>
      </w:pPr>
      <w:r>
        <w:t xml:space="preserve">Daljnjih </w:t>
      </w:r>
      <w:r w:rsidR="004D23A8">
        <w:t>p</w:t>
      </w:r>
      <w:r w:rsidR="004D23A8" w:rsidRPr="00D6249E">
        <w:t xml:space="preserve">itanja </w:t>
      </w:r>
      <w:r w:rsidR="004D23A8">
        <w:t>i</w:t>
      </w:r>
      <w:r w:rsidR="004D23A8" w:rsidRPr="00D6249E">
        <w:t xml:space="preserve"> primjedbi </w:t>
      </w:r>
      <w:r>
        <w:t xml:space="preserve">nema. </w:t>
      </w:r>
      <w:r w:rsidR="004D23A8" w:rsidRPr="00D6249E">
        <w:t xml:space="preserve"> </w:t>
      </w:r>
    </w:p>
    <w:p w:rsidRDefault="004D23A8" w:rsidP="004D23A8" w:rsidR="004D23A8">
      <w:pPr>
        <w:spacing w:before="220"/>
        <w:ind w:firstLine="708"/>
        <w:jc w:val="both"/>
      </w:pPr>
      <w:r w:rsidRPr="00D6249E">
        <w:t xml:space="preserve">Raspravljanje po </w:t>
      </w:r>
      <w:r w:rsidR="00D71C51">
        <w:t xml:space="preserve">ovim točkama dnevnog reda </w:t>
      </w:r>
      <w:r w:rsidRPr="00D6249E">
        <w:t>dovršeno.</w:t>
      </w:r>
    </w:p>
    <w:p w:rsidRDefault="004D23A8" w:rsidP="004D23A8" w:rsidR="004D23A8">
      <w:pPr>
        <w:spacing w:before="220"/>
        <w:ind w:firstLine="708"/>
        <w:jc w:val="both"/>
      </w:pPr>
      <w:r w:rsidRPr="001367D3">
        <w:t>Utvrđuje se da je jednoglasno donesena sljedeća</w:t>
      </w:r>
    </w:p>
    <w:p w:rsidRDefault="00044AF9" w:rsidP="00044AF9" w:rsidR="00044AF9">
      <w:pPr>
        <w:spacing w:after="300" w:before="300"/>
        <w:jc w:val="center"/>
      </w:pPr>
      <w:r w:rsidRPr="00D6249E">
        <w:t>ODL</w:t>
      </w:r>
      <w:r>
        <w:t>UKA</w:t>
      </w:r>
    </w:p>
    <w:p w:rsidRDefault="00EE04F3" w:rsidP="00EE04F3" w:rsidR="00044AF9" w:rsidRPr="001E6108">
      <w:pPr>
        <w:spacing w:after="300" w:before="300"/>
        <w:jc w:val="both"/>
      </w:pPr>
      <w:r>
        <w:tab/>
      </w:r>
      <w:r w:rsidR="001E6108">
        <w:t xml:space="preserve">Daje se odobrenje odboru vjerovnika za donošenje odluka o sklapanju nagodbi ovisno o svakom pojedinom slučaju. </w:t>
      </w:r>
    </w:p>
    <w:p w:rsidRDefault="001E6108" w:rsidP="001E6108" w:rsidR="001E6108" w:rsidRPr="00C24197">
      <w:pPr>
        <w:pStyle w:val="Tijeloteksta"/>
        <w:ind w:firstLine="708"/>
        <w:rPr>
          <w:szCs w:val="24"/>
          <w:lang w:val="hr-HR"/>
        </w:rPr>
      </w:pPr>
      <w:r>
        <w:rPr>
          <w:szCs w:val="24"/>
          <w:lang w:val="hr-HR"/>
        </w:rPr>
        <w:t xml:space="preserve">Spaja se raspravljanje o točkama 8. i 9. dnevnog reda. </w:t>
      </w:r>
    </w:p>
    <w:p w:rsidRDefault="001E6108" w:rsidP="001E6108" w:rsidR="001E6108">
      <w:pPr>
        <w:spacing w:before="220"/>
        <w:ind w:firstLine="708"/>
        <w:jc w:val="both"/>
        <w:rPr>
          <w:lang w:eastAsia="hr-HR"/>
        </w:rPr>
      </w:pPr>
      <w:r>
        <w:rPr>
          <w:lang w:eastAsia="hr-HR"/>
        </w:rPr>
        <w:t xml:space="preserve">Stečajni upravitelj iznosi kao u svom izvješću, te predlaže da Skupština donese odluku sukladno njegovom prijedlogu. </w:t>
      </w:r>
    </w:p>
    <w:p w:rsidRDefault="00660023" w:rsidP="001E6108" w:rsidR="00660023" w:rsidRPr="00D6249E">
      <w:pPr>
        <w:spacing w:before="220"/>
        <w:ind w:firstLine="708"/>
        <w:jc w:val="both"/>
      </w:pPr>
      <w:r>
        <w:t>Nema p</w:t>
      </w:r>
      <w:r w:rsidRPr="00D6249E">
        <w:t xml:space="preserve">itanja </w:t>
      </w:r>
      <w:r>
        <w:t>i</w:t>
      </w:r>
      <w:r w:rsidRPr="00D6249E">
        <w:t xml:space="preserve"> primjedbi </w:t>
      </w:r>
      <w:r>
        <w:t xml:space="preserve">vezano za točku </w:t>
      </w:r>
      <w:r w:rsidR="00866890">
        <w:t>8</w:t>
      </w:r>
      <w:r>
        <w:t xml:space="preserve">. </w:t>
      </w:r>
      <w:r w:rsidR="001E6108">
        <w:t xml:space="preserve">i 9. </w:t>
      </w:r>
      <w:r>
        <w:t>d</w:t>
      </w:r>
      <w:r w:rsidRPr="00D6249E">
        <w:t xml:space="preserve">nevnog reda. </w:t>
      </w:r>
    </w:p>
    <w:p w:rsidRDefault="001E6108" w:rsidP="00660023" w:rsidR="00660023" w:rsidRPr="00D6249E">
      <w:pPr>
        <w:spacing w:before="220"/>
        <w:ind w:firstLine="708"/>
        <w:jc w:val="both"/>
      </w:pPr>
      <w:r>
        <w:t xml:space="preserve">Raspravljanje po točkama </w:t>
      </w:r>
      <w:r w:rsidR="00866890">
        <w:t>8</w:t>
      </w:r>
      <w:r w:rsidR="00660023" w:rsidRPr="00D6249E">
        <w:t>.</w:t>
      </w:r>
      <w:r>
        <w:t xml:space="preserve"> i 9. </w:t>
      </w:r>
      <w:r w:rsidR="00660023">
        <w:t>d</w:t>
      </w:r>
      <w:r w:rsidR="00660023" w:rsidRPr="00D6249E">
        <w:t>nevnog reda dovršeno.</w:t>
      </w:r>
    </w:p>
    <w:p w:rsidRDefault="00660023" w:rsidP="00660023" w:rsidR="00660023">
      <w:pPr>
        <w:spacing w:before="220"/>
        <w:ind w:firstLine="708"/>
        <w:jc w:val="both"/>
      </w:pPr>
      <w:r w:rsidRPr="001367D3">
        <w:t xml:space="preserve">Utvrđuje se da je jednoglasno donesena sljedeća </w:t>
      </w:r>
    </w:p>
    <w:p w:rsidRDefault="00660023" w:rsidP="00660023" w:rsidR="00660023">
      <w:pPr>
        <w:tabs>
          <w:tab w:pos="4607" w:val="center"/>
          <w:tab w:pos="5910" w:val="left"/>
        </w:tabs>
        <w:spacing w:after="300" w:before="300"/>
      </w:pPr>
      <w:r>
        <w:tab/>
      </w:r>
      <w:r w:rsidRPr="00D6249E">
        <w:t>ODL</w:t>
      </w:r>
      <w:r>
        <w:t>UKA</w:t>
      </w:r>
      <w:r>
        <w:tab/>
      </w:r>
    </w:p>
    <w:p w:rsidRDefault="00660023" w:rsidP="00BF2EAD" w:rsidR="00660023">
      <w:pPr>
        <w:autoSpaceDE w:val="false"/>
        <w:autoSpaceDN w:val="false"/>
        <w:adjustRightInd w:val="false"/>
        <w:jc w:val="both"/>
      </w:pPr>
      <w:r>
        <w:tab/>
        <w:t>Ovlašćuje se stečajni upravitelj</w:t>
      </w:r>
      <w:r w:rsidR="001E6108">
        <w:t xml:space="preserve"> </w:t>
      </w:r>
      <w:r w:rsidR="00DF2CF6" w:rsidRPr="00A129BB">
        <w:t>nekretnine</w:t>
      </w:r>
      <w:r w:rsidR="001E6108">
        <w:t xml:space="preserve"> opisane pod točkama 7. i 8. izvješća unovčiti ja</w:t>
      </w:r>
      <w:r w:rsidRPr="002628BE">
        <w:t xml:space="preserve">vnim </w:t>
      </w:r>
      <w:r>
        <w:t>prikupljanjem ponuda po načelu „</w:t>
      </w:r>
      <w:r w:rsidRPr="002628BE">
        <w:t>viđeno-kupljeno</w:t>
      </w:r>
      <w:r>
        <w:t>“.</w:t>
      </w:r>
    </w:p>
    <w:p w:rsidRDefault="00660023" w:rsidP="00660023" w:rsidR="00660023" w:rsidRPr="002628BE">
      <w:pPr>
        <w:pStyle w:val="Tijeloteksta"/>
        <w:ind w:firstLine="708"/>
        <w:rPr>
          <w:szCs w:val="24"/>
          <w:lang w:val="hr-HR"/>
        </w:rPr>
      </w:pPr>
    </w:p>
    <w:p w:rsidRDefault="00660023" w:rsidP="00660023" w:rsidR="00660023">
      <w:pPr>
        <w:pStyle w:val="Tijeloteksta"/>
        <w:ind w:firstLine="708"/>
        <w:rPr>
          <w:szCs w:val="24"/>
          <w:lang w:val="hr-HR"/>
        </w:rPr>
      </w:pPr>
      <w:r w:rsidRPr="002628BE">
        <w:rPr>
          <w:szCs w:val="24"/>
          <w:lang w:val="hr-HR"/>
        </w:rPr>
        <w:t>Upućuje se stečajni upravitelj za naveden</w:t>
      </w:r>
      <w:r w:rsidR="001E6108">
        <w:rPr>
          <w:szCs w:val="24"/>
          <w:lang w:val="hr-HR"/>
        </w:rPr>
        <w:t>e</w:t>
      </w:r>
      <w:r w:rsidRPr="002628BE">
        <w:rPr>
          <w:szCs w:val="24"/>
          <w:lang w:val="hr-HR"/>
        </w:rPr>
        <w:t xml:space="preserve"> nekretnin</w:t>
      </w:r>
      <w:r w:rsidR="001E6108">
        <w:rPr>
          <w:szCs w:val="24"/>
          <w:lang w:val="hr-HR"/>
        </w:rPr>
        <w:t>e</w:t>
      </w:r>
      <w:r w:rsidRPr="002628BE">
        <w:rPr>
          <w:szCs w:val="24"/>
          <w:lang w:val="hr-HR"/>
        </w:rPr>
        <w:t xml:space="preserve"> izvršiti procjenu vrijednosti po ovlaštenom sudskom vještaku za procjenu nekretnina. </w:t>
      </w:r>
      <w:r>
        <w:rPr>
          <w:szCs w:val="24"/>
          <w:lang w:val="hr-HR"/>
        </w:rPr>
        <w:t>Ako se nekretnina</w:t>
      </w:r>
      <w:r w:rsidRPr="002628BE">
        <w:rPr>
          <w:szCs w:val="24"/>
          <w:lang w:val="hr-HR"/>
        </w:rPr>
        <w:t xml:space="preserve"> ne unovč</w:t>
      </w:r>
      <w:r>
        <w:rPr>
          <w:szCs w:val="24"/>
          <w:lang w:val="hr-HR"/>
        </w:rPr>
        <w:t>i</w:t>
      </w:r>
      <w:r w:rsidRPr="002628BE">
        <w:rPr>
          <w:szCs w:val="24"/>
          <w:lang w:val="hr-HR"/>
        </w:rPr>
        <w:t xml:space="preserve"> kod 1. javnog prikupljanja ponuda, početna cijena kod svake naredne prodaje umanjivat će se po 10% u odnosu na početnu cijenu iz prethodnog oglasa. Kao uvjet za dostavljanje ponude, u svim će se oglasima tražiti uplata jamčevine u iznosu od 10% </w:t>
      </w:r>
      <w:r>
        <w:rPr>
          <w:szCs w:val="24"/>
          <w:lang w:val="hr-HR"/>
        </w:rPr>
        <w:t xml:space="preserve">oglašene </w:t>
      </w:r>
      <w:r w:rsidRPr="00D625CD">
        <w:rPr>
          <w:szCs w:val="24"/>
          <w:lang w:val="hr-HR"/>
        </w:rPr>
        <w:t xml:space="preserve">početne prodajne vrijednosti nekretnine. </w:t>
      </w:r>
      <w:r w:rsidRPr="002628BE">
        <w:rPr>
          <w:szCs w:val="24"/>
          <w:lang w:val="hr-HR"/>
        </w:rPr>
        <w:t xml:space="preserve">Oglasi o javnom prikupljanju ponuda objavljivat će se na Internet stranicama Sudačke mreže i FINE, kao i na </w:t>
      </w:r>
      <w:r>
        <w:rPr>
          <w:rFonts w:cstheme="minorBidi" w:eastAsiaTheme="minorHAnsi"/>
        </w:rPr>
        <w:t>m</w:t>
      </w:r>
      <w:r w:rsidRPr="00350DB3">
        <w:rPr>
          <w:rFonts w:cstheme="minorBidi" w:eastAsiaTheme="minorHAnsi"/>
        </w:rPr>
        <w:t>režnoj stranici e-Oglasna ploča sudova</w:t>
      </w:r>
      <w:r w:rsidRPr="002628BE">
        <w:rPr>
          <w:szCs w:val="24"/>
          <w:lang w:val="hr-HR"/>
        </w:rPr>
        <w:t>. Ponude će se otvarati pred javnim bilježnikom.</w:t>
      </w:r>
    </w:p>
    <w:p w:rsidRDefault="00947B36" w:rsidP="001E6108" w:rsidR="00947B36">
      <w:pPr>
        <w:pStyle w:val="Tijeloteksta"/>
        <w:rPr>
          <w:szCs w:val="24"/>
          <w:lang w:val="hr-HR"/>
        </w:rPr>
      </w:pPr>
    </w:p>
    <w:p w:rsidRDefault="00947B36" w:rsidP="00947B36" w:rsidR="00947B36" w:rsidRPr="001E6108">
      <w:pPr>
        <w:pStyle w:val="Tijeloteksta"/>
        <w:ind w:firstLine="708"/>
        <w:rPr>
          <w:szCs w:val="24"/>
          <w:lang w:val="hr-HR"/>
        </w:rPr>
      </w:pPr>
      <w:r w:rsidRPr="001E6108">
        <w:rPr>
          <w:szCs w:val="24"/>
          <w:lang w:val="hr-HR"/>
        </w:rPr>
        <w:t>Prelazi se na desetu točku dnevnog reda:</w:t>
      </w:r>
    </w:p>
    <w:p w:rsidRDefault="0076710A" w:rsidP="0076710A" w:rsidR="0076710A" w:rsidRPr="001E6108">
      <w:pPr>
        <w:pStyle w:val="Tijeloteksta"/>
        <w:ind w:left="708"/>
        <w:rPr>
          <w:szCs w:val="24"/>
          <w:lang w:val="hr-HR"/>
        </w:rPr>
      </w:pPr>
    </w:p>
    <w:p w:rsidRDefault="00E71188" w:rsidP="001E6108" w:rsidR="00947B36">
      <w:pPr>
        <w:pStyle w:val="Tijeloteksta"/>
        <w:ind w:firstLine="708"/>
        <w:rPr>
          <w:szCs w:val="24"/>
          <w:lang w:val="hr-HR"/>
        </w:rPr>
      </w:pPr>
      <w:r>
        <w:rPr>
          <w:szCs w:val="24"/>
          <w:lang w:val="hr-HR"/>
        </w:rPr>
        <w:t xml:space="preserve">10. </w:t>
      </w:r>
      <w:r w:rsidR="00947B36" w:rsidRPr="00350DB3">
        <w:rPr>
          <w:szCs w:val="24"/>
          <w:lang w:val="hr-HR"/>
        </w:rPr>
        <w:t>Donošenje odluke kojom se ovlašćuje odbor vjero</w:t>
      </w:r>
      <w:r w:rsidR="00947B36">
        <w:rPr>
          <w:szCs w:val="24"/>
          <w:lang w:val="hr-HR"/>
        </w:rPr>
        <w:t>vnika ubuduće donositi odluke o</w:t>
      </w:r>
      <w:r w:rsidR="001E6108">
        <w:rPr>
          <w:szCs w:val="24"/>
          <w:lang w:val="hr-HR"/>
        </w:rPr>
        <w:t xml:space="preserve"> </w:t>
      </w:r>
      <w:r w:rsidR="00947B36" w:rsidRPr="00350DB3">
        <w:rPr>
          <w:szCs w:val="24"/>
          <w:lang w:val="hr-HR"/>
        </w:rPr>
        <w:t xml:space="preserve">prijedlozima stečajnog upravitelja za zaključenje nagodbi sa dužnicima stečajnog dužnika. </w:t>
      </w:r>
    </w:p>
    <w:p w:rsidRDefault="001E6108" w:rsidP="001E6108" w:rsidR="001E6108">
      <w:pPr>
        <w:spacing w:before="220"/>
        <w:ind w:firstLine="708"/>
        <w:jc w:val="both"/>
        <w:rPr>
          <w:lang w:eastAsia="hr-HR"/>
        </w:rPr>
      </w:pPr>
      <w:r>
        <w:rPr>
          <w:lang w:eastAsia="hr-HR"/>
        </w:rPr>
        <w:t xml:space="preserve">Stečajni upravitelj iznosi kao u svom izvješću, te predlaže da Skupština donese odluku sukladno njegovom prijedlogu. </w:t>
      </w:r>
    </w:p>
    <w:p w:rsidRDefault="001E6108" w:rsidP="001E6108" w:rsidR="001E6108">
      <w:pPr>
        <w:spacing w:before="220"/>
        <w:ind w:firstLine="708"/>
        <w:jc w:val="both"/>
        <w:rPr>
          <w:lang w:eastAsia="hr-HR"/>
        </w:rPr>
      </w:pPr>
      <w:r>
        <w:rPr>
          <w:lang w:eastAsia="hr-HR"/>
        </w:rPr>
        <w:t xml:space="preserve">Prisutni vjerovnici ističu da se slažu sa takvim prijedlogom. </w:t>
      </w:r>
    </w:p>
    <w:p w:rsidRDefault="00E71188" w:rsidP="00E71188" w:rsidR="00E71188" w:rsidRPr="00D6249E">
      <w:pPr>
        <w:spacing w:before="220"/>
        <w:ind w:firstLine="708"/>
        <w:jc w:val="both"/>
      </w:pPr>
      <w:r w:rsidRPr="00D6249E">
        <w:t xml:space="preserve">Raspravljanje po točki </w:t>
      </w:r>
      <w:r>
        <w:t>10</w:t>
      </w:r>
      <w:r w:rsidRPr="00D6249E">
        <w:t xml:space="preserve">. </w:t>
      </w:r>
      <w:r>
        <w:t>d</w:t>
      </w:r>
      <w:r w:rsidRPr="00D6249E">
        <w:t>nevnog reda dovršeno.</w:t>
      </w:r>
    </w:p>
    <w:p w:rsidRDefault="00E71188" w:rsidP="00E71188" w:rsidR="00E71188">
      <w:pPr>
        <w:spacing w:before="220"/>
        <w:ind w:firstLine="708"/>
        <w:jc w:val="both"/>
      </w:pPr>
      <w:r w:rsidRPr="001367D3">
        <w:t xml:space="preserve">Utvrđuje se da je jednoglasno donesena sljedeća </w:t>
      </w:r>
    </w:p>
    <w:p w:rsidRDefault="00E71188" w:rsidP="00E71188" w:rsidR="00E71188">
      <w:pPr>
        <w:tabs>
          <w:tab w:pos="4607" w:val="center"/>
          <w:tab w:pos="5910" w:val="left"/>
        </w:tabs>
        <w:spacing w:after="300" w:before="300"/>
      </w:pPr>
      <w:r>
        <w:tab/>
      </w:r>
      <w:r w:rsidRPr="00D6249E">
        <w:t>ODL</w:t>
      </w:r>
      <w:r>
        <w:t>UKA</w:t>
      </w:r>
      <w:r>
        <w:tab/>
      </w:r>
    </w:p>
    <w:p w:rsidRDefault="00E71188" w:rsidP="00E71188" w:rsidR="00E71188">
      <w:pPr>
        <w:autoSpaceDE w:val="false"/>
        <w:autoSpaceDN w:val="false"/>
        <w:adjustRightInd w:val="false"/>
        <w:jc w:val="both"/>
      </w:pPr>
      <w:r>
        <w:rPr>
          <w:rFonts w:eastAsia="HiddenHorzOCR"/>
        </w:rPr>
        <w:tab/>
        <w:t>O</w:t>
      </w:r>
      <w:r w:rsidRPr="00A129BB">
        <w:rPr>
          <w:rFonts w:eastAsia="HiddenHorzOCR"/>
        </w:rPr>
        <w:t>vlašćuje</w:t>
      </w:r>
      <w:r>
        <w:rPr>
          <w:rFonts w:eastAsia="HiddenHorzOCR"/>
        </w:rPr>
        <w:t xml:space="preserve"> se</w:t>
      </w:r>
      <w:r w:rsidRPr="00A129BB">
        <w:rPr>
          <w:rFonts w:eastAsia="HiddenHorzOCR"/>
        </w:rPr>
        <w:t xml:space="preserve"> </w:t>
      </w:r>
      <w:r w:rsidRPr="00A129BB">
        <w:t xml:space="preserve">odbor vjerovnika </w:t>
      </w:r>
      <w:r w:rsidRPr="00A129BB">
        <w:rPr>
          <w:rFonts w:eastAsia="HiddenHorzOCR"/>
        </w:rPr>
        <w:t xml:space="preserve">ubuduće </w:t>
      </w:r>
      <w:r w:rsidRPr="00A129BB">
        <w:t xml:space="preserve">donositi odluke o prijedlozima </w:t>
      </w:r>
      <w:r w:rsidRPr="00A129BB">
        <w:rPr>
          <w:rFonts w:eastAsia="HiddenHorzOCR"/>
        </w:rPr>
        <w:t xml:space="preserve">stečajnog </w:t>
      </w:r>
      <w:r w:rsidRPr="00A129BB">
        <w:t xml:space="preserve">upravitelja za </w:t>
      </w:r>
      <w:r w:rsidRPr="00A129BB">
        <w:rPr>
          <w:rFonts w:eastAsia="HiddenHorzOCR"/>
        </w:rPr>
        <w:t xml:space="preserve">zaključenje </w:t>
      </w:r>
      <w:r w:rsidRPr="00A129BB">
        <w:t xml:space="preserve">nagodbi sa dužnicima </w:t>
      </w:r>
      <w:r w:rsidRPr="00A129BB">
        <w:rPr>
          <w:rFonts w:eastAsia="HiddenHorzOCR"/>
        </w:rPr>
        <w:t xml:space="preserve">stečajnog </w:t>
      </w:r>
      <w:r>
        <w:t>dužnika.</w:t>
      </w:r>
    </w:p>
    <w:p w:rsidRDefault="0076710A" w:rsidP="0076710A" w:rsidR="0076710A" w:rsidRPr="00350DB3">
      <w:pPr>
        <w:pStyle w:val="Tijeloteksta"/>
        <w:ind w:left="708"/>
        <w:rPr>
          <w:szCs w:val="24"/>
          <w:lang w:val="hr-HR"/>
        </w:rPr>
      </w:pPr>
    </w:p>
    <w:p w:rsidRDefault="00947B36" w:rsidP="00947B36" w:rsidR="00947B36" w:rsidRPr="00AE5B86">
      <w:pPr>
        <w:pStyle w:val="Tijeloteksta"/>
        <w:ind w:firstLine="708"/>
        <w:rPr>
          <w:szCs w:val="24"/>
          <w:lang w:val="hr-HR"/>
        </w:rPr>
      </w:pPr>
      <w:r w:rsidRPr="00AE5B86">
        <w:rPr>
          <w:szCs w:val="24"/>
          <w:lang w:val="hr-HR"/>
        </w:rPr>
        <w:t>Prelazi se na jedanaestu točku dnevnog reda:</w:t>
      </w:r>
    </w:p>
    <w:p w:rsidRDefault="00947B36" w:rsidP="00947B36" w:rsidR="00947B36" w:rsidRPr="00AE5B86">
      <w:pPr>
        <w:pStyle w:val="Tijeloteksta"/>
        <w:ind w:firstLine="708"/>
        <w:rPr>
          <w:szCs w:val="24"/>
          <w:lang w:val="hr-HR"/>
        </w:rPr>
      </w:pPr>
    </w:p>
    <w:p w:rsidRDefault="00AE5B86" w:rsidP="00AE5B86" w:rsidR="0076710A">
      <w:pPr>
        <w:pStyle w:val="Tijeloteksta"/>
        <w:tabs>
          <w:tab w:pos="0" w:val="left"/>
        </w:tabs>
        <w:rPr>
          <w:szCs w:val="24"/>
          <w:lang w:val="hr-HR"/>
        </w:rPr>
      </w:pPr>
      <w:r>
        <w:rPr>
          <w:szCs w:val="24"/>
          <w:lang w:val="hr-HR"/>
        </w:rPr>
        <w:tab/>
      </w:r>
      <w:r w:rsidR="00E71188">
        <w:rPr>
          <w:szCs w:val="24"/>
          <w:lang w:val="hr-HR"/>
        </w:rPr>
        <w:t xml:space="preserve">11. </w:t>
      </w:r>
      <w:r w:rsidR="0076710A" w:rsidRPr="00350DB3">
        <w:rPr>
          <w:szCs w:val="24"/>
          <w:lang w:val="hr-HR"/>
        </w:rPr>
        <w:t>Donošenje odluke kojom se ovlaš</w:t>
      </w:r>
      <w:r w:rsidR="0076710A" w:rsidRPr="00350DB3">
        <w:rPr>
          <w:rFonts w:hint="eastAsia"/>
          <w:szCs w:val="24"/>
          <w:lang w:val="hr-HR"/>
        </w:rPr>
        <w:t>ć</w:t>
      </w:r>
      <w:r w:rsidR="0076710A" w:rsidRPr="00350DB3">
        <w:rPr>
          <w:szCs w:val="24"/>
          <w:lang w:val="hr-HR"/>
        </w:rPr>
        <w:t xml:space="preserve">uje odbor vjerovnika donositi odluke o pravnim radnjama za koje odbor vjerovnika smatra da su od posebne važnosti za tijek stečajnog postupka. </w:t>
      </w:r>
    </w:p>
    <w:p w:rsidRDefault="00AE5B86" w:rsidP="00AE5B86" w:rsidR="00AE5B86">
      <w:pPr>
        <w:spacing w:before="220"/>
        <w:ind w:firstLine="708"/>
        <w:jc w:val="both"/>
        <w:rPr>
          <w:lang w:eastAsia="hr-HR"/>
        </w:rPr>
      </w:pPr>
      <w:r>
        <w:rPr>
          <w:lang w:eastAsia="hr-HR"/>
        </w:rPr>
        <w:t xml:space="preserve">Stečajni upravitelj iznosi kao u svom izvješću, te predlaže da Skupština donese odluku sukladno njegovom prijedlogu. </w:t>
      </w:r>
    </w:p>
    <w:p w:rsidRDefault="00AE5B86" w:rsidP="00AE5B86" w:rsidR="00AE5B86">
      <w:pPr>
        <w:spacing w:before="220"/>
        <w:ind w:firstLine="708"/>
        <w:jc w:val="both"/>
        <w:rPr>
          <w:lang w:eastAsia="hr-HR"/>
        </w:rPr>
      </w:pPr>
      <w:r>
        <w:rPr>
          <w:lang w:eastAsia="hr-HR"/>
        </w:rPr>
        <w:t xml:space="preserve">Prisutni vjerovnici ističu da se slažu sa takvim prijedlogom. </w:t>
      </w:r>
    </w:p>
    <w:p w:rsidRDefault="00E71188" w:rsidP="00E71188" w:rsidR="00E71188" w:rsidRPr="00D6249E">
      <w:pPr>
        <w:spacing w:before="220"/>
        <w:ind w:firstLine="708"/>
        <w:jc w:val="both"/>
      </w:pPr>
      <w:r w:rsidRPr="00D6249E">
        <w:t xml:space="preserve">Raspravljanje po točki </w:t>
      </w:r>
      <w:r w:rsidR="00AE5B86">
        <w:t>11.</w:t>
      </w:r>
      <w:r w:rsidRPr="00D6249E">
        <w:t xml:space="preserve"> </w:t>
      </w:r>
      <w:r>
        <w:t>d</w:t>
      </w:r>
      <w:r w:rsidRPr="00D6249E">
        <w:t>nevnog reda dovršeno.</w:t>
      </w:r>
    </w:p>
    <w:p w:rsidRDefault="00E71188" w:rsidP="00E71188" w:rsidR="00E71188">
      <w:pPr>
        <w:spacing w:before="220"/>
        <w:ind w:firstLine="708"/>
        <w:jc w:val="both"/>
      </w:pPr>
      <w:r w:rsidRPr="001367D3">
        <w:t xml:space="preserve">Utvrđuje se da je jednoglasno donesena sljedeća </w:t>
      </w:r>
    </w:p>
    <w:p w:rsidRDefault="00E71188" w:rsidP="00E71188" w:rsidR="00E71188">
      <w:pPr>
        <w:tabs>
          <w:tab w:pos="4607" w:val="center"/>
          <w:tab w:pos="5910" w:val="left"/>
        </w:tabs>
        <w:spacing w:after="300" w:before="300"/>
      </w:pPr>
      <w:r>
        <w:tab/>
      </w:r>
      <w:r w:rsidRPr="00D6249E">
        <w:t>ODL</w:t>
      </w:r>
      <w:r>
        <w:t>UKA</w:t>
      </w:r>
      <w:r>
        <w:tab/>
      </w:r>
    </w:p>
    <w:p w:rsidRDefault="00E71188" w:rsidP="00E71188" w:rsidR="00E71188">
      <w:pPr>
        <w:autoSpaceDE w:val="false"/>
        <w:autoSpaceDN w:val="false"/>
        <w:adjustRightInd w:val="false"/>
        <w:jc w:val="both"/>
      </w:pPr>
      <w:r>
        <w:rPr>
          <w:rFonts w:eastAsia="HiddenHorzOCR"/>
        </w:rPr>
        <w:tab/>
        <w:t>O</w:t>
      </w:r>
      <w:r w:rsidRPr="00A129BB">
        <w:rPr>
          <w:rFonts w:eastAsia="HiddenHorzOCR"/>
        </w:rPr>
        <w:t>vlašćuje</w:t>
      </w:r>
      <w:r>
        <w:rPr>
          <w:rFonts w:eastAsia="HiddenHorzOCR"/>
        </w:rPr>
        <w:t xml:space="preserve"> se</w:t>
      </w:r>
      <w:r w:rsidRPr="00A129BB">
        <w:rPr>
          <w:rFonts w:eastAsia="HiddenHorzOCR"/>
        </w:rPr>
        <w:t xml:space="preserve"> </w:t>
      </w:r>
      <w:r w:rsidRPr="00A129BB">
        <w:t xml:space="preserve">odbor vjerovnika </w:t>
      </w:r>
      <w:r w:rsidRPr="00E71188">
        <w:rPr>
          <w:rFonts w:eastAsia="HiddenHorzOCR"/>
        </w:rPr>
        <w:t>donositi odluke o pravnim radnjama za koje odbor vjerovnika smatra da su od posebne važnosti za tijek stečajnog postupka.</w:t>
      </w:r>
    </w:p>
    <w:p w:rsidRDefault="00E71188" w:rsidP="0076710A" w:rsidR="00E71188" w:rsidRPr="00350DB3">
      <w:pPr>
        <w:pStyle w:val="Tijeloteksta"/>
        <w:tabs>
          <w:tab w:pos="0" w:val="left"/>
        </w:tabs>
        <w:ind w:left="708"/>
        <w:rPr>
          <w:szCs w:val="24"/>
          <w:lang w:val="hr-HR"/>
        </w:rPr>
      </w:pPr>
    </w:p>
    <w:p w:rsidRDefault="00947B36" w:rsidP="00947B36" w:rsidR="00947B36" w:rsidRPr="00AE5B86">
      <w:pPr>
        <w:pStyle w:val="Tijeloteksta"/>
        <w:ind w:firstLine="708"/>
        <w:rPr>
          <w:szCs w:val="24"/>
          <w:lang w:val="hr-HR"/>
        </w:rPr>
      </w:pPr>
      <w:r w:rsidRPr="00AE5B86">
        <w:rPr>
          <w:szCs w:val="24"/>
          <w:lang w:val="hr-HR"/>
        </w:rPr>
        <w:t>Prelazi se na dvanaestu točku dnevnog reda:</w:t>
      </w:r>
    </w:p>
    <w:p w:rsidRDefault="00947B36" w:rsidP="00947B36" w:rsidR="00947B36" w:rsidRPr="00947B36">
      <w:pPr>
        <w:pStyle w:val="Tijeloteksta"/>
        <w:ind w:firstLine="708"/>
        <w:rPr>
          <w:color w:val="FF0000"/>
          <w:szCs w:val="24"/>
          <w:lang w:val="hr-HR"/>
        </w:rPr>
      </w:pPr>
    </w:p>
    <w:p w:rsidRDefault="008D1682" w:rsidP="00594F25" w:rsidR="0076710A">
      <w:pPr>
        <w:pStyle w:val="Tijeloteksta"/>
        <w:ind w:firstLine="708"/>
        <w:rPr>
          <w:szCs w:val="24"/>
          <w:lang w:val="hr-HR"/>
        </w:rPr>
      </w:pPr>
      <w:r>
        <w:rPr>
          <w:szCs w:val="24"/>
          <w:lang w:val="hr-HR"/>
        </w:rPr>
        <w:t xml:space="preserve">12. </w:t>
      </w:r>
      <w:r w:rsidR="0076710A" w:rsidRPr="00350DB3">
        <w:rPr>
          <w:szCs w:val="24"/>
          <w:lang w:val="hr-HR"/>
        </w:rPr>
        <w:t>Donošenje odluke kojom se ovlaš</w:t>
      </w:r>
      <w:r w:rsidR="0076710A" w:rsidRPr="00350DB3">
        <w:rPr>
          <w:rFonts w:hint="eastAsia"/>
          <w:szCs w:val="24"/>
          <w:lang w:val="hr-HR"/>
        </w:rPr>
        <w:t>ć</w:t>
      </w:r>
      <w:r w:rsidR="0076710A" w:rsidRPr="00350DB3">
        <w:rPr>
          <w:szCs w:val="24"/>
          <w:lang w:val="hr-HR"/>
        </w:rPr>
        <w:t xml:space="preserve">uje stečajni upravitelj pristupiti unovčenju nekretnina u vlasništvu stečajnog dužnika, a u odnosu na koje postoji upis zabilježbe visećeg spora u pravnoj stvari tužitelja DO KRAJA j.d.o.o. </w:t>
      </w:r>
    </w:p>
    <w:p w:rsidRDefault="00AE5B86" w:rsidP="00AE5B86" w:rsidR="00AE5B86">
      <w:pPr>
        <w:spacing w:before="220"/>
        <w:ind w:firstLine="708"/>
        <w:jc w:val="both"/>
        <w:rPr>
          <w:lang w:eastAsia="hr-HR"/>
        </w:rPr>
      </w:pPr>
      <w:r>
        <w:rPr>
          <w:lang w:eastAsia="hr-HR"/>
        </w:rPr>
        <w:t xml:space="preserve">Stečajni upravitelj iznosi kao u svom izvješću, te predlaže da Skupština donese odluku sukladno njegovom prijedlogu. </w:t>
      </w:r>
    </w:p>
    <w:p w:rsidRDefault="00AE5B86" w:rsidP="00AE5B86" w:rsidR="00AE5B86">
      <w:pPr>
        <w:spacing w:before="220"/>
        <w:ind w:firstLine="708"/>
        <w:jc w:val="both"/>
        <w:rPr>
          <w:lang w:eastAsia="hr-HR"/>
        </w:rPr>
      </w:pPr>
      <w:r>
        <w:rPr>
          <w:lang w:eastAsia="hr-HR"/>
        </w:rPr>
        <w:t xml:space="preserve">Prisutni vjerovnici ističu da se slažu sa takvim prijedlogom. </w:t>
      </w:r>
    </w:p>
    <w:p w:rsidRDefault="004D2F8F" w:rsidP="00AE5B86" w:rsidR="004D2F8F">
      <w:pPr>
        <w:spacing w:before="220"/>
        <w:ind w:firstLine="708"/>
        <w:jc w:val="both"/>
        <w:rPr>
          <w:lang w:eastAsia="hr-HR"/>
        </w:rPr>
      </w:pPr>
      <w:r>
        <w:rPr>
          <w:lang w:eastAsia="hr-HR"/>
        </w:rPr>
        <w:t xml:space="preserve">Sudac ističe kako je praktički ista odluka donesena na izvještajnom ročištu. </w:t>
      </w:r>
    </w:p>
    <w:p w:rsidRDefault="004D2F8F" w:rsidP="00AE5B86" w:rsidR="004D2F8F">
      <w:pPr>
        <w:spacing w:before="220"/>
        <w:ind w:firstLine="708"/>
        <w:jc w:val="both"/>
        <w:rPr>
          <w:lang w:eastAsia="hr-HR"/>
        </w:rPr>
      </w:pPr>
      <w:r>
        <w:rPr>
          <w:lang w:eastAsia="hr-HR"/>
        </w:rPr>
        <w:t xml:space="preserve">Stečajni upravitelj predlaže da se ista odluka izmijeni na način da se on ovlasti pristupiti prodaji tih nekretnina nakon što se steknu uvjeti, ali uz suglasnost odbora vjerovnika. </w:t>
      </w:r>
    </w:p>
    <w:p w:rsidRDefault="00AE5B86" w:rsidP="00AE5B86" w:rsidR="00AE5B86" w:rsidRPr="00D6249E">
      <w:pPr>
        <w:spacing w:before="220"/>
        <w:ind w:firstLine="708"/>
        <w:jc w:val="both"/>
      </w:pPr>
      <w:r w:rsidRPr="00D6249E">
        <w:t xml:space="preserve">Raspravljanje po točki </w:t>
      </w:r>
      <w:r>
        <w:t>12.</w:t>
      </w:r>
      <w:r w:rsidRPr="00D6249E">
        <w:t xml:space="preserve"> </w:t>
      </w:r>
      <w:r>
        <w:t>d</w:t>
      </w:r>
      <w:r w:rsidRPr="00D6249E">
        <w:t>nevnog reda dovršeno.</w:t>
      </w:r>
    </w:p>
    <w:p w:rsidRDefault="004D2F8F" w:rsidP="004D2F8F" w:rsidR="004D2F8F">
      <w:pPr>
        <w:spacing w:before="220"/>
        <w:ind w:firstLine="708"/>
        <w:jc w:val="both"/>
      </w:pPr>
      <w:r>
        <w:tab/>
      </w:r>
      <w:r w:rsidRPr="001367D3">
        <w:t xml:space="preserve">Utvrđuje se da je jednoglasno donesena sljedeća </w:t>
      </w:r>
    </w:p>
    <w:p w:rsidRDefault="004D2F8F" w:rsidP="004D2F8F" w:rsidR="004D2F8F">
      <w:pPr>
        <w:spacing w:before="220"/>
        <w:ind w:firstLine="708"/>
        <w:jc w:val="center"/>
      </w:pPr>
      <w:r w:rsidRPr="00D6249E">
        <w:t>ODL</w:t>
      </w:r>
      <w:r>
        <w:t>UKA</w:t>
      </w:r>
    </w:p>
    <w:p w:rsidRDefault="004D2F8F" w:rsidP="00B65D6E" w:rsidR="004D2F8F">
      <w:pPr>
        <w:autoSpaceDE w:val="false"/>
        <w:autoSpaceDN w:val="false"/>
        <w:adjustRightInd w:val="false"/>
        <w:jc w:val="both"/>
      </w:pPr>
    </w:p>
    <w:p w:rsidRDefault="008D1682" w:rsidP="004D2F8F" w:rsidR="004D2F8F">
      <w:pPr>
        <w:spacing w:before="220"/>
        <w:ind w:firstLine="708"/>
        <w:jc w:val="both"/>
        <w:rPr>
          <w:lang w:eastAsia="hr-HR"/>
        </w:rPr>
      </w:pPr>
      <w:r>
        <w:t>O</w:t>
      </w:r>
      <w:r w:rsidRPr="00350DB3">
        <w:t>vlaš</w:t>
      </w:r>
      <w:r w:rsidRPr="00350DB3">
        <w:rPr>
          <w:rFonts w:hint="eastAsia"/>
        </w:rPr>
        <w:t>ć</w:t>
      </w:r>
      <w:r w:rsidRPr="00350DB3">
        <w:t>uje</w:t>
      </w:r>
      <w:r>
        <w:t xml:space="preserve"> se</w:t>
      </w:r>
      <w:r w:rsidRPr="00350DB3">
        <w:t xml:space="preserve"> stečajni upravitelj pristupiti unovčenju nekretnina u vlasništvu stečajnog dužnika, a u odnosu na koje postoji upis zabilježbe visećeg spora u pravnoj stvari tužitelja DO KRAJA j.d.o.o.</w:t>
      </w:r>
      <w:r w:rsidR="00B65D6E">
        <w:t xml:space="preserve"> te iste </w:t>
      </w:r>
      <w:r w:rsidR="00B65D6E" w:rsidRPr="002628BE">
        <w:t xml:space="preserve">unovčiti javnim </w:t>
      </w:r>
      <w:r w:rsidR="00B65D6E">
        <w:t>prikupljanjem ponuda po načelu „</w:t>
      </w:r>
      <w:r w:rsidR="00B65D6E" w:rsidRPr="002628BE">
        <w:t>viđeno-kupljeno</w:t>
      </w:r>
      <w:r w:rsidR="004D2F8F">
        <w:t xml:space="preserve">“, </w:t>
      </w:r>
      <w:r w:rsidR="004D2F8F">
        <w:rPr>
          <w:lang w:eastAsia="hr-HR"/>
        </w:rPr>
        <w:t xml:space="preserve">nakon što se steknu uvjeti, ali uz suglasnost odbora vjerovnika. </w:t>
      </w:r>
    </w:p>
    <w:p w:rsidRDefault="004D2F8F" w:rsidP="00806980" w:rsidR="00B65D6E">
      <w:pPr>
        <w:autoSpaceDE w:val="false"/>
        <w:autoSpaceDN w:val="false"/>
        <w:adjustRightInd w:val="false"/>
        <w:ind w:firstLine="708"/>
        <w:jc w:val="both"/>
      </w:pPr>
      <w:r>
        <w:t xml:space="preserve"> </w:t>
      </w:r>
      <w:r w:rsidR="00B65D6E" w:rsidRPr="002628BE">
        <w:t xml:space="preserve">Upućuje se stečajni upravitelj za </w:t>
      </w:r>
      <w:r w:rsidR="00A558E9">
        <w:t xml:space="preserve">te </w:t>
      </w:r>
      <w:r w:rsidR="00B65D6E" w:rsidRPr="002628BE">
        <w:t>nekretnin</w:t>
      </w:r>
      <w:r w:rsidR="00A558E9">
        <w:t>e</w:t>
      </w:r>
      <w:r w:rsidR="00B65D6E" w:rsidRPr="002628BE">
        <w:t xml:space="preserve"> izvršiti procjenu vrijednosti po ovlaštenom sudskom vj</w:t>
      </w:r>
      <w:r w:rsidR="00B65D6E">
        <w:t>eštaku za procjenu nekretnina. Ako se nekretnina</w:t>
      </w:r>
      <w:r w:rsidR="00B65D6E" w:rsidRPr="002628BE">
        <w:t xml:space="preserve"> ne unovč</w:t>
      </w:r>
      <w:r w:rsidR="00B65D6E">
        <w:t>i</w:t>
      </w:r>
      <w:r w:rsidR="00B65D6E" w:rsidRPr="002628BE">
        <w:t xml:space="preserve"> kod 1. javnog prikupljanja ponuda, početna cijena kod svake naredne prodaje umanjivat će se po 10% u odnosu na početnu cijenu iz prethodnog oglasa. Kao uvjet za dostavljanje ponude, u svim će se oglasima tražiti uplata jamčevine u iznosu od 10% </w:t>
      </w:r>
      <w:r w:rsidR="00B65D6E">
        <w:t xml:space="preserve">oglašene </w:t>
      </w:r>
      <w:r w:rsidR="00B65D6E" w:rsidRPr="00D625CD">
        <w:t xml:space="preserve">početne prodajne vrijednosti nekretnine. </w:t>
      </w:r>
      <w:r w:rsidR="00B65D6E" w:rsidRPr="002628BE">
        <w:t xml:space="preserve">Oglasi o javnom prikupljanju ponuda objavljivat će se na Internet stranicama Sudačke mreže i FINE, kao i na </w:t>
      </w:r>
      <w:r w:rsidR="00B65D6E">
        <w:rPr>
          <w:rFonts w:cstheme="minorBidi" w:eastAsiaTheme="minorHAnsi"/>
        </w:rPr>
        <w:t>m</w:t>
      </w:r>
      <w:r w:rsidR="00B65D6E" w:rsidRPr="00350DB3">
        <w:rPr>
          <w:rFonts w:cstheme="minorBidi" w:eastAsiaTheme="minorHAnsi"/>
        </w:rPr>
        <w:t>režnoj stranici e-Oglasna ploča sudova</w:t>
      </w:r>
      <w:r w:rsidR="00B65D6E" w:rsidRPr="002628BE">
        <w:t>. Ponude će se otvarati pred javnim bilježnikom.</w:t>
      </w:r>
    </w:p>
    <w:p w:rsidRDefault="00947B36" w:rsidP="00947B36" w:rsidR="00947B36">
      <w:pPr>
        <w:pStyle w:val="Tijeloteksta"/>
        <w:ind w:firstLine="708"/>
        <w:rPr>
          <w:szCs w:val="24"/>
          <w:lang w:val="hr-HR"/>
        </w:rPr>
      </w:pPr>
    </w:p>
    <w:p w:rsidRDefault="00947B36" w:rsidP="00947B36" w:rsidR="00947B36" w:rsidRPr="00806980">
      <w:pPr>
        <w:pStyle w:val="Tijeloteksta"/>
        <w:ind w:firstLine="708"/>
        <w:rPr>
          <w:szCs w:val="24"/>
          <w:lang w:val="hr-HR"/>
        </w:rPr>
      </w:pPr>
      <w:r w:rsidRPr="00806980">
        <w:rPr>
          <w:szCs w:val="24"/>
          <w:lang w:val="hr-HR"/>
        </w:rPr>
        <w:t>Prelazi se na trinaestu točku dnevnog reda:</w:t>
      </w:r>
    </w:p>
    <w:p w:rsidRDefault="00947B36" w:rsidP="00947B36" w:rsidR="00947B36">
      <w:pPr>
        <w:pStyle w:val="Tijeloteksta"/>
        <w:ind w:firstLine="708"/>
        <w:rPr>
          <w:szCs w:val="24"/>
          <w:lang w:val="hr-HR"/>
        </w:rPr>
      </w:pPr>
    </w:p>
    <w:p w:rsidRDefault="00806980" w:rsidP="00947B36" w:rsidR="00947B36">
      <w:pPr>
        <w:pStyle w:val="Tijeloteksta"/>
        <w:ind w:firstLine="708"/>
        <w:rPr>
          <w:szCs w:val="24"/>
          <w:lang w:val="hr-HR"/>
        </w:rPr>
      </w:pPr>
      <w:r>
        <w:rPr>
          <w:szCs w:val="24"/>
          <w:lang w:val="hr-HR"/>
        </w:rPr>
        <w:t xml:space="preserve">13. </w:t>
      </w:r>
      <w:r w:rsidR="0076710A">
        <w:rPr>
          <w:szCs w:val="24"/>
          <w:lang w:val="hr-HR"/>
        </w:rPr>
        <w:t xml:space="preserve">Razno. </w:t>
      </w:r>
    </w:p>
    <w:p w:rsidRDefault="00806980" w:rsidP="00947B36" w:rsidR="00806980">
      <w:pPr>
        <w:pStyle w:val="Tijeloteksta"/>
        <w:ind w:firstLine="708"/>
        <w:rPr>
          <w:szCs w:val="24"/>
          <w:lang w:val="hr-HR"/>
        </w:rPr>
      </w:pPr>
    </w:p>
    <w:p w:rsidRDefault="00095858" w:rsidP="00947B36" w:rsidR="00806980">
      <w:pPr>
        <w:pStyle w:val="Tijeloteksta"/>
        <w:ind w:firstLine="708"/>
        <w:rPr>
          <w:szCs w:val="24"/>
          <w:lang w:val="hr-HR"/>
        </w:rPr>
      </w:pPr>
      <w:r>
        <w:rPr>
          <w:szCs w:val="24"/>
          <w:lang w:val="hr-HR"/>
        </w:rPr>
        <w:t xml:space="preserve">Vjerovnik Josip Aralica pita stečajnog upravitelja gdje se vodi knjigovodstvo stečajnog dužnika i može li on na uvid dobiti bilancu. Stečajni upravitelj mu odgovara da se od otvaranja stečaja knjigovodstvo vodi u Zagrebu kod njega, te navodi da će navedenom vjerovniku dostaviti bilancu sukladno njegovom traženju, iako ističe da se bilance javno objavljuju te su dostupne svima na uvid. </w:t>
      </w:r>
    </w:p>
    <w:p w:rsidRDefault="00095858" w:rsidP="00947B36" w:rsidR="00095858">
      <w:pPr>
        <w:pStyle w:val="Tijeloteksta"/>
        <w:ind w:firstLine="708"/>
        <w:rPr>
          <w:szCs w:val="24"/>
          <w:lang w:val="hr-HR"/>
        </w:rPr>
      </w:pPr>
    </w:p>
    <w:p w:rsidRDefault="00095858" w:rsidP="00095858" w:rsidR="00EC24AD">
      <w:pPr>
        <w:pStyle w:val="Tijeloteksta"/>
        <w:ind w:firstLine="708"/>
        <w:rPr>
          <w:szCs w:val="24"/>
          <w:lang w:val="hr-HR"/>
        </w:rPr>
      </w:pPr>
      <w:r>
        <w:rPr>
          <w:szCs w:val="24"/>
          <w:lang w:val="hr-HR"/>
        </w:rPr>
        <w:t>Vjerovnik</w:t>
      </w:r>
      <w:r w:rsidR="00EC24AD">
        <w:rPr>
          <w:szCs w:val="24"/>
          <w:lang w:val="hr-HR"/>
        </w:rPr>
        <w:t xml:space="preserve"> Ante Vuko predlaže da se na današnjoj Skupštini donese odluka o razrješenju člana odbora vjerovnika Tomislava Krke te da se umjesto njega imenuje g. Joško Dvornik. </w:t>
      </w:r>
    </w:p>
    <w:p w:rsidRDefault="00EC24AD" w:rsidP="00095858" w:rsidR="00EC24AD">
      <w:pPr>
        <w:pStyle w:val="Tijeloteksta"/>
        <w:ind w:firstLine="708"/>
        <w:rPr>
          <w:szCs w:val="24"/>
          <w:lang w:val="hr-HR"/>
        </w:rPr>
      </w:pPr>
    </w:p>
    <w:p w:rsidRDefault="00EC24AD" w:rsidP="00095858" w:rsidR="00EC24AD">
      <w:pPr>
        <w:pStyle w:val="Tijeloteksta"/>
        <w:ind w:firstLine="708"/>
        <w:rPr>
          <w:szCs w:val="24"/>
          <w:lang w:val="hr-HR"/>
        </w:rPr>
      </w:pPr>
      <w:r>
        <w:rPr>
          <w:szCs w:val="24"/>
          <w:lang w:val="hr-HR"/>
        </w:rPr>
        <w:t xml:space="preserve">Odvjetnik Ivan Krželj navodi da se slaže sa takvim prijedlogom. </w:t>
      </w:r>
    </w:p>
    <w:p w:rsidRDefault="00EC24AD" w:rsidP="00095858" w:rsidR="00EC24AD">
      <w:pPr>
        <w:pStyle w:val="Tijeloteksta"/>
        <w:ind w:firstLine="708"/>
        <w:rPr>
          <w:szCs w:val="24"/>
          <w:lang w:val="hr-HR"/>
        </w:rPr>
      </w:pPr>
    </w:p>
    <w:p w:rsidRDefault="00EC24AD" w:rsidP="00095858" w:rsidR="00EC24AD">
      <w:pPr>
        <w:pStyle w:val="Tijeloteksta"/>
        <w:ind w:firstLine="708"/>
        <w:rPr>
          <w:szCs w:val="24"/>
          <w:lang w:val="hr-HR"/>
        </w:rPr>
      </w:pPr>
      <w:r>
        <w:rPr>
          <w:szCs w:val="24"/>
          <w:lang w:val="hr-HR"/>
        </w:rPr>
        <w:t xml:space="preserve">Vjerovnik Joško Dvornik navodi da se slaže sa takvim prijedlogom i prihvaća isti. </w:t>
      </w:r>
    </w:p>
    <w:p w:rsidRDefault="00EC24AD" w:rsidP="00095858" w:rsidR="00EC24AD">
      <w:pPr>
        <w:pStyle w:val="Tijeloteksta"/>
        <w:ind w:firstLine="708"/>
        <w:rPr>
          <w:szCs w:val="24"/>
          <w:lang w:val="hr-HR"/>
        </w:rPr>
      </w:pPr>
    </w:p>
    <w:p w:rsidRDefault="00EC24AD" w:rsidP="00095858" w:rsidR="00EC24AD">
      <w:pPr>
        <w:pStyle w:val="Tijeloteksta"/>
        <w:ind w:firstLine="708"/>
        <w:rPr>
          <w:szCs w:val="24"/>
          <w:lang w:val="hr-HR"/>
        </w:rPr>
      </w:pPr>
      <w:r>
        <w:rPr>
          <w:szCs w:val="24"/>
          <w:lang w:val="hr-HR"/>
        </w:rPr>
        <w:t xml:space="preserve">Ostali prisutni vjerovnici navode da se slažu sa istaknutim prijedlogom. </w:t>
      </w:r>
    </w:p>
    <w:p w:rsidRDefault="00EC24AD" w:rsidP="00095858" w:rsidR="00EC24AD">
      <w:pPr>
        <w:pStyle w:val="Tijeloteksta"/>
        <w:ind w:firstLine="708"/>
        <w:rPr>
          <w:szCs w:val="24"/>
          <w:lang w:val="hr-HR"/>
        </w:rPr>
      </w:pPr>
    </w:p>
    <w:p w:rsidRDefault="00EC24AD" w:rsidP="00095858" w:rsidR="00EC24AD">
      <w:pPr>
        <w:pStyle w:val="Tijeloteksta"/>
        <w:ind w:firstLine="708"/>
        <w:rPr>
          <w:szCs w:val="24"/>
          <w:lang w:val="hr-HR"/>
        </w:rPr>
      </w:pPr>
      <w:r>
        <w:rPr>
          <w:szCs w:val="24"/>
          <w:lang w:val="hr-HR"/>
        </w:rPr>
        <w:t xml:space="preserve">Utvrđuje se da je jednoglasno donesena </w:t>
      </w:r>
      <w:r w:rsidR="006A20DD">
        <w:rPr>
          <w:szCs w:val="24"/>
          <w:lang w:val="hr-HR"/>
        </w:rPr>
        <w:t xml:space="preserve">sljedeća </w:t>
      </w:r>
    </w:p>
    <w:p w:rsidRDefault="00EC24AD" w:rsidP="00095858" w:rsidR="00EC24AD">
      <w:pPr>
        <w:pStyle w:val="Tijeloteksta"/>
        <w:ind w:firstLine="708"/>
        <w:rPr>
          <w:szCs w:val="24"/>
          <w:lang w:val="hr-HR"/>
        </w:rPr>
      </w:pPr>
    </w:p>
    <w:p w:rsidRDefault="00EC24AD" w:rsidP="00EC24AD" w:rsidR="00806980">
      <w:pPr>
        <w:pStyle w:val="Tijeloteksta"/>
        <w:ind w:firstLine="708"/>
        <w:jc w:val="center"/>
        <w:rPr>
          <w:szCs w:val="24"/>
          <w:lang w:val="hr-HR"/>
        </w:rPr>
      </w:pPr>
      <w:r>
        <w:rPr>
          <w:szCs w:val="24"/>
          <w:lang w:val="hr-HR"/>
        </w:rPr>
        <w:t xml:space="preserve">ODLUKA </w:t>
      </w:r>
    </w:p>
    <w:p w:rsidRDefault="00EC24AD" w:rsidP="00EC24AD" w:rsidR="00EC24AD">
      <w:pPr>
        <w:pStyle w:val="Tijeloteksta"/>
        <w:ind w:firstLine="708"/>
        <w:jc w:val="center"/>
        <w:rPr>
          <w:szCs w:val="24"/>
          <w:lang w:val="hr-HR"/>
        </w:rPr>
      </w:pPr>
    </w:p>
    <w:p w:rsidRDefault="00EC24AD" w:rsidP="000C5CFB" w:rsidR="00EC24AD">
      <w:pPr>
        <w:pStyle w:val="Tijeloteksta"/>
        <w:ind w:firstLine="708"/>
        <w:rPr>
          <w:szCs w:val="24"/>
          <w:lang w:val="hr-HR"/>
        </w:rPr>
      </w:pPr>
      <w:r>
        <w:rPr>
          <w:szCs w:val="24"/>
          <w:lang w:val="hr-HR"/>
        </w:rPr>
        <w:t xml:space="preserve">Tomislav Krka se razrješuje dužnosti člana odbora vjerovnika te se umjesto njega imenuje Joško Dvornik. </w:t>
      </w:r>
    </w:p>
    <w:p w:rsidRDefault="006A20DD" w:rsidP="000C5CFB" w:rsidR="006A20DD">
      <w:pPr>
        <w:pStyle w:val="Tijeloteksta"/>
        <w:ind w:firstLine="708"/>
        <w:rPr>
          <w:szCs w:val="24"/>
          <w:lang w:val="hr-HR"/>
        </w:rPr>
      </w:pPr>
    </w:p>
    <w:p w:rsidRDefault="006A20DD" w:rsidP="000C5CFB" w:rsidR="006A20DD">
      <w:pPr>
        <w:pStyle w:val="Tijeloteksta"/>
        <w:ind w:firstLine="708"/>
        <w:rPr>
          <w:szCs w:val="24"/>
          <w:lang w:val="hr-HR"/>
        </w:rPr>
      </w:pPr>
      <w:r>
        <w:rPr>
          <w:szCs w:val="24"/>
          <w:lang w:val="hr-HR"/>
        </w:rPr>
        <w:t xml:space="preserve">Vjerovnik </w:t>
      </w:r>
      <w:r w:rsidR="000C5CFB">
        <w:rPr>
          <w:szCs w:val="24"/>
          <w:lang w:val="hr-HR"/>
        </w:rPr>
        <w:t xml:space="preserve">Nikola Šećer navodi da je potrebno ispitati odgovornost tvrtke Maran d.o.o. koja je vršila reviziju nad stečajnim dužnikom te eventualnu štetu koja je time nastala, pa ovisno o zaključku pokrenuti odgovarajući postupak. </w:t>
      </w:r>
    </w:p>
    <w:p w:rsidRDefault="000C5CFB" w:rsidP="000C5CFB" w:rsidR="000C5CFB">
      <w:pPr>
        <w:pStyle w:val="Tijeloteksta"/>
        <w:ind w:firstLine="708"/>
        <w:rPr>
          <w:szCs w:val="24"/>
          <w:lang w:val="hr-HR"/>
        </w:rPr>
      </w:pPr>
    </w:p>
    <w:p w:rsidRDefault="000C5CFB" w:rsidP="000C5CFB" w:rsidR="000C5CFB">
      <w:pPr>
        <w:pStyle w:val="Tijeloteksta"/>
        <w:ind w:firstLine="708"/>
        <w:rPr>
          <w:szCs w:val="24"/>
          <w:lang w:val="hr-HR"/>
        </w:rPr>
      </w:pPr>
      <w:r>
        <w:rPr>
          <w:szCs w:val="24"/>
          <w:lang w:val="hr-HR"/>
        </w:rPr>
        <w:t xml:space="preserve">Odvjetnik Ivan Krželj ističe kako je 22. prosinca 2017. podignuta kaznena prijava protiv odgovornih osoba iz navedene tvrtke te da se prema njegovom saznanju postupak nalazi u fazi istrage i još nije podignuta optužnica. </w:t>
      </w:r>
    </w:p>
    <w:p w:rsidRDefault="000C5CFB" w:rsidP="000C5CFB" w:rsidR="000C5CFB">
      <w:pPr>
        <w:pStyle w:val="Tijeloteksta"/>
        <w:ind w:firstLine="708"/>
        <w:rPr>
          <w:szCs w:val="24"/>
          <w:lang w:val="hr-HR"/>
        </w:rPr>
      </w:pPr>
    </w:p>
    <w:p w:rsidRDefault="000C5CFB" w:rsidP="000C5CFB" w:rsidR="00F301DB">
      <w:pPr>
        <w:pStyle w:val="Tijeloteksta"/>
        <w:ind w:firstLine="708"/>
        <w:rPr>
          <w:szCs w:val="24"/>
          <w:lang w:val="hr-HR"/>
        </w:rPr>
      </w:pPr>
      <w:r>
        <w:rPr>
          <w:szCs w:val="24"/>
          <w:lang w:val="hr-HR"/>
        </w:rPr>
        <w:tab/>
        <w:t xml:space="preserve">Stečajni upravitelj navodi da je potrebno da mu Skupština da odobrenje za angažiranje odvjetnika radi davanje pravnog mišljenja </w:t>
      </w:r>
      <w:r w:rsidR="00AE0AC0">
        <w:rPr>
          <w:szCs w:val="24"/>
          <w:lang w:val="hr-HR"/>
        </w:rPr>
        <w:t>vezano za građansko</w:t>
      </w:r>
      <w:r>
        <w:rPr>
          <w:szCs w:val="24"/>
          <w:lang w:val="hr-HR"/>
        </w:rPr>
        <w:t xml:space="preserve">pravnu odgovornost navedene tvrtke i odgovornih osoba, te ovisno o tome postoji li potreba za pokretanjem odgovarajućih sudskih postupaka. </w:t>
      </w:r>
    </w:p>
    <w:p w:rsidRDefault="00F301DB" w:rsidP="000C5CFB" w:rsidR="00F301DB">
      <w:pPr>
        <w:pStyle w:val="Tijeloteksta"/>
        <w:ind w:firstLine="708"/>
        <w:rPr>
          <w:szCs w:val="24"/>
          <w:lang w:val="hr-HR"/>
        </w:rPr>
      </w:pPr>
    </w:p>
    <w:p w:rsidRDefault="00F301DB" w:rsidP="00F301DB" w:rsidR="00190627">
      <w:pPr>
        <w:pStyle w:val="Tijeloteksta"/>
        <w:ind w:firstLine="708"/>
        <w:rPr>
          <w:szCs w:val="24"/>
          <w:lang w:val="hr-HR"/>
        </w:rPr>
      </w:pPr>
      <w:r>
        <w:rPr>
          <w:szCs w:val="24"/>
          <w:lang w:val="hr-HR"/>
        </w:rPr>
        <w:t xml:space="preserve">Prisutni vjerovnici ističu da se slažu sa navedenim prijedlogom, osim vjerovnika Josipa Aralice koji ističe da nije upoznat sa činjeničnim stanjem te da se ne može izjasniti o tome prijedlogu, već da će ostati suzdržan. </w:t>
      </w:r>
    </w:p>
    <w:p w:rsidRDefault="00190627" w:rsidP="00F301DB" w:rsidR="00190627">
      <w:pPr>
        <w:pStyle w:val="Tijeloteksta"/>
        <w:ind w:firstLine="708"/>
        <w:rPr>
          <w:szCs w:val="24"/>
          <w:lang w:val="hr-HR"/>
        </w:rPr>
      </w:pPr>
    </w:p>
    <w:p w:rsidRDefault="00AD3148" w:rsidP="00AD3148" w:rsidR="00AD3148">
      <w:pPr>
        <w:pStyle w:val="Tijeloteksta"/>
        <w:ind w:firstLine="708"/>
        <w:rPr>
          <w:szCs w:val="24"/>
          <w:lang w:val="hr-HR"/>
        </w:rPr>
      </w:pPr>
      <w:r>
        <w:rPr>
          <w:szCs w:val="24"/>
          <w:lang w:val="hr-HR"/>
        </w:rPr>
        <w:t xml:space="preserve">Vjerovnik Igor Jukić ističe kako je potrebno ispitati i štetu koju je stečajnom dužniku prouzrokovalo društvo Brama trading d.o.o. vezano za međusobno poslovanje kao i Agencija Mijanović te da se angažira odvjetnik radi davanje pravnog mišljenja vezano za odgovornost navedenih tvrtki i odgovornih osoba, te ovisno o tome postoji li potreba za pokretanjem odgovarajućih sudskih postupaka. </w:t>
      </w:r>
    </w:p>
    <w:p w:rsidRDefault="00AD3148" w:rsidP="00AD3148" w:rsidR="00AD3148">
      <w:pPr>
        <w:pStyle w:val="Tijeloteksta"/>
        <w:ind w:firstLine="708"/>
        <w:rPr>
          <w:szCs w:val="24"/>
          <w:lang w:val="hr-HR"/>
        </w:rPr>
      </w:pPr>
    </w:p>
    <w:p w:rsidRDefault="00190627" w:rsidP="00F301DB" w:rsidR="00190627">
      <w:pPr>
        <w:pStyle w:val="Tijeloteksta"/>
        <w:ind w:firstLine="708"/>
        <w:rPr>
          <w:szCs w:val="24"/>
          <w:lang w:val="hr-HR"/>
        </w:rPr>
      </w:pPr>
      <w:r>
        <w:rPr>
          <w:szCs w:val="24"/>
          <w:lang w:val="hr-HR"/>
        </w:rPr>
        <w:t xml:space="preserve">Utvrđuje se  da je većinom glasova donesena sljedeća </w:t>
      </w:r>
    </w:p>
    <w:p w:rsidRDefault="00190627" w:rsidP="00F301DB" w:rsidR="00190627">
      <w:pPr>
        <w:pStyle w:val="Tijeloteksta"/>
        <w:ind w:firstLine="708"/>
        <w:rPr>
          <w:szCs w:val="24"/>
          <w:lang w:val="hr-HR"/>
        </w:rPr>
      </w:pPr>
    </w:p>
    <w:p w:rsidRDefault="00190627" w:rsidP="00190627" w:rsidR="000C5CFB">
      <w:pPr>
        <w:pStyle w:val="Tijeloteksta"/>
        <w:ind w:firstLine="708"/>
        <w:jc w:val="center"/>
        <w:rPr>
          <w:szCs w:val="24"/>
          <w:lang w:val="hr-HR"/>
        </w:rPr>
      </w:pPr>
      <w:r>
        <w:rPr>
          <w:szCs w:val="24"/>
          <w:lang w:val="hr-HR"/>
        </w:rPr>
        <w:t xml:space="preserve">ODLUKA </w:t>
      </w:r>
    </w:p>
    <w:p w:rsidRDefault="00190627" w:rsidP="00190627" w:rsidR="00190627">
      <w:pPr>
        <w:pStyle w:val="Tijeloteksta"/>
        <w:ind w:firstLine="708"/>
        <w:jc w:val="center"/>
        <w:rPr>
          <w:szCs w:val="24"/>
          <w:lang w:val="hr-HR"/>
        </w:rPr>
      </w:pPr>
    </w:p>
    <w:p w:rsidRDefault="00190627" w:rsidP="00190627" w:rsidR="00190627">
      <w:pPr>
        <w:pStyle w:val="Tijeloteksta"/>
        <w:ind w:firstLine="708"/>
        <w:rPr>
          <w:szCs w:val="24"/>
          <w:lang w:val="hr-HR"/>
        </w:rPr>
      </w:pPr>
      <w:r>
        <w:t>Ovlašćuje se s</w:t>
      </w:r>
      <w:r>
        <w:rPr>
          <w:szCs w:val="24"/>
          <w:lang w:val="hr-HR"/>
        </w:rPr>
        <w:t>tečajni upravitelj da angažira odvjetnika po svom izboru radi davanja pravnog mišljenja vezano za građanskopravnu odgovornost navedene tvrtke</w:t>
      </w:r>
      <w:r w:rsidR="00AE0AC0">
        <w:rPr>
          <w:szCs w:val="24"/>
          <w:lang w:val="hr-HR"/>
        </w:rPr>
        <w:t xml:space="preserve"> Maran d.o.o.</w:t>
      </w:r>
      <w:r w:rsidR="003E1F73">
        <w:rPr>
          <w:szCs w:val="24"/>
          <w:lang w:val="hr-HR"/>
        </w:rPr>
        <w:t xml:space="preserve">, Brama trading d.o.o. i Agencija Mijanović, te </w:t>
      </w:r>
      <w:r>
        <w:rPr>
          <w:szCs w:val="24"/>
          <w:lang w:val="hr-HR"/>
        </w:rPr>
        <w:t>odgovornih osoba</w:t>
      </w:r>
      <w:r w:rsidR="003E1F73">
        <w:rPr>
          <w:szCs w:val="24"/>
          <w:lang w:val="hr-HR"/>
        </w:rPr>
        <w:t xml:space="preserve"> tih tvrtki</w:t>
      </w:r>
      <w:r>
        <w:rPr>
          <w:szCs w:val="24"/>
          <w:lang w:val="hr-HR"/>
        </w:rPr>
        <w:t>, te</w:t>
      </w:r>
      <w:r w:rsidR="00AE0AC0">
        <w:rPr>
          <w:szCs w:val="24"/>
          <w:lang w:val="hr-HR"/>
        </w:rPr>
        <w:t xml:space="preserve"> da</w:t>
      </w:r>
      <w:r>
        <w:rPr>
          <w:szCs w:val="24"/>
          <w:lang w:val="hr-HR"/>
        </w:rPr>
        <w:t xml:space="preserve"> pokre</w:t>
      </w:r>
      <w:r w:rsidR="00AE0AC0">
        <w:rPr>
          <w:szCs w:val="24"/>
          <w:lang w:val="hr-HR"/>
        </w:rPr>
        <w:t xml:space="preserve">ne </w:t>
      </w:r>
      <w:r>
        <w:rPr>
          <w:szCs w:val="24"/>
          <w:lang w:val="hr-HR"/>
        </w:rPr>
        <w:t>odgovarajuć</w:t>
      </w:r>
      <w:r w:rsidR="00AE0AC0">
        <w:rPr>
          <w:szCs w:val="24"/>
          <w:lang w:val="hr-HR"/>
        </w:rPr>
        <w:t>e</w:t>
      </w:r>
      <w:r>
        <w:rPr>
          <w:szCs w:val="24"/>
          <w:lang w:val="hr-HR"/>
        </w:rPr>
        <w:t xml:space="preserve"> sudsk</w:t>
      </w:r>
      <w:r w:rsidR="00AE0AC0">
        <w:rPr>
          <w:szCs w:val="24"/>
          <w:lang w:val="hr-HR"/>
        </w:rPr>
        <w:t>e postup</w:t>
      </w:r>
      <w:r>
        <w:rPr>
          <w:szCs w:val="24"/>
          <w:lang w:val="hr-HR"/>
        </w:rPr>
        <w:t>k</w:t>
      </w:r>
      <w:r w:rsidR="00AE0AC0">
        <w:rPr>
          <w:szCs w:val="24"/>
          <w:lang w:val="hr-HR"/>
        </w:rPr>
        <w:t xml:space="preserve">e ovisno o danom pravnom </w:t>
      </w:r>
      <w:r w:rsidR="00F17E5E">
        <w:rPr>
          <w:szCs w:val="24"/>
          <w:lang w:val="hr-HR"/>
        </w:rPr>
        <w:t xml:space="preserve">mišljenju uz prethodnu suglasnost odbora vjerovnika. </w:t>
      </w:r>
      <w:r w:rsidR="00AE0AC0">
        <w:rPr>
          <w:szCs w:val="24"/>
          <w:lang w:val="hr-HR"/>
        </w:rPr>
        <w:t xml:space="preserve"> </w:t>
      </w:r>
      <w:r>
        <w:rPr>
          <w:szCs w:val="24"/>
          <w:lang w:val="hr-HR"/>
        </w:rPr>
        <w:t xml:space="preserve"> </w:t>
      </w:r>
    </w:p>
    <w:p w:rsidRDefault="00D94D07" w:rsidP="00AA261B" w:rsidR="00D94D07">
      <w:pPr>
        <w:jc w:val="both"/>
      </w:pPr>
    </w:p>
    <w:p w:rsidRDefault="00F17E5E" w:rsidP="00AA261B" w:rsidR="00063223">
      <w:pPr>
        <w:jc w:val="both"/>
      </w:pPr>
      <w:r>
        <w:tab/>
      </w:r>
      <w:r w:rsidR="003E1F73">
        <w:t xml:space="preserve">Vjerovnik Joško Dvornik ističe kako je potrebno ispitati nezakonite pravne radnje vezano za kupovinu poslovnog prostora na vrhu Vukovarske ulice, u kojem se sada nalazi „Bipa“, a radi se o nekretnini označenoj kao poslovni prostor u prizemlju objekta, u površini od 248 m2, smješten na adresi Vukovarska 51-53, upisan u zk. uložak 15513 K.O. Split, etažno vlasništvo (E-1). Navedeni prostor nalazi se u vlasništvu obitelji Madunić, a vjerovnik Joško Dvornik ističe da je isti prešao u njihovo vlasništvo nezakonitim putem. </w:t>
      </w:r>
    </w:p>
    <w:p w:rsidRDefault="00063223" w:rsidP="00AA261B" w:rsidR="00063223">
      <w:pPr>
        <w:jc w:val="both"/>
      </w:pPr>
    </w:p>
    <w:p w:rsidRDefault="00063223" w:rsidP="00063223" w:rsidR="00063223">
      <w:pPr>
        <w:ind w:firstLine="720"/>
        <w:jc w:val="both"/>
      </w:pPr>
      <w:r>
        <w:t xml:space="preserve">Odvjetnik Ivan Krželj ističe kako je na navedenoj nekretnini uknjiženo pravo plodouživanja pod brojem Z-6730/17 i Z-39987/17.  </w:t>
      </w:r>
    </w:p>
    <w:p w:rsidRDefault="006A4E1D" w:rsidP="00063223" w:rsidR="006A4E1D">
      <w:pPr>
        <w:ind w:firstLine="720"/>
        <w:jc w:val="both"/>
      </w:pPr>
    </w:p>
    <w:p w:rsidRDefault="00063223" w:rsidP="00063223" w:rsidR="00F17E5E">
      <w:pPr>
        <w:ind w:firstLine="720"/>
        <w:jc w:val="both"/>
      </w:pPr>
      <w:r>
        <w:t xml:space="preserve">Stečajni upravitelj </w:t>
      </w:r>
      <w:r w:rsidR="006A4E1D">
        <w:t xml:space="preserve">ističe kako bi se u konkretnom slučaju radilo o pobijanju pravih radnji za što mu je potrebno odobrenje skupštine a s obzirom na to da je stečaj otvoren 30. travnja 2018., rok od godine i pol dana za podnošenje tužbe radi pobijanja istječe 30. listopada 2019. </w:t>
      </w:r>
    </w:p>
    <w:p w:rsidRDefault="00855524" w:rsidP="00063223" w:rsidR="00855524">
      <w:pPr>
        <w:ind w:firstLine="720"/>
        <w:jc w:val="both"/>
      </w:pPr>
    </w:p>
    <w:p w:rsidRDefault="00855524" w:rsidP="00855524" w:rsidR="00855524">
      <w:pPr>
        <w:pStyle w:val="Tijeloteksta"/>
        <w:ind w:firstLine="708"/>
        <w:rPr>
          <w:szCs w:val="24"/>
          <w:lang w:val="hr-HR"/>
        </w:rPr>
      </w:pPr>
      <w:r>
        <w:t>V</w:t>
      </w:r>
      <w:r>
        <w:rPr>
          <w:szCs w:val="24"/>
          <w:lang w:val="hr-HR"/>
        </w:rPr>
        <w:t xml:space="preserve">jerovnik Josip Aralice ističe da nije upoznat sa činjeničnim stanjem te da se ne može izjasniti o tome prijedlogu, već da će ostati suzdržan. </w:t>
      </w:r>
    </w:p>
    <w:p w:rsidRDefault="00855524" w:rsidP="00855524" w:rsidR="00855524">
      <w:pPr>
        <w:jc w:val="both"/>
      </w:pPr>
    </w:p>
    <w:p w:rsidRDefault="00714B92" w:rsidP="00063223" w:rsidR="006A4E1D">
      <w:pPr>
        <w:ind w:firstLine="720"/>
        <w:jc w:val="both"/>
      </w:pPr>
      <w:r>
        <w:t xml:space="preserve">Utvrđuje se da je većinom glasova </w:t>
      </w:r>
      <w:r w:rsidR="006A4E1D">
        <w:t xml:space="preserve">donesena sljedeća </w:t>
      </w:r>
    </w:p>
    <w:p w:rsidRDefault="006A4E1D" w:rsidP="00063223" w:rsidR="006A4E1D">
      <w:pPr>
        <w:ind w:firstLine="720"/>
        <w:jc w:val="both"/>
      </w:pPr>
    </w:p>
    <w:p w:rsidRDefault="006A4E1D" w:rsidP="006A4E1D" w:rsidR="006A4E1D">
      <w:pPr>
        <w:ind w:firstLine="720"/>
        <w:jc w:val="center"/>
      </w:pPr>
      <w:r>
        <w:t xml:space="preserve">ODLUKA </w:t>
      </w:r>
    </w:p>
    <w:p w:rsidRDefault="006A4E1D" w:rsidP="006A4E1D" w:rsidR="006A4E1D">
      <w:pPr>
        <w:ind w:firstLine="720"/>
        <w:jc w:val="center"/>
      </w:pPr>
    </w:p>
    <w:p w:rsidRDefault="006A4E1D" w:rsidP="006A4E1D" w:rsidR="006A4E1D">
      <w:pPr>
        <w:pStyle w:val="Tijeloteksta"/>
        <w:ind w:firstLine="708"/>
      </w:pPr>
      <w:r>
        <w:t>Ovlašćuje se s</w:t>
      </w:r>
      <w:r>
        <w:rPr>
          <w:szCs w:val="24"/>
          <w:lang w:val="hr-HR"/>
        </w:rPr>
        <w:t xml:space="preserve">tečajni upravitelj angažirati odvjetnika po svom izboru radi davanja pravnog mišljenja vezano za nezakonito stjecanje vlasništva gore opisane nekretnine označene kao </w:t>
      </w:r>
      <w:r>
        <w:t xml:space="preserve">poslovni prostor u prizemlju objekta, u površini od 248 m2, smješten na adresi Vukovarska 51-53, upisan u zk. uložak 15513 K.O. Split, etažno vlasništvo (E-1). U slučaju da se utvrdi kako je potrebno podnijeti tužbu radi pobijanja pravnih radnji Skupština ovlašćuje stečajnog upravitelja da podnese takvu tužbu protiv odgovornih osoba.  </w:t>
      </w:r>
    </w:p>
    <w:p w:rsidRDefault="006A4E1D" w:rsidP="006A4E1D" w:rsidR="006A4E1D">
      <w:pPr>
        <w:rPr>
          <w:lang w:eastAsia="hr-HR"/>
        </w:rPr>
      </w:pPr>
    </w:p>
    <w:p w:rsidRDefault="006A4E1D" w:rsidP="006A4E1D" w:rsidR="006A4E1D">
      <w:pPr>
        <w:jc w:val="both"/>
      </w:pPr>
      <w:r>
        <w:rPr>
          <w:lang w:eastAsia="hr-HR"/>
        </w:rPr>
        <w:tab/>
        <w:t xml:space="preserve">Vjerovnik Stanko Jašić navodi kako je bilo nezakonitih radnji vezano za isplate i odobravanje kredita, isplata štednje obitelji Madunić, u razdoblju od kraja 2015. do otvaranja stečajnog postupka, kao i nepoštivanje odluke nadzornog odbora i uprave od 2. mjeseca 2016. godine, pa da je potrebno ispitati nezakonitosti svih tih radnji. </w:t>
      </w:r>
    </w:p>
    <w:p w:rsidRDefault="00D94D07" w:rsidP="00AA261B" w:rsidR="00D94D07">
      <w:pPr>
        <w:jc w:val="both"/>
      </w:pPr>
    </w:p>
    <w:p w:rsidRDefault="006A4E1D" w:rsidP="00AA261B" w:rsidR="006A4E1D">
      <w:pPr>
        <w:jc w:val="both"/>
      </w:pPr>
      <w:r>
        <w:tab/>
        <w:t xml:space="preserve">Vjerovnik Ante Vuko ističe kako se slaže sa prijedlogom Stanka Jašića jer je on osobno upoznat sa događanjima u tom razdoblju. </w:t>
      </w:r>
    </w:p>
    <w:p w:rsidRDefault="00855524" w:rsidP="00AA261B" w:rsidR="00855524">
      <w:pPr>
        <w:jc w:val="both"/>
      </w:pPr>
    </w:p>
    <w:p w:rsidRDefault="00855524" w:rsidP="00855524" w:rsidR="00855524">
      <w:pPr>
        <w:pStyle w:val="Tijeloteksta"/>
        <w:ind w:firstLine="708"/>
        <w:rPr>
          <w:szCs w:val="24"/>
          <w:lang w:val="hr-HR"/>
        </w:rPr>
      </w:pPr>
      <w:r>
        <w:tab/>
        <w:t>V</w:t>
      </w:r>
      <w:r>
        <w:rPr>
          <w:szCs w:val="24"/>
          <w:lang w:val="hr-HR"/>
        </w:rPr>
        <w:t xml:space="preserve">jerovnik Josip Aralice ističe da nije upoznat sa činjeničnim stanjem te da se ne može izjasniti o tome prijedlogu, već da će ostati suzdržan. </w:t>
      </w:r>
    </w:p>
    <w:p w:rsidRDefault="00855524" w:rsidP="00AA261B" w:rsidR="00855524">
      <w:pPr>
        <w:jc w:val="both"/>
      </w:pPr>
    </w:p>
    <w:p w:rsidRDefault="006A4E1D" w:rsidP="006A4E1D" w:rsidR="006A4E1D">
      <w:pPr>
        <w:ind w:firstLine="720"/>
        <w:jc w:val="both"/>
      </w:pPr>
      <w:r>
        <w:t xml:space="preserve">Utvrđuje se da je većinom glasova donesena sljedeća </w:t>
      </w:r>
    </w:p>
    <w:p w:rsidRDefault="006A4E1D" w:rsidP="006A4E1D" w:rsidR="006A4E1D">
      <w:pPr>
        <w:ind w:firstLine="720"/>
        <w:jc w:val="both"/>
      </w:pPr>
    </w:p>
    <w:p w:rsidRDefault="006A4E1D" w:rsidP="006A4E1D" w:rsidR="006A4E1D">
      <w:pPr>
        <w:ind w:firstLine="720"/>
        <w:jc w:val="center"/>
      </w:pPr>
      <w:r>
        <w:t xml:space="preserve">ODLUKA </w:t>
      </w:r>
    </w:p>
    <w:p w:rsidRDefault="006A4E1D" w:rsidP="006A4E1D" w:rsidR="006A4E1D">
      <w:pPr>
        <w:ind w:firstLine="720"/>
        <w:jc w:val="center"/>
      </w:pPr>
    </w:p>
    <w:p w:rsidRDefault="006A4E1D" w:rsidP="006A4E1D" w:rsidR="00BC29D0">
      <w:pPr>
        <w:ind w:firstLine="720"/>
        <w:jc w:val="both"/>
      </w:pPr>
      <w:r>
        <w:t xml:space="preserve">Ovlašćuje se stečajni upravitelj angažirati odvjetnika po svom izboru radi davanja pravnog mišljenja vezano za </w:t>
      </w:r>
      <w:r>
        <w:rPr>
          <w:lang w:eastAsia="hr-HR"/>
        </w:rPr>
        <w:t>isplate i odobravanje kredita, isplata štednje obitelji Madunić, u razdoblju od kraja 2015. do otvaranja stečajnog postupka, kao i nepoštivanje odluke nadzornog odbora i upr</w:t>
      </w:r>
      <w:r w:rsidR="00435DFA">
        <w:rPr>
          <w:lang w:eastAsia="hr-HR"/>
        </w:rPr>
        <w:t xml:space="preserve">ave od 2. mjeseca 2016. godine. </w:t>
      </w:r>
      <w:r>
        <w:t>U slučaju da se utvrdi kako je potrebno podnijeti tužbu radi pobijanja pravnih radnji Skupština ovlašćuje stečajnog upravitelja da podnese takvu tužbu protiv odgovornih osoba.</w:t>
      </w:r>
    </w:p>
    <w:p w:rsidRDefault="00BC29D0" w:rsidP="006A4E1D" w:rsidR="00BC29D0">
      <w:pPr>
        <w:ind w:firstLine="720"/>
        <w:jc w:val="both"/>
      </w:pPr>
    </w:p>
    <w:p w:rsidRDefault="00BC29D0" w:rsidP="006A4E1D" w:rsidR="00BC29D0">
      <w:pPr>
        <w:ind w:firstLine="720"/>
        <w:jc w:val="both"/>
      </w:pPr>
      <w:r>
        <w:t xml:space="preserve">Daljnjih prijedloga nema. </w:t>
      </w:r>
    </w:p>
    <w:p w:rsidRDefault="00BC29D0" w:rsidP="006A4E1D" w:rsidR="00BC29D0">
      <w:pPr>
        <w:ind w:firstLine="720"/>
        <w:jc w:val="both"/>
      </w:pPr>
    </w:p>
    <w:p w:rsidRDefault="00BC29D0" w:rsidP="006A4E1D" w:rsidR="00BC29D0">
      <w:pPr>
        <w:ind w:firstLine="720"/>
        <w:jc w:val="both"/>
      </w:pPr>
      <w:r>
        <w:t xml:space="preserve">Sud donosi </w:t>
      </w:r>
    </w:p>
    <w:p w:rsidRDefault="00BC29D0" w:rsidP="006A4E1D" w:rsidR="00BC29D0">
      <w:pPr>
        <w:ind w:firstLine="720"/>
        <w:jc w:val="both"/>
      </w:pPr>
    </w:p>
    <w:p w:rsidRDefault="00BC29D0" w:rsidP="00BC29D0" w:rsidR="006A4E1D">
      <w:pPr>
        <w:ind w:firstLine="720"/>
        <w:jc w:val="center"/>
      </w:pPr>
      <w:r>
        <w:t xml:space="preserve">zaključak </w:t>
      </w:r>
    </w:p>
    <w:p w:rsidRDefault="00BC29D0" w:rsidP="00BC29D0" w:rsidR="00BC29D0">
      <w:pPr>
        <w:ind w:firstLine="720"/>
        <w:jc w:val="center"/>
      </w:pPr>
    </w:p>
    <w:p w:rsidRDefault="00BC29D0" w:rsidP="00BC29D0" w:rsidR="00BC29D0">
      <w:pPr>
        <w:ind w:firstLine="720"/>
      </w:pPr>
      <w:r>
        <w:t xml:space="preserve">Upućuje se stečajni upravitelja postupiti sukladno danas donesenim odlukama. </w:t>
      </w:r>
    </w:p>
    <w:p w:rsidRDefault="00BC29D0" w:rsidP="00BC29D0" w:rsidR="00BC29D0">
      <w:pPr>
        <w:ind w:firstLine="720"/>
      </w:pPr>
    </w:p>
    <w:p w:rsidRDefault="00556A8B" w:rsidP="00BC29D0" w:rsidR="00AA261B" w:rsidRPr="00A129BB">
      <w:pPr>
        <w:ind w:firstLine="720"/>
        <w:jc w:val="both"/>
      </w:pPr>
      <w:r w:rsidRPr="00A129BB">
        <w:t xml:space="preserve">Dovršeno u </w:t>
      </w:r>
      <w:r w:rsidR="00594F25">
        <w:t>1</w:t>
      </w:r>
      <w:r w:rsidR="00AD3148">
        <w:t>1</w:t>
      </w:r>
      <w:r w:rsidR="00594F25">
        <w:t>:</w:t>
      </w:r>
      <w:r w:rsidR="00BC29D0">
        <w:t>50</w:t>
      </w:r>
      <w:r w:rsidR="00CB4E1B" w:rsidRPr="00A129BB">
        <w:t xml:space="preserve"> </w:t>
      </w:r>
      <w:r w:rsidR="00AA261B" w:rsidRPr="00A129BB">
        <w:t xml:space="preserve">sati. </w:t>
      </w:r>
    </w:p>
    <w:p w:rsidRDefault="00CB4E1B" w:rsidP="00AA261B" w:rsidR="00CB4E1B" w:rsidRPr="00A129BB">
      <w:pPr>
        <w:jc w:val="both"/>
      </w:pPr>
    </w:p>
    <w:p w:rsidRDefault="00AA261B" w:rsidP="00CD3B31" w:rsidR="00CD3B31" w:rsidRPr="00237BCF">
      <w:pPr>
        <w:jc w:val="both"/>
      </w:pPr>
      <w:r w:rsidRPr="00A129BB">
        <w:t xml:space="preserve"> </w:t>
      </w:r>
    </w:p>
    <w:p w:rsidRDefault="00CD3B31" w:rsidP="00CD3B31" w:rsidR="00CD3B31" w:rsidRPr="007A6EEA">
      <w:pPr>
        <w:tabs>
          <w:tab w:pos="708" w:val="left"/>
          <w:tab w:pos="1416" w:val="left"/>
          <w:tab w:pos="2124" w:val="left"/>
          <w:tab w:pos="2832" w:val="left"/>
          <w:tab w:pos="3540" w:val="left"/>
          <w:tab w:pos="4248" w:val="left"/>
          <w:tab w:pos="4956" w:val="left"/>
          <w:tab w:pos="5664" w:val="left"/>
          <w:tab w:pos="6372" w:val="left"/>
          <w:tab w:pos="7080" w:val="left"/>
          <w:tab w:pos="9073" w:val="right"/>
        </w:tabs>
      </w:pPr>
      <w:r w:rsidRPr="007A6EEA">
        <w:t xml:space="preserve">Sudac                   </w:t>
      </w:r>
      <w:r w:rsidRPr="007A6EEA">
        <w:tab/>
        <w:t xml:space="preserve">         </w:t>
      </w:r>
      <w:r w:rsidRPr="007A6EEA">
        <w:tab/>
      </w:r>
      <w:r w:rsidRPr="007A6EEA">
        <w:tab/>
      </w:r>
      <w:r w:rsidRPr="007A6EEA">
        <w:tab/>
      </w:r>
      <w:r w:rsidRPr="007A6EEA">
        <w:tab/>
      </w:r>
      <w:r w:rsidRPr="007A6EEA">
        <w:tab/>
      </w:r>
      <w:r w:rsidRPr="007A6EEA">
        <w:tab/>
      </w:r>
      <w:r w:rsidRPr="007A6EEA">
        <w:tab/>
        <w:t xml:space="preserve">    </w:t>
      </w:r>
      <w:r w:rsidRPr="007A6EEA">
        <w:tab/>
        <w:t xml:space="preserve">Stečajni upravitelj </w:t>
      </w:r>
    </w:p>
    <w:p w:rsidRDefault="00CD3B31" w:rsidP="00CD3B31" w:rsidR="00CD3B31" w:rsidRPr="007A6EEA">
      <w:pPr>
        <w:jc w:val="both"/>
      </w:pPr>
    </w:p>
    <w:p w:rsidRDefault="00CD3B31" w:rsidP="00CD3B31" w:rsidR="00CD3B31" w:rsidRPr="007A6EEA">
      <w:pPr>
        <w:tabs>
          <w:tab w:pos="4536" w:val="center"/>
          <w:tab w:pos="6900" w:val="left"/>
        </w:tabs>
      </w:pPr>
    </w:p>
    <w:p w:rsidRDefault="00CD3B31" w:rsidP="00CD3B31" w:rsidR="00CD3B31" w:rsidRPr="007A6EEA">
      <w:pPr>
        <w:tabs>
          <w:tab w:pos="4536" w:val="center"/>
          <w:tab w:pos="6900" w:val="left"/>
        </w:tabs>
      </w:pPr>
    </w:p>
    <w:p w:rsidRDefault="00CD3B31" w:rsidP="00CD3B31" w:rsidR="00CD3B31" w:rsidRPr="007A6EEA">
      <w:pPr>
        <w:tabs>
          <w:tab w:pos="4536" w:val="center"/>
          <w:tab w:pos="6900" w:val="left"/>
        </w:tabs>
      </w:pPr>
      <w:r w:rsidRPr="007A6EEA">
        <w:t xml:space="preserve">Zapisničarka                                  </w:t>
      </w:r>
      <w:r w:rsidRPr="007A6EEA">
        <w:tab/>
      </w:r>
      <w:r w:rsidRPr="007A6EEA">
        <w:tab/>
      </w:r>
      <w:r w:rsidRPr="007A6EEA">
        <w:tab/>
        <w:t xml:space="preserve">                Vjerovnici</w:t>
      </w:r>
    </w:p>
    <w:p w:rsidRDefault="00CD3B31" w:rsidP="00CD3B31" w:rsidR="00CD3B31" w:rsidRPr="007A6EEA">
      <w:pPr>
        <w:spacing w:before="300"/>
        <w:ind w:firstLine="709"/>
        <w:jc w:val="both"/>
      </w:pPr>
    </w:p>
    <w:p w:rsidRDefault="00AA261B" w:rsidP="00AA261B" w:rsidR="00AA261B" w:rsidRPr="00A129BB">
      <w:pPr>
        <w:jc w:val="both"/>
      </w:pPr>
    </w:p>
    <w:sectPr w:rsidSect="000B1310" w:rsidR="00AA261B" w:rsidRPr="00A129BB">
      <w:headerReference w:type="even" r:id="rId10"/>
      <w:headerReference w:type="default" r:id="rId11"/>
      <w:pgSz w:h="16838" w:w="11906"/>
      <w:pgMar w:gutter="0" w:footer="708" w:header="708" w:left="1417" w:bottom="1560" w:right="1274" w:top="138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17CD9" w:rsidR="00617CD9">
      <w:r>
        <w:separator/>
      </w:r>
    </w:p>
  </w:endnote>
  <w:endnote w:id="0" w:type="continuationSeparator">
    <w:p w:rsidRDefault="00617CD9" w:rsidR="00617CD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HiddenHorzOCR">
    <w:altName w:val="MS Mincho"/>
    <w:panose1 w:val="00000000000000000000"/>
    <w:charset w:val="80"/>
    <w:family w:val="auto"/>
    <w:notTrueType/>
    <w:pitch w:val="default"/>
    <w:sig w:csb1="00000000" w:csb0="00020000" w:usb3="00000000" w:usb2="00000010" w:usb1="08070000" w:usb0="00000000"/>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17CD9" w:rsidR="00617CD9">
      <w:r>
        <w:separator/>
      </w:r>
    </w:p>
  </w:footnote>
  <w:footnote w:id="0" w:type="continuationSeparator">
    <w:p w:rsidRDefault="00617CD9" w:rsidR="00617CD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17CD9" w:rsidR="00617CD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17CD9" w:rsidR="00617CD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17CD9" w:rsidR="00617CD9">
    <w:pPr>
      <w:pStyle w:val="Zaglavlje"/>
      <w:framePr w:y="1" w:xAlign="center" w:vAnchor="text" w:hAnchor="margin" w:wrap="around"/>
      <w:rPr>
        <w:rStyle w:val="Brojstranice"/>
      </w:rPr>
    </w:pPr>
    <w:r>
      <w:rPr>
        <w:rStyle w:val="Brojstranice"/>
      </w:rPr>
      <w:t xml:space="preserve">- </w:t>
    </w:r>
    <w:r>
      <w:rPr>
        <w:rStyle w:val="Brojstranice"/>
      </w:rPr>
      <w:fldChar w:fldCharType="begin"/>
    </w:r>
    <w:r>
      <w:rPr>
        <w:rStyle w:val="Brojstranice"/>
      </w:rPr>
      <w:instrText xml:space="preserve">PAGE  </w:instrText>
    </w:r>
    <w:r>
      <w:rPr>
        <w:rStyle w:val="Brojstranice"/>
      </w:rPr>
      <w:fldChar w:fldCharType="separate"/>
    </w:r>
    <w:r w:rsidR="00E11DEE">
      <w:rPr>
        <w:rStyle w:val="Brojstranice"/>
        <w:noProof/>
      </w:rPr>
      <w:t>15</w:t>
    </w:r>
    <w:r>
      <w:rPr>
        <w:rStyle w:val="Brojstranice"/>
      </w:rPr>
      <w:fldChar w:fldCharType="end"/>
    </w:r>
    <w:r>
      <w:rPr>
        <w:rStyle w:val="Brojstranice"/>
      </w:rPr>
      <w:t xml:space="preserve"> -</w:t>
    </w:r>
  </w:p>
  <w:p w:rsidRDefault="00617CD9" w:rsidP="005A3D47" w:rsidR="00617CD9" w:rsidRPr="002B5FBF">
    <w:pPr>
      <w:pStyle w:val="Zaglavlje"/>
      <w:jc w:val="right"/>
    </w:pPr>
    <w:r>
      <w:t>Poslovni broj 7 St-651/2017-416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8355A2"/>
    <w:multiLevelType w:val="hybridMultilevel"/>
    <w:tmpl w:val="E2A0AC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24247AB"/>
    <w:multiLevelType w:val="hybridMultilevel"/>
    <w:tmpl w:val="08749D1E"/>
    <w:lvl w:tplc="041A000F" w:ilvl="0">
      <w:start w:val="1"/>
      <w:numFmt w:val="decimal"/>
      <w:lvlText w:val="%1."/>
      <w:lvlJc w:val="left"/>
      <w:pPr>
        <w:ind w:hanging="360" w:left="720"/>
      </w:pPr>
      <w:rPr>
        <w:rFonts w:hint="default"/>
        <w:b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4061597"/>
    <w:multiLevelType w:val="hybridMultilevel"/>
    <w:tmpl w:val="8A58D5CC"/>
    <w:lvl w:tplc="DD324326"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7A20C53"/>
    <w:multiLevelType w:val="hybridMultilevel"/>
    <w:tmpl w:val="A880D096"/>
    <w:lvl w:tplc="A844A2EC"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09291270"/>
    <w:multiLevelType w:val="hybridMultilevel"/>
    <w:tmpl w:val="6D4A189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0A10297B"/>
    <w:multiLevelType w:val="hybridMultilevel"/>
    <w:tmpl w:val="8C7C0CDA"/>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0A452991"/>
    <w:multiLevelType w:val="hybridMultilevel"/>
    <w:tmpl w:val="F6A83ED2"/>
    <w:lvl w:tplc="F628222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0B213264"/>
    <w:multiLevelType w:val="hybridMultilevel"/>
    <w:tmpl w:val="9C1C619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0F5440BB"/>
    <w:multiLevelType w:val="hybridMultilevel"/>
    <w:tmpl w:val="4EF46C46"/>
    <w:lvl w:tplc="C35E685E"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9">
    <w:nsid w:val="101F282C"/>
    <w:multiLevelType w:val="hybridMultilevel"/>
    <w:tmpl w:val="4476D822"/>
    <w:lvl w:tplc="5678994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104E2F52"/>
    <w:multiLevelType w:val="hybridMultilevel"/>
    <w:tmpl w:val="3BD612B6"/>
    <w:lvl w:tplc="8966B66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160F64E2"/>
    <w:multiLevelType w:val="hybridMultilevel"/>
    <w:tmpl w:val="FB022976"/>
    <w:lvl w:tplc="0F581D0E"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19A6380C"/>
    <w:multiLevelType w:val="hybridMultilevel"/>
    <w:tmpl w:val="203626D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19D77AD5"/>
    <w:multiLevelType w:val="hybridMultilevel"/>
    <w:tmpl w:val="72D6DCF8"/>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202447E5"/>
    <w:multiLevelType w:val="hybridMultilevel"/>
    <w:tmpl w:val="39ACDB54"/>
    <w:lvl w:tplc="66C61CF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22AF59D8"/>
    <w:multiLevelType w:val="multilevel"/>
    <w:tmpl w:val="5CD25B0E"/>
    <w:lvl w:ilvl="0">
      <w:start w:val="1"/>
      <w:numFmt w:val="decimal"/>
      <w:lvlText w:val="%1."/>
      <w:lvlJc w:val="left"/>
      <w:pPr>
        <w:tabs>
          <w:tab w:pos="633" w:val="num"/>
        </w:tabs>
        <w:ind w:hanging="360" w:left="633"/>
      </w:p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6">
    <w:nsid w:val="23AB1BF8"/>
    <w:multiLevelType w:val="hybridMultilevel"/>
    <w:tmpl w:val="12DA7D18"/>
    <w:lvl w:tplc="23A02AF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286E2C7E"/>
    <w:multiLevelType w:val="hybridMultilevel"/>
    <w:tmpl w:val="7018D3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28933ECC"/>
    <w:multiLevelType w:val="hybridMultilevel"/>
    <w:tmpl w:val="A1B4EEC2"/>
    <w:lvl w:tplc="4558CB6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2BD4207B"/>
    <w:multiLevelType w:val="hybridMultilevel"/>
    <w:tmpl w:val="713A4DA2"/>
    <w:lvl w:tplc="F56A7CF6"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2CB37D36"/>
    <w:multiLevelType w:val="multilevel"/>
    <w:tmpl w:val="5CD25B0E"/>
    <w:lvl w:ilvl="0">
      <w:start w:val="1"/>
      <w:numFmt w:val="decimal"/>
      <w:lvlText w:val="%1."/>
      <w:lvlJc w:val="left"/>
      <w:pPr>
        <w:tabs>
          <w:tab w:pos="633" w:val="num"/>
        </w:tabs>
        <w:ind w:hanging="360" w:left="633"/>
      </w:p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1">
    <w:nsid w:val="2D3D4894"/>
    <w:multiLevelType w:val="hybridMultilevel"/>
    <w:tmpl w:val="48A42CE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2">
    <w:nsid w:val="2DEB5284"/>
    <w:multiLevelType w:val="hybridMultilevel"/>
    <w:tmpl w:val="759408D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2E73355A"/>
    <w:multiLevelType w:val="hybridMultilevel"/>
    <w:tmpl w:val="1F1E27EE"/>
    <w:lvl w:tplc="97565256"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301F4CB0"/>
    <w:multiLevelType w:val="hybridMultilevel"/>
    <w:tmpl w:val="0E7273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5">
    <w:nsid w:val="30E460D9"/>
    <w:multiLevelType w:val="hybridMultilevel"/>
    <w:tmpl w:val="88408E9E"/>
    <w:lvl w:tplc="37727712" w:ilvl="0">
      <w:start w:val="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6">
    <w:nsid w:val="32CF6630"/>
    <w:multiLevelType w:val="hybridMultilevel"/>
    <w:tmpl w:val="63F065AA"/>
    <w:lvl w:tplc="5A2EEC14"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35DE371D"/>
    <w:multiLevelType w:val="hybridMultilevel"/>
    <w:tmpl w:val="3D80E824"/>
    <w:lvl w:tplc="9768EA18"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8">
    <w:nsid w:val="37074BDA"/>
    <w:multiLevelType w:val="hybridMultilevel"/>
    <w:tmpl w:val="00562D58"/>
    <w:lvl w:tplc="8674B422"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41A2238A"/>
    <w:multiLevelType w:val="hybridMultilevel"/>
    <w:tmpl w:val="FA9A9F8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47EF7185"/>
    <w:multiLevelType w:val="hybridMultilevel"/>
    <w:tmpl w:val="76B2ED5C"/>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1">
    <w:nsid w:val="48632F5A"/>
    <w:multiLevelType w:val="hybridMultilevel"/>
    <w:tmpl w:val="B66E0EA8"/>
    <w:lvl w:tplc="0409000F" w:ilvl="0">
      <w:start w:val="1"/>
      <w:numFmt w:val="decimal"/>
      <w:lvlText w:val="%1."/>
      <w:lvlJc w:val="left"/>
      <w:pPr>
        <w:tabs>
          <w:tab w:pos="360" w:val="num"/>
        </w:tabs>
        <w:ind w:hanging="360" w:left="360"/>
      </w:pPr>
    </w:lvl>
    <w:lvl w:tentative="true" w:tplc="04090019" w:ilvl="1">
      <w:start w:val="1"/>
      <w:numFmt w:val="lowerLetter"/>
      <w:lvlText w:val="%2."/>
      <w:lvlJc w:val="left"/>
      <w:pPr>
        <w:tabs>
          <w:tab w:pos="1080" w:val="num"/>
        </w:tabs>
        <w:ind w:hanging="360" w:left="1080"/>
      </w:pPr>
    </w:lvl>
    <w:lvl w:tentative="true" w:tplc="0409001B" w:ilvl="2">
      <w:start w:val="1"/>
      <w:numFmt w:val="lowerRoman"/>
      <w:lvlText w:val="%3."/>
      <w:lvlJc w:val="right"/>
      <w:pPr>
        <w:tabs>
          <w:tab w:pos="1800" w:val="num"/>
        </w:tabs>
        <w:ind w:hanging="180" w:left="1800"/>
      </w:pPr>
    </w:lvl>
    <w:lvl w:tentative="true" w:tplc="0409000F" w:ilvl="3">
      <w:start w:val="1"/>
      <w:numFmt w:val="decimal"/>
      <w:lvlText w:val="%4."/>
      <w:lvlJc w:val="left"/>
      <w:pPr>
        <w:tabs>
          <w:tab w:pos="2520" w:val="num"/>
        </w:tabs>
        <w:ind w:hanging="360" w:left="2520"/>
      </w:pPr>
    </w:lvl>
    <w:lvl w:tentative="true" w:tplc="04090019" w:ilvl="4">
      <w:start w:val="1"/>
      <w:numFmt w:val="lowerLetter"/>
      <w:lvlText w:val="%5."/>
      <w:lvlJc w:val="left"/>
      <w:pPr>
        <w:tabs>
          <w:tab w:pos="3240" w:val="num"/>
        </w:tabs>
        <w:ind w:hanging="360" w:left="3240"/>
      </w:pPr>
    </w:lvl>
    <w:lvl w:tentative="true" w:tplc="0409001B" w:ilvl="5">
      <w:start w:val="1"/>
      <w:numFmt w:val="lowerRoman"/>
      <w:lvlText w:val="%6."/>
      <w:lvlJc w:val="right"/>
      <w:pPr>
        <w:tabs>
          <w:tab w:pos="3960" w:val="num"/>
        </w:tabs>
        <w:ind w:hanging="180" w:left="3960"/>
      </w:pPr>
    </w:lvl>
    <w:lvl w:tentative="true" w:tplc="0409000F" w:ilvl="6">
      <w:start w:val="1"/>
      <w:numFmt w:val="decimal"/>
      <w:lvlText w:val="%7."/>
      <w:lvlJc w:val="left"/>
      <w:pPr>
        <w:tabs>
          <w:tab w:pos="4680" w:val="num"/>
        </w:tabs>
        <w:ind w:hanging="360" w:left="4680"/>
      </w:pPr>
    </w:lvl>
    <w:lvl w:tentative="true" w:tplc="04090019" w:ilvl="7">
      <w:start w:val="1"/>
      <w:numFmt w:val="lowerLetter"/>
      <w:lvlText w:val="%8."/>
      <w:lvlJc w:val="left"/>
      <w:pPr>
        <w:tabs>
          <w:tab w:pos="5400" w:val="num"/>
        </w:tabs>
        <w:ind w:hanging="360" w:left="5400"/>
      </w:pPr>
    </w:lvl>
    <w:lvl w:tentative="true" w:tplc="0409001B" w:ilvl="8">
      <w:start w:val="1"/>
      <w:numFmt w:val="lowerRoman"/>
      <w:lvlText w:val="%9."/>
      <w:lvlJc w:val="right"/>
      <w:pPr>
        <w:tabs>
          <w:tab w:pos="6120" w:val="num"/>
        </w:tabs>
        <w:ind w:hanging="180" w:left="6120"/>
      </w:pPr>
    </w:lvl>
  </w:abstractNum>
  <w:abstractNum w:abstractNumId="32">
    <w:nsid w:val="4C232621"/>
    <w:multiLevelType w:val="multilevel"/>
    <w:tmpl w:val="5CD25B0E"/>
    <w:lvl w:ilvl="0">
      <w:start w:val="1"/>
      <w:numFmt w:val="decimal"/>
      <w:lvlText w:val="%1."/>
      <w:lvlJc w:val="left"/>
      <w:pPr>
        <w:tabs>
          <w:tab w:pos="720" w:val="num"/>
        </w:tabs>
        <w:ind w:hanging="360" w:left="720"/>
      </w:p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3">
    <w:nsid w:val="4F3B4556"/>
    <w:multiLevelType w:val="hybridMultilevel"/>
    <w:tmpl w:val="745C8EDE"/>
    <w:lvl w:tplc="81A871CA" w:ilvl="0">
      <w:start w:val="1"/>
      <w:numFmt w:val="lowerLetter"/>
      <w:lvlText w:val="%1)"/>
      <w:lvlJc w:val="left"/>
      <w:pPr>
        <w:ind w:hanging="360" w:left="720"/>
      </w:pPr>
      <w:rPr>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4F6406BC"/>
    <w:multiLevelType w:val="hybridMultilevel"/>
    <w:tmpl w:val="EC38D682"/>
    <w:lvl w:tplc="0409000F" w:ilvl="0">
      <w:start w:val="1"/>
      <w:numFmt w:val="decimal"/>
      <w:lvlText w:val="%1."/>
      <w:lvlJc w:val="left"/>
      <w:pPr>
        <w:tabs>
          <w:tab w:pos="900" w:val="num"/>
        </w:tabs>
        <w:ind w:hanging="360" w:left="90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5">
    <w:nsid w:val="4FE30491"/>
    <w:multiLevelType w:val="hybridMultilevel"/>
    <w:tmpl w:val="FA9A9F8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6">
    <w:nsid w:val="54A17E8E"/>
    <w:multiLevelType w:val="hybridMultilevel"/>
    <w:tmpl w:val="8A50951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7">
    <w:nsid w:val="58F75427"/>
    <w:multiLevelType w:val="hybridMultilevel"/>
    <w:tmpl w:val="FDDA564E"/>
    <w:lvl w:tplc="BA78223E" w:ilvl="0">
      <w:start w:val="5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8">
    <w:nsid w:val="5F2B4462"/>
    <w:multiLevelType w:val="hybridMultilevel"/>
    <w:tmpl w:val="980EEC7E"/>
    <w:lvl w:tplc="A134E826" w:ilvl="0">
      <w:start w:val="1"/>
      <w:numFmt w:val="decimal"/>
      <w:lvlText w:val="%1)"/>
      <w:lvlJc w:val="left"/>
      <w:pPr>
        <w:ind w:hanging="360" w:left="720"/>
      </w:pPr>
      <w:rPr>
        <w:rFonts w:hint="default"/>
        <w:sz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9">
    <w:nsid w:val="63DE18CD"/>
    <w:multiLevelType w:val="hybridMultilevel"/>
    <w:tmpl w:val="730AB5C8"/>
    <w:lvl w:tplc="3468D89C" w:ilvl="0">
      <w:start w:val="2"/>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0">
    <w:nsid w:val="7E9C00C0"/>
    <w:multiLevelType w:val="multilevel"/>
    <w:tmpl w:val="EC38D682"/>
    <w:lvl w:ilvl="0">
      <w:start w:val="1"/>
      <w:numFmt w:val="decimal"/>
      <w:lvlText w:val="%1."/>
      <w:lvlJc w:val="left"/>
      <w:pPr>
        <w:tabs>
          <w:tab w:pos="720" w:val="num"/>
        </w:tabs>
        <w:ind w:hanging="360" w:left="720"/>
      </w:p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7"/>
  </w:num>
  <w:num w:numId="2">
    <w:abstractNumId w:val="27"/>
  </w:num>
  <w:num w:numId="3">
    <w:abstractNumId w:val="24"/>
  </w:num>
  <w:num w:numId="4">
    <w:abstractNumId w:val="30"/>
  </w:num>
  <w:num w:numId="5">
    <w:abstractNumId w:val="36"/>
  </w:num>
  <w:num w:numId="6">
    <w:abstractNumId w:val="21"/>
  </w:num>
  <w:num w:numId="7">
    <w:abstractNumId w:val="34"/>
  </w:num>
  <w:num w:numId="8">
    <w:abstractNumId w:val="32"/>
  </w:num>
  <w:num w:numId="9">
    <w:abstractNumId w:val="31"/>
  </w:num>
  <w:num w:numId="10">
    <w:abstractNumId w:val="20"/>
  </w:num>
  <w:num w:numId="11">
    <w:abstractNumId w:val="15"/>
  </w:num>
  <w:num w:numId="12">
    <w:abstractNumId w:val="40"/>
  </w:num>
  <w:num w:numId="13">
    <w:abstractNumId w:val="13"/>
  </w:num>
  <w:num w:numId="14">
    <w:abstractNumId w:val="5"/>
  </w:num>
  <w:num w:numId="15">
    <w:abstractNumId w:val="10"/>
  </w:num>
  <w:num w:numId="16">
    <w:abstractNumId w:val="33"/>
  </w:num>
  <w:num w:numId="17">
    <w:abstractNumId w:val="28"/>
  </w:num>
  <w:num w:numId="18">
    <w:abstractNumId w:val="1"/>
  </w:num>
  <w:num w:numId="19">
    <w:abstractNumId w:val="11"/>
  </w:num>
  <w:num w:numId="20">
    <w:abstractNumId w:val="12"/>
  </w:num>
  <w:num w:numId="21">
    <w:abstractNumId w:val="3"/>
  </w:num>
  <w:num w:numId="22">
    <w:abstractNumId w:val="19"/>
  </w:num>
  <w:num w:numId="23">
    <w:abstractNumId w:val="26"/>
  </w:num>
  <w:num w:numId="24">
    <w:abstractNumId w:val="9"/>
  </w:num>
  <w:num w:numId="25">
    <w:abstractNumId w:val="0"/>
  </w:num>
  <w:num w:numId="26">
    <w:abstractNumId w:val="39"/>
  </w:num>
  <w:num w:numId="27">
    <w:abstractNumId w:val="38"/>
  </w:num>
  <w:num w:numId="28">
    <w:abstractNumId w:val="18"/>
  </w:num>
  <w:num w:numId="29">
    <w:abstractNumId w:val="16"/>
  </w:num>
  <w:num w:numId="30">
    <w:abstractNumId w:val="14"/>
  </w:num>
  <w:num w:numId="31">
    <w:abstractNumId w:val="17"/>
  </w:num>
  <w:num w:numId="32">
    <w:abstractNumId w:val="4"/>
  </w:num>
  <w:num w:numId="33">
    <w:abstractNumId w:val="35"/>
  </w:num>
  <w:num w:numId="34">
    <w:abstractNumId w:val="29"/>
  </w:num>
  <w:num w:numId="35">
    <w:abstractNumId w:val="25"/>
  </w:num>
  <w:num w:numId="36">
    <w:abstractNumId w:val="8"/>
  </w:num>
  <w:num w:numId="37">
    <w:abstractNumId w:val="22"/>
  </w:num>
  <w:num w:numId="38">
    <w:abstractNumId w:val="2"/>
  </w:num>
  <w:num w:numId="39">
    <w:abstractNumId w:val="23"/>
  </w:num>
  <w:num w:numId="40">
    <w:abstractNumId w:val="6"/>
  </w:num>
  <w:num w:numId="41">
    <w:abstractNumId w:val="3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attachedTemplate r:id="rId1"/>
  <w:stylePaneFormatFilter w:val="3F01"/>
  <w:defaultTabStop w:val="720"/>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30D2"/>
    <w:rsid w:val="00000EEB"/>
    <w:rsid w:val="00007046"/>
    <w:rsid w:val="0000708D"/>
    <w:rsid w:val="00007F45"/>
    <w:rsid w:val="0001199C"/>
    <w:rsid w:val="00012840"/>
    <w:rsid w:val="00012B98"/>
    <w:rsid w:val="00013098"/>
    <w:rsid w:val="00013741"/>
    <w:rsid w:val="00023739"/>
    <w:rsid w:val="000275E6"/>
    <w:rsid w:val="0002778C"/>
    <w:rsid w:val="00042B85"/>
    <w:rsid w:val="000441C5"/>
    <w:rsid w:val="00044AF9"/>
    <w:rsid w:val="00045876"/>
    <w:rsid w:val="00046B25"/>
    <w:rsid w:val="00056EA0"/>
    <w:rsid w:val="00063223"/>
    <w:rsid w:val="000646D9"/>
    <w:rsid w:val="00064DEE"/>
    <w:rsid w:val="00065F6D"/>
    <w:rsid w:val="00066D8D"/>
    <w:rsid w:val="00070345"/>
    <w:rsid w:val="000741C8"/>
    <w:rsid w:val="00074312"/>
    <w:rsid w:val="00074588"/>
    <w:rsid w:val="000749AA"/>
    <w:rsid w:val="00084A8B"/>
    <w:rsid w:val="00085018"/>
    <w:rsid w:val="00086602"/>
    <w:rsid w:val="000871D6"/>
    <w:rsid w:val="00090203"/>
    <w:rsid w:val="00090AA7"/>
    <w:rsid w:val="00093BD5"/>
    <w:rsid w:val="00094457"/>
    <w:rsid w:val="00095858"/>
    <w:rsid w:val="000A0735"/>
    <w:rsid w:val="000A0D85"/>
    <w:rsid w:val="000A707B"/>
    <w:rsid w:val="000B1310"/>
    <w:rsid w:val="000C0286"/>
    <w:rsid w:val="000C229A"/>
    <w:rsid w:val="000C3330"/>
    <w:rsid w:val="000C5CC5"/>
    <w:rsid w:val="000C5CFB"/>
    <w:rsid w:val="000D1295"/>
    <w:rsid w:val="000D68EF"/>
    <w:rsid w:val="000E4D31"/>
    <w:rsid w:val="000E729F"/>
    <w:rsid w:val="000E7EDD"/>
    <w:rsid w:val="000F0D64"/>
    <w:rsid w:val="000F30ED"/>
    <w:rsid w:val="000F3ED7"/>
    <w:rsid w:val="000F51D8"/>
    <w:rsid w:val="000F6B15"/>
    <w:rsid w:val="00116C17"/>
    <w:rsid w:val="001421B1"/>
    <w:rsid w:val="00143EEC"/>
    <w:rsid w:val="001451B6"/>
    <w:rsid w:val="0014606E"/>
    <w:rsid w:val="00146FCC"/>
    <w:rsid w:val="00153A05"/>
    <w:rsid w:val="001564D6"/>
    <w:rsid w:val="00160A88"/>
    <w:rsid w:val="0017150C"/>
    <w:rsid w:val="00176CD8"/>
    <w:rsid w:val="00182999"/>
    <w:rsid w:val="00183707"/>
    <w:rsid w:val="001854DF"/>
    <w:rsid w:val="00186BD8"/>
    <w:rsid w:val="001871F4"/>
    <w:rsid w:val="00187F05"/>
    <w:rsid w:val="0019033C"/>
    <w:rsid w:val="00190627"/>
    <w:rsid w:val="001925C8"/>
    <w:rsid w:val="001969EE"/>
    <w:rsid w:val="00197904"/>
    <w:rsid w:val="001A1C55"/>
    <w:rsid w:val="001A4C06"/>
    <w:rsid w:val="001C7F8D"/>
    <w:rsid w:val="001D155F"/>
    <w:rsid w:val="001D2B50"/>
    <w:rsid w:val="001E15A6"/>
    <w:rsid w:val="001E6108"/>
    <w:rsid w:val="001F1DEF"/>
    <w:rsid w:val="001F5139"/>
    <w:rsid w:val="00207304"/>
    <w:rsid w:val="00207499"/>
    <w:rsid w:val="00207743"/>
    <w:rsid w:val="00210F78"/>
    <w:rsid w:val="002223EC"/>
    <w:rsid w:val="00225312"/>
    <w:rsid w:val="00231593"/>
    <w:rsid w:val="002322B1"/>
    <w:rsid w:val="0023484D"/>
    <w:rsid w:val="002353E9"/>
    <w:rsid w:val="00236860"/>
    <w:rsid w:val="00244837"/>
    <w:rsid w:val="002455EB"/>
    <w:rsid w:val="0024576A"/>
    <w:rsid w:val="00253FCD"/>
    <w:rsid w:val="00254733"/>
    <w:rsid w:val="002628BE"/>
    <w:rsid w:val="00272041"/>
    <w:rsid w:val="00275B77"/>
    <w:rsid w:val="00276502"/>
    <w:rsid w:val="00283631"/>
    <w:rsid w:val="00283A01"/>
    <w:rsid w:val="002903CF"/>
    <w:rsid w:val="002B0062"/>
    <w:rsid w:val="002B1919"/>
    <w:rsid w:val="002B1FA3"/>
    <w:rsid w:val="002B229E"/>
    <w:rsid w:val="002B243A"/>
    <w:rsid w:val="002B30D2"/>
    <w:rsid w:val="002B5BE0"/>
    <w:rsid w:val="002B5FBF"/>
    <w:rsid w:val="002C4C20"/>
    <w:rsid w:val="002D0390"/>
    <w:rsid w:val="002D42E5"/>
    <w:rsid w:val="002D683E"/>
    <w:rsid w:val="002E1608"/>
    <w:rsid w:val="002E1DDF"/>
    <w:rsid w:val="002E31FD"/>
    <w:rsid w:val="002E4552"/>
    <w:rsid w:val="002E5EAD"/>
    <w:rsid w:val="002F36C8"/>
    <w:rsid w:val="002F6812"/>
    <w:rsid w:val="00303062"/>
    <w:rsid w:val="003048E3"/>
    <w:rsid w:val="0030492F"/>
    <w:rsid w:val="00304AFE"/>
    <w:rsid w:val="00310E8A"/>
    <w:rsid w:val="00313AD8"/>
    <w:rsid w:val="00315767"/>
    <w:rsid w:val="003178EA"/>
    <w:rsid w:val="00330018"/>
    <w:rsid w:val="00331C4A"/>
    <w:rsid w:val="00333ABE"/>
    <w:rsid w:val="00341A80"/>
    <w:rsid w:val="00345B58"/>
    <w:rsid w:val="0035079B"/>
    <w:rsid w:val="00350DB3"/>
    <w:rsid w:val="00363269"/>
    <w:rsid w:val="003648E5"/>
    <w:rsid w:val="00365C1D"/>
    <w:rsid w:val="00367F19"/>
    <w:rsid w:val="003708AB"/>
    <w:rsid w:val="00373C5D"/>
    <w:rsid w:val="0037781C"/>
    <w:rsid w:val="00381AA5"/>
    <w:rsid w:val="00384079"/>
    <w:rsid w:val="0038458E"/>
    <w:rsid w:val="00385072"/>
    <w:rsid w:val="00386286"/>
    <w:rsid w:val="00396EFD"/>
    <w:rsid w:val="00397DAB"/>
    <w:rsid w:val="003A508B"/>
    <w:rsid w:val="003A6773"/>
    <w:rsid w:val="003B44D6"/>
    <w:rsid w:val="003C012C"/>
    <w:rsid w:val="003C0B4A"/>
    <w:rsid w:val="003C3F9E"/>
    <w:rsid w:val="003C50F0"/>
    <w:rsid w:val="003D043E"/>
    <w:rsid w:val="003D5CA3"/>
    <w:rsid w:val="003D5D0B"/>
    <w:rsid w:val="003D7B3E"/>
    <w:rsid w:val="003E1F73"/>
    <w:rsid w:val="003E518B"/>
    <w:rsid w:val="003E5A94"/>
    <w:rsid w:val="003E633C"/>
    <w:rsid w:val="003F0454"/>
    <w:rsid w:val="003F20A5"/>
    <w:rsid w:val="003F2885"/>
    <w:rsid w:val="003F3302"/>
    <w:rsid w:val="003F53BC"/>
    <w:rsid w:val="003F62A7"/>
    <w:rsid w:val="003F7631"/>
    <w:rsid w:val="00404066"/>
    <w:rsid w:val="00406995"/>
    <w:rsid w:val="00410893"/>
    <w:rsid w:val="00412E67"/>
    <w:rsid w:val="00413A8B"/>
    <w:rsid w:val="00414AE2"/>
    <w:rsid w:val="004230A3"/>
    <w:rsid w:val="00432387"/>
    <w:rsid w:val="00434753"/>
    <w:rsid w:val="00435DFA"/>
    <w:rsid w:val="00441064"/>
    <w:rsid w:val="00445D96"/>
    <w:rsid w:val="00450C3D"/>
    <w:rsid w:val="0045107E"/>
    <w:rsid w:val="004535D7"/>
    <w:rsid w:val="004643B9"/>
    <w:rsid w:val="0047061D"/>
    <w:rsid w:val="00476F85"/>
    <w:rsid w:val="004778F1"/>
    <w:rsid w:val="00477F13"/>
    <w:rsid w:val="00480F82"/>
    <w:rsid w:val="00481D1C"/>
    <w:rsid w:val="00482290"/>
    <w:rsid w:val="00485368"/>
    <w:rsid w:val="00493F52"/>
    <w:rsid w:val="00496A5E"/>
    <w:rsid w:val="004A2409"/>
    <w:rsid w:val="004A4E64"/>
    <w:rsid w:val="004B2672"/>
    <w:rsid w:val="004B7C1D"/>
    <w:rsid w:val="004C0AFB"/>
    <w:rsid w:val="004C15A3"/>
    <w:rsid w:val="004D1482"/>
    <w:rsid w:val="004D1F13"/>
    <w:rsid w:val="004D23A8"/>
    <w:rsid w:val="004D2F8F"/>
    <w:rsid w:val="004E7894"/>
    <w:rsid w:val="004F2BDF"/>
    <w:rsid w:val="004F6420"/>
    <w:rsid w:val="005013CF"/>
    <w:rsid w:val="00514793"/>
    <w:rsid w:val="00521D56"/>
    <w:rsid w:val="00522295"/>
    <w:rsid w:val="00523064"/>
    <w:rsid w:val="00533291"/>
    <w:rsid w:val="005336BE"/>
    <w:rsid w:val="005338A1"/>
    <w:rsid w:val="00536850"/>
    <w:rsid w:val="00537D16"/>
    <w:rsid w:val="00544043"/>
    <w:rsid w:val="00556A8B"/>
    <w:rsid w:val="005570ED"/>
    <w:rsid w:val="005577E5"/>
    <w:rsid w:val="00561511"/>
    <w:rsid w:val="005631CC"/>
    <w:rsid w:val="00566E6C"/>
    <w:rsid w:val="00574D3F"/>
    <w:rsid w:val="005750FB"/>
    <w:rsid w:val="00575655"/>
    <w:rsid w:val="00580B6E"/>
    <w:rsid w:val="005839EC"/>
    <w:rsid w:val="00585642"/>
    <w:rsid w:val="00594F25"/>
    <w:rsid w:val="00595396"/>
    <w:rsid w:val="00596A3D"/>
    <w:rsid w:val="005A0C44"/>
    <w:rsid w:val="005A1667"/>
    <w:rsid w:val="005A3D47"/>
    <w:rsid w:val="005B5AC2"/>
    <w:rsid w:val="005C45A3"/>
    <w:rsid w:val="005C4D4C"/>
    <w:rsid w:val="005C7B0E"/>
    <w:rsid w:val="005D30A2"/>
    <w:rsid w:val="005D5B3B"/>
    <w:rsid w:val="005D6E7C"/>
    <w:rsid w:val="005D771F"/>
    <w:rsid w:val="005E60A2"/>
    <w:rsid w:val="005E61AC"/>
    <w:rsid w:val="005E6211"/>
    <w:rsid w:val="005E7501"/>
    <w:rsid w:val="005F069A"/>
    <w:rsid w:val="005F1966"/>
    <w:rsid w:val="005F52BD"/>
    <w:rsid w:val="00600578"/>
    <w:rsid w:val="006011E0"/>
    <w:rsid w:val="00605770"/>
    <w:rsid w:val="00607BEE"/>
    <w:rsid w:val="00610041"/>
    <w:rsid w:val="006117D6"/>
    <w:rsid w:val="00613D76"/>
    <w:rsid w:val="00614248"/>
    <w:rsid w:val="00616D32"/>
    <w:rsid w:val="00617CD9"/>
    <w:rsid w:val="0062124F"/>
    <w:rsid w:val="006233FB"/>
    <w:rsid w:val="00623796"/>
    <w:rsid w:val="006258C6"/>
    <w:rsid w:val="00627C28"/>
    <w:rsid w:val="0063354C"/>
    <w:rsid w:val="006423E6"/>
    <w:rsid w:val="00644626"/>
    <w:rsid w:val="00644740"/>
    <w:rsid w:val="00646596"/>
    <w:rsid w:val="00654E1F"/>
    <w:rsid w:val="00656DEE"/>
    <w:rsid w:val="00660023"/>
    <w:rsid w:val="00660A55"/>
    <w:rsid w:val="00660CB2"/>
    <w:rsid w:val="006665CC"/>
    <w:rsid w:val="00673CCB"/>
    <w:rsid w:val="00674ADB"/>
    <w:rsid w:val="00675EEC"/>
    <w:rsid w:val="006805D8"/>
    <w:rsid w:val="00682322"/>
    <w:rsid w:val="00685510"/>
    <w:rsid w:val="00686FCD"/>
    <w:rsid w:val="0069732E"/>
    <w:rsid w:val="00697837"/>
    <w:rsid w:val="006A20DD"/>
    <w:rsid w:val="006A4E1D"/>
    <w:rsid w:val="006A5206"/>
    <w:rsid w:val="006A7659"/>
    <w:rsid w:val="006A77D0"/>
    <w:rsid w:val="006B0424"/>
    <w:rsid w:val="006B29FC"/>
    <w:rsid w:val="006B5EA0"/>
    <w:rsid w:val="006C72DD"/>
    <w:rsid w:val="006D4852"/>
    <w:rsid w:val="006E7C0A"/>
    <w:rsid w:val="006F1F14"/>
    <w:rsid w:val="006F5F15"/>
    <w:rsid w:val="00710A2A"/>
    <w:rsid w:val="00711632"/>
    <w:rsid w:val="007138F9"/>
    <w:rsid w:val="00714B92"/>
    <w:rsid w:val="00715E1A"/>
    <w:rsid w:val="00717289"/>
    <w:rsid w:val="00720F8F"/>
    <w:rsid w:val="0072122F"/>
    <w:rsid w:val="0073227E"/>
    <w:rsid w:val="007373B5"/>
    <w:rsid w:val="00750896"/>
    <w:rsid w:val="0075341B"/>
    <w:rsid w:val="007540BE"/>
    <w:rsid w:val="0075756D"/>
    <w:rsid w:val="00761961"/>
    <w:rsid w:val="00762CFF"/>
    <w:rsid w:val="00763E70"/>
    <w:rsid w:val="00763E9A"/>
    <w:rsid w:val="007640B8"/>
    <w:rsid w:val="0076710A"/>
    <w:rsid w:val="007708E5"/>
    <w:rsid w:val="007734BC"/>
    <w:rsid w:val="00775B03"/>
    <w:rsid w:val="007809B2"/>
    <w:rsid w:val="0078338D"/>
    <w:rsid w:val="007836B4"/>
    <w:rsid w:val="00785CFA"/>
    <w:rsid w:val="00790738"/>
    <w:rsid w:val="00790E1B"/>
    <w:rsid w:val="00794C66"/>
    <w:rsid w:val="007954F2"/>
    <w:rsid w:val="00795C05"/>
    <w:rsid w:val="00797A18"/>
    <w:rsid w:val="007A0A8C"/>
    <w:rsid w:val="007A34FB"/>
    <w:rsid w:val="007B076C"/>
    <w:rsid w:val="007B2A47"/>
    <w:rsid w:val="007B5D5D"/>
    <w:rsid w:val="007B68D7"/>
    <w:rsid w:val="007B7AC8"/>
    <w:rsid w:val="007C6CDE"/>
    <w:rsid w:val="007D118F"/>
    <w:rsid w:val="007D45A2"/>
    <w:rsid w:val="007D4F11"/>
    <w:rsid w:val="007D790F"/>
    <w:rsid w:val="007E23B2"/>
    <w:rsid w:val="007E63F8"/>
    <w:rsid w:val="007E7C51"/>
    <w:rsid w:val="007F4EDB"/>
    <w:rsid w:val="007F62B5"/>
    <w:rsid w:val="00800205"/>
    <w:rsid w:val="00806980"/>
    <w:rsid w:val="00807989"/>
    <w:rsid w:val="0081161F"/>
    <w:rsid w:val="00813F4F"/>
    <w:rsid w:val="00814E29"/>
    <w:rsid w:val="00821697"/>
    <w:rsid w:val="00822B19"/>
    <w:rsid w:val="008246B1"/>
    <w:rsid w:val="0082629F"/>
    <w:rsid w:val="00831229"/>
    <w:rsid w:val="00836745"/>
    <w:rsid w:val="00846B8C"/>
    <w:rsid w:val="00846E22"/>
    <w:rsid w:val="00847A0C"/>
    <w:rsid w:val="00855524"/>
    <w:rsid w:val="00866890"/>
    <w:rsid w:val="00871321"/>
    <w:rsid w:val="008741ED"/>
    <w:rsid w:val="008878D5"/>
    <w:rsid w:val="00890698"/>
    <w:rsid w:val="0089155C"/>
    <w:rsid w:val="008A5C8D"/>
    <w:rsid w:val="008A5E7C"/>
    <w:rsid w:val="008A7148"/>
    <w:rsid w:val="008B0B58"/>
    <w:rsid w:val="008B1739"/>
    <w:rsid w:val="008B3A45"/>
    <w:rsid w:val="008B4D64"/>
    <w:rsid w:val="008B4D80"/>
    <w:rsid w:val="008C00FB"/>
    <w:rsid w:val="008C339B"/>
    <w:rsid w:val="008C4E4D"/>
    <w:rsid w:val="008D1682"/>
    <w:rsid w:val="008D2DD4"/>
    <w:rsid w:val="008D3BCD"/>
    <w:rsid w:val="008D695C"/>
    <w:rsid w:val="008E1D27"/>
    <w:rsid w:val="008E3834"/>
    <w:rsid w:val="008E4AD7"/>
    <w:rsid w:val="008E538B"/>
    <w:rsid w:val="008E7634"/>
    <w:rsid w:val="008F0E6D"/>
    <w:rsid w:val="008F142F"/>
    <w:rsid w:val="008F3CBE"/>
    <w:rsid w:val="008F5BF0"/>
    <w:rsid w:val="009007BD"/>
    <w:rsid w:val="0090444E"/>
    <w:rsid w:val="009137BB"/>
    <w:rsid w:val="0091491C"/>
    <w:rsid w:val="00920A93"/>
    <w:rsid w:val="00925BF5"/>
    <w:rsid w:val="0092713B"/>
    <w:rsid w:val="00933B74"/>
    <w:rsid w:val="009416FD"/>
    <w:rsid w:val="00944835"/>
    <w:rsid w:val="00947B36"/>
    <w:rsid w:val="0095157E"/>
    <w:rsid w:val="00951F04"/>
    <w:rsid w:val="0095216B"/>
    <w:rsid w:val="00957314"/>
    <w:rsid w:val="00957E5D"/>
    <w:rsid w:val="00963616"/>
    <w:rsid w:val="00965244"/>
    <w:rsid w:val="009668CD"/>
    <w:rsid w:val="00967D73"/>
    <w:rsid w:val="00970643"/>
    <w:rsid w:val="0097457C"/>
    <w:rsid w:val="00984A93"/>
    <w:rsid w:val="00993327"/>
    <w:rsid w:val="00994C76"/>
    <w:rsid w:val="0099697F"/>
    <w:rsid w:val="009A349F"/>
    <w:rsid w:val="009A465A"/>
    <w:rsid w:val="009B129B"/>
    <w:rsid w:val="009B55BE"/>
    <w:rsid w:val="009B7781"/>
    <w:rsid w:val="009C4E57"/>
    <w:rsid w:val="009C5208"/>
    <w:rsid w:val="009D296E"/>
    <w:rsid w:val="009D2E9E"/>
    <w:rsid w:val="009D59A9"/>
    <w:rsid w:val="009E2467"/>
    <w:rsid w:val="009E2D71"/>
    <w:rsid w:val="009E3CF4"/>
    <w:rsid w:val="009E70DB"/>
    <w:rsid w:val="009F49A3"/>
    <w:rsid w:val="00A0276D"/>
    <w:rsid w:val="00A05765"/>
    <w:rsid w:val="00A05C5A"/>
    <w:rsid w:val="00A071E7"/>
    <w:rsid w:val="00A079BB"/>
    <w:rsid w:val="00A114D7"/>
    <w:rsid w:val="00A129BB"/>
    <w:rsid w:val="00A138B4"/>
    <w:rsid w:val="00A177E3"/>
    <w:rsid w:val="00A272CB"/>
    <w:rsid w:val="00A319B2"/>
    <w:rsid w:val="00A355BD"/>
    <w:rsid w:val="00A3668E"/>
    <w:rsid w:val="00A4442E"/>
    <w:rsid w:val="00A46400"/>
    <w:rsid w:val="00A54339"/>
    <w:rsid w:val="00A54921"/>
    <w:rsid w:val="00A556E1"/>
    <w:rsid w:val="00A558E9"/>
    <w:rsid w:val="00A57396"/>
    <w:rsid w:val="00A5765B"/>
    <w:rsid w:val="00A62132"/>
    <w:rsid w:val="00A6343F"/>
    <w:rsid w:val="00A659A0"/>
    <w:rsid w:val="00A6669A"/>
    <w:rsid w:val="00A75123"/>
    <w:rsid w:val="00A77224"/>
    <w:rsid w:val="00A777E2"/>
    <w:rsid w:val="00A8324B"/>
    <w:rsid w:val="00A8600B"/>
    <w:rsid w:val="00A900B1"/>
    <w:rsid w:val="00A956AA"/>
    <w:rsid w:val="00AA261B"/>
    <w:rsid w:val="00AB3421"/>
    <w:rsid w:val="00AB4FA7"/>
    <w:rsid w:val="00AC0AF5"/>
    <w:rsid w:val="00AC3104"/>
    <w:rsid w:val="00AC71D6"/>
    <w:rsid w:val="00AD1169"/>
    <w:rsid w:val="00AD19F5"/>
    <w:rsid w:val="00AD3148"/>
    <w:rsid w:val="00AD67A4"/>
    <w:rsid w:val="00AE0AC0"/>
    <w:rsid w:val="00AE18E5"/>
    <w:rsid w:val="00AE1D22"/>
    <w:rsid w:val="00AE23D7"/>
    <w:rsid w:val="00AE5B86"/>
    <w:rsid w:val="00AE7437"/>
    <w:rsid w:val="00AE7D5B"/>
    <w:rsid w:val="00AF47A7"/>
    <w:rsid w:val="00AF51C4"/>
    <w:rsid w:val="00B05626"/>
    <w:rsid w:val="00B129BF"/>
    <w:rsid w:val="00B1426E"/>
    <w:rsid w:val="00B15869"/>
    <w:rsid w:val="00B20CFF"/>
    <w:rsid w:val="00B335EC"/>
    <w:rsid w:val="00B40294"/>
    <w:rsid w:val="00B43680"/>
    <w:rsid w:val="00B54180"/>
    <w:rsid w:val="00B63614"/>
    <w:rsid w:val="00B65D6E"/>
    <w:rsid w:val="00B66EE8"/>
    <w:rsid w:val="00B709B4"/>
    <w:rsid w:val="00B72CBD"/>
    <w:rsid w:val="00B738A0"/>
    <w:rsid w:val="00B74E53"/>
    <w:rsid w:val="00B769C9"/>
    <w:rsid w:val="00B774AB"/>
    <w:rsid w:val="00B807D6"/>
    <w:rsid w:val="00B81938"/>
    <w:rsid w:val="00B82565"/>
    <w:rsid w:val="00B82FBF"/>
    <w:rsid w:val="00B9527E"/>
    <w:rsid w:val="00B96251"/>
    <w:rsid w:val="00BA0C9D"/>
    <w:rsid w:val="00BA1F71"/>
    <w:rsid w:val="00BA2661"/>
    <w:rsid w:val="00BA44CB"/>
    <w:rsid w:val="00BA5D53"/>
    <w:rsid w:val="00BB1819"/>
    <w:rsid w:val="00BB2AE3"/>
    <w:rsid w:val="00BB4CDE"/>
    <w:rsid w:val="00BC2315"/>
    <w:rsid w:val="00BC29D0"/>
    <w:rsid w:val="00BC6D16"/>
    <w:rsid w:val="00BD0FCD"/>
    <w:rsid w:val="00BD4987"/>
    <w:rsid w:val="00BD747E"/>
    <w:rsid w:val="00BD74BF"/>
    <w:rsid w:val="00BE3E10"/>
    <w:rsid w:val="00BE4C93"/>
    <w:rsid w:val="00BF0A5F"/>
    <w:rsid w:val="00BF0C45"/>
    <w:rsid w:val="00BF2EAD"/>
    <w:rsid w:val="00BF36F8"/>
    <w:rsid w:val="00BF3CA4"/>
    <w:rsid w:val="00BF7EE0"/>
    <w:rsid w:val="00C055F9"/>
    <w:rsid w:val="00C1567F"/>
    <w:rsid w:val="00C15CCD"/>
    <w:rsid w:val="00C24197"/>
    <w:rsid w:val="00C261EC"/>
    <w:rsid w:val="00C263B9"/>
    <w:rsid w:val="00C27B19"/>
    <w:rsid w:val="00C324E5"/>
    <w:rsid w:val="00C36B49"/>
    <w:rsid w:val="00C37733"/>
    <w:rsid w:val="00C37F46"/>
    <w:rsid w:val="00C41CEC"/>
    <w:rsid w:val="00C54C22"/>
    <w:rsid w:val="00C5509F"/>
    <w:rsid w:val="00C55418"/>
    <w:rsid w:val="00C555C0"/>
    <w:rsid w:val="00C561C2"/>
    <w:rsid w:val="00C567F6"/>
    <w:rsid w:val="00C60424"/>
    <w:rsid w:val="00C61604"/>
    <w:rsid w:val="00C63FF6"/>
    <w:rsid w:val="00C6412A"/>
    <w:rsid w:val="00C65C2C"/>
    <w:rsid w:val="00C662D4"/>
    <w:rsid w:val="00C663E9"/>
    <w:rsid w:val="00C70381"/>
    <w:rsid w:val="00C725F9"/>
    <w:rsid w:val="00C77CB4"/>
    <w:rsid w:val="00C801DC"/>
    <w:rsid w:val="00C90D00"/>
    <w:rsid w:val="00C953A4"/>
    <w:rsid w:val="00C96A98"/>
    <w:rsid w:val="00C97334"/>
    <w:rsid w:val="00C97533"/>
    <w:rsid w:val="00CA09DE"/>
    <w:rsid w:val="00CA75F5"/>
    <w:rsid w:val="00CB1A98"/>
    <w:rsid w:val="00CB1D00"/>
    <w:rsid w:val="00CB20F5"/>
    <w:rsid w:val="00CB4E1B"/>
    <w:rsid w:val="00CB59E4"/>
    <w:rsid w:val="00CB6890"/>
    <w:rsid w:val="00CC3B1A"/>
    <w:rsid w:val="00CC3FEC"/>
    <w:rsid w:val="00CD3B31"/>
    <w:rsid w:val="00CE169A"/>
    <w:rsid w:val="00CE265C"/>
    <w:rsid w:val="00CE4F2D"/>
    <w:rsid w:val="00CE68D4"/>
    <w:rsid w:val="00CF75D6"/>
    <w:rsid w:val="00D00287"/>
    <w:rsid w:val="00D0295F"/>
    <w:rsid w:val="00D034EA"/>
    <w:rsid w:val="00D047DB"/>
    <w:rsid w:val="00D04C6C"/>
    <w:rsid w:val="00D054AF"/>
    <w:rsid w:val="00D21C0B"/>
    <w:rsid w:val="00D24068"/>
    <w:rsid w:val="00D248DD"/>
    <w:rsid w:val="00D25984"/>
    <w:rsid w:val="00D262BF"/>
    <w:rsid w:val="00D264EF"/>
    <w:rsid w:val="00D268E7"/>
    <w:rsid w:val="00D30647"/>
    <w:rsid w:val="00D335F9"/>
    <w:rsid w:val="00D33DA1"/>
    <w:rsid w:val="00D3464C"/>
    <w:rsid w:val="00D35219"/>
    <w:rsid w:val="00D370E3"/>
    <w:rsid w:val="00D523F2"/>
    <w:rsid w:val="00D53A35"/>
    <w:rsid w:val="00D56E47"/>
    <w:rsid w:val="00D61D77"/>
    <w:rsid w:val="00D625CD"/>
    <w:rsid w:val="00D63361"/>
    <w:rsid w:val="00D71C51"/>
    <w:rsid w:val="00D76445"/>
    <w:rsid w:val="00D8682F"/>
    <w:rsid w:val="00D90BB5"/>
    <w:rsid w:val="00D921D4"/>
    <w:rsid w:val="00D94766"/>
    <w:rsid w:val="00D94D07"/>
    <w:rsid w:val="00D96F8C"/>
    <w:rsid w:val="00DB20ED"/>
    <w:rsid w:val="00DB3DA8"/>
    <w:rsid w:val="00DB6C78"/>
    <w:rsid w:val="00DD73DA"/>
    <w:rsid w:val="00DD7575"/>
    <w:rsid w:val="00DD7AC2"/>
    <w:rsid w:val="00DD7F88"/>
    <w:rsid w:val="00DE12CD"/>
    <w:rsid w:val="00DE1B6A"/>
    <w:rsid w:val="00DE3600"/>
    <w:rsid w:val="00DE70AB"/>
    <w:rsid w:val="00DE7DC8"/>
    <w:rsid w:val="00DE7E54"/>
    <w:rsid w:val="00DF2863"/>
    <w:rsid w:val="00DF2CF6"/>
    <w:rsid w:val="00DF638A"/>
    <w:rsid w:val="00E059E1"/>
    <w:rsid w:val="00E06F54"/>
    <w:rsid w:val="00E10090"/>
    <w:rsid w:val="00E11DEE"/>
    <w:rsid w:val="00E14711"/>
    <w:rsid w:val="00E17A90"/>
    <w:rsid w:val="00E205AB"/>
    <w:rsid w:val="00E21719"/>
    <w:rsid w:val="00E25A2D"/>
    <w:rsid w:val="00E32895"/>
    <w:rsid w:val="00E35074"/>
    <w:rsid w:val="00E370C5"/>
    <w:rsid w:val="00E417EE"/>
    <w:rsid w:val="00E42DEF"/>
    <w:rsid w:val="00E4496C"/>
    <w:rsid w:val="00E44B6F"/>
    <w:rsid w:val="00E475D3"/>
    <w:rsid w:val="00E50066"/>
    <w:rsid w:val="00E53E5F"/>
    <w:rsid w:val="00E55DA4"/>
    <w:rsid w:val="00E56AB8"/>
    <w:rsid w:val="00E575C4"/>
    <w:rsid w:val="00E628AD"/>
    <w:rsid w:val="00E636C3"/>
    <w:rsid w:val="00E6672D"/>
    <w:rsid w:val="00E70AFA"/>
    <w:rsid w:val="00E71188"/>
    <w:rsid w:val="00E77C57"/>
    <w:rsid w:val="00E826E4"/>
    <w:rsid w:val="00E82783"/>
    <w:rsid w:val="00E96305"/>
    <w:rsid w:val="00EA3DBA"/>
    <w:rsid w:val="00EA6D32"/>
    <w:rsid w:val="00EB21F6"/>
    <w:rsid w:val="00EB5A22"/>
    <w:rsid w:val="00EC24AD"/>
    <w:rsid w:val="00EE04F3"/>
    <w:rsid w:val="00EE527B"/>
    <w:rsid w:val="00EE6F25"/>
    <w:rsid w:val="00EF291C"/>
    <w:rsid w:val="00EF5C1A"/>
    <w:rsid w:val="00F01498"/>
    <w:rsid w:val="00F02A28"/>
    <w:rsid w:val="00F047E7"/>
    <w:rsid w:val="00F05362"/>
    <w:rsid w:val="00F06058"/>
    <w:rsid w:val="00F13606"/>
    <w:rsid w:val="00F17E5E"/>
    <w:rsid w:val="00F26DB6"/>
    <w:rsid w:val="00F26DDD"/>
    <w:rsid w:val="00F276A9"/>
    <w:rsid w:val="00F27823"/>
    <w:rsid w:val="00F301DB"/>
    <w:rsid w:val="00F34F55"/>
    <w:rsid w:val="00F350F1"/>
    <w:rsid w:val="00F370A6"/>
    <w:rsid w:val="00F42297"/>
    <w:rsid w:val="00F423BF"/>
    <w:rsid w:val="00F44A39"/>
    <w:rsid w:val="00F47ACA"/>
    <w:rsid w:val="00F47E70"/>
    <w:rsid w:val="00F56AAA"/>
    <w:rsid w:val="00F60ED9"/>
    <w:rsid w:val="00F62D98"/>
    <w:rsid w:val="00F656A5"/>
    <w:rsid w:val="00F6651E"/>
    <w:rsid w:val="00F67BFF"/>
    <w:rsid w:val="00F728FA"/>
    <w:rsid w:val="00F73138"/>
    <w:rsid w:val="00F7379A"/>
    <w:rsid w:val="00F833D5"/>
    <w:rsid w:val="00F844AC"/>
    <w:rsid w:val="00FA078B"/>
    <w:rsid w:val="00FA0FC1"/>
    <w:rsid w:val="00FA2D31"/>
    <w:rsid w:val="00FA3731"/>
    <w:rsid w:val="00FA411B"/>
    <w:rsid w:val="00FB0E65"/>
    <w:rsid w:val="00FB1123"/>
    <w:rsid w:val="00FC1147"/>
    <w:rsid w:val="00FC41CC"/>
    <w:rsid w:val="00FE2B74"/>
    <w:rsid w:val="00FE6F01"/>
    <w:rsid w:val="00FF100B"/>
    <w:rsid w:val="00FF1B90"/>
    <w:rsid w:val="00FF3B6F"/>
    <w:rsid w:val="00FF4070"/>
    <w:rsid w:val="00FF712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E3834"/>
    <w:rPr>
      <w:sz w:val="24"/>
      <w:szCs w:val="24"/>
      <w:lang w:eastAsia="en-US"/>
    </w:rPr>
  </w:style>
  <w:style w:styleId="Naslov1" w:type="paragraph">
    <w:name w:val="heading 1"/>
    <w:basedOn w:val="Normal"/>
    <w:next w:val="Normal"/>
    <w:link w:val="Naslov1Char"/>
    <w:qFormat/>
    <w:rsid w:val="002B30D2"/>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2B30D2"/>
    <w:pPr>
      <w:tabs>
        <w:tab w:pos="4536" w:val="center"/>
        <w:tab w:pos="9072" w:val="right"/>
      </w:tabs>
    </w:pPr>
  </w:style>
  <w:style w:styleId="Brojstranice" w:type="character">
    <w:name w:val="page number"/>
    <w:basedOn w:val="Zadanifontodlomka"/>
    <w:rsid w:val="002B30D2"/>
  </w:style>
  <w:style w:styleId="Podnoje" w:type="paragraph">
    <w:name w:val="footer"/>
    <w:basedOn w:val="Normal"/>
    <w:link w:val="PodnojeChar"/>
    <w:rsid w:val="005A3D47"/>
    <w:pPr>
      <w:tabs>
        <w:tab w:pos="4536" w:val="center"/>
        <w:tab w:pos="9072" w:val="right"/>
      </w:tabs>
    </w:pPr>
  </w:style>
  <w:style w:customStyle="true" w:styleId="PodnojeChar" w:type="character">
    <w:name w:val="Podnožje Char"/>
    <w:link w:val="Podnoje"/>
    <w:rsid w:val="005A3D47"/>
    <w:rPr>
      <w:sz w:val="24"/>
      <w:szCs w:val="24"/>
      <w:lang w:eastAsia="en-US" w:val="en-GB"/>
    </w:rPr>
  </w:style>
  <w:style w:styleId="Tekstbalonia" w:type="paragraph">
    <w:name w:val="Balloon Text"/>
    <w:basedOn w:val="Normal"/>
    <w:link w:val="TekstbaloniaChar"/>
    <w:rsid w:val="005750FB"/>
    <w:rPr>
      <w:rFonts w:cs="Tahoma" w:hAnsi="Tahoma" w:ascii="Tahoma"/>
      <w:sz w:val="16"/>
      <w:szCs w:val="16"/>
    </w:rPr>
  </w:style>
  <w:style w:customStyle="true" w:styleId="TekstbaloniaChar" w:type="character">
    <w:name w:val="Tekst balončića Char"/>
    <w:link w:val="Tekstbalonia"/>
    <w:rsid w:val="005750FB"/>
    <w:rPr>
      <w:rFonts w:cs="Tahoma" w:hAnsi="Tahoma" w:ascii="Tahoma"/>
      <w:sz w:val="16"/>
      <w:szCs w:val="16"/>
      <w:lang w:eastAsia="en-US" w:val="en-GB"/>
    </w:rPr>
  </w:style>
  <w:style w:styleId="Odlomakpopisa" w:type="paragraph">
    <w:name w:val="List Paragraph"/>
    <w:basedOn w:val="Normal"/>
    <w:uiPriority w:val="34"/>
    <w:qFormat/>
    <w:rsid w:val="00C953A4"/>
    <w:pPr>
      <w:ind w:left="708"/>
    </w:pPr>
  </w:style>
  <w:style w:customStyle="true" w:styleId="Naslov1Char" w:type="character">
    <w:name w:val="Naslov 1 Char"/>
    <w:basedOn w:val="Zadanifontodlomka"/>
    <w:link w:val="Naslov1"/>
    <w:rsid w:val="00007F45"/>
    <w:rPr>
      <w:b/>
      <w:bCs/>
      <w:sz w:val="24"/>
      <w:szCs w:val="24"/>
      <w:lang w:eastAsia="en-US"/>
    </w:rPr>
  </w:style>
  <w:style w:customStyle="true" w:styleId="ZaglavljeChar" w:type="character">
    <w:name w:val="Zaglavlje Char"/>
    <w:basedOn w:val="Zadanifontodlomka"/>
    <w:link w:val="Zaglavlje"/>
    <w:rsid w:val="00007F45"/>
    <w:rPr>
      <w:sz w:val="24"/>
      <w:szCs w:val="24"/>
      <w:lang w:eastAsia="en-US"/>
    </w:rPr>
  </w:style>
  <w:style w:styleId="Tijeloteksta" w:type="paragraph">
    <w:name w:val="Body Text"/>
    <w:aliases w:val="uvlaka 3,uvlaka 2, uvlaka 3,  uvlaka 2"/>
    <w:basedOn w:val="Normal"/>
    <w:link w:val="TijelotekstaChar"/>
    <w:rsid w:val="00350DB3"/>
    <w:pPr>
      <w:jc w:val="both"/>
    </w:pPr>
    <w:rPr>
      <w:szCs w:val="20"/>
      <w:lang w:eastAsia="hr-HR" w:val="en-AU"/>
    </w:rPr>
  </w:style>
  <w:style w:customStyle="true" w:styleId="TijelotekstaChar" w:type="character">
    <w:name w:val="Tijelo teksta Char"/>
    <w:aliases w:val="uvlaka 3 Char,uvlaka 2 Char, uvlaka 3 Char,  uvlaka 2 Char"/>
    <w:basedOn w:val="Zadanifontodlomka"/>
    <w:link w:val="Tijeloteksta"/>
    <w:rsid w:val="00350DB3"/>
    <w:rPr>
      <w:sz w:val="24"/>
      <w:lang w:val="en-AU"/>
    </w:rPr>
  </w:style>
  <w:style w:styleId="Tekstrezerviranogmjesta" w:type="character">
    <w:name w:val="Placeholder Text"/>
    <w:basedOn w:val="Zadanifontodlomka"/>
    <w:uiPriority w:val="99"/>
    <w:semiHidden/>
    <w:rsid w:val="00E11DEE"/>
    <w:rPr>
      <w:color w:val="808080"/>
      <w:bdr w:space="0" w:sz="0" w:color="auto" w:val="none"/>
      <w:shd w:fill="auto" w:color="auto" w:val="clear"/>
    </w:rPr>
  </w:style>
  <w:style w:customStyle="true" w:styleId="eSPISCCParagraphDefaultFont" w:type="character">
    <w:name w:val="eSPIS_CC_Paragraph Default Font"/>
    <w:basedOn w:val="Zadanifontodlomka"/>
    <w:rsid w:val="00E11DE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11DEE"/>
    <w:rPr>
      <w:bdr w:space="0" w:sz="0" w:color="auto" w:val="none"/>
      <w:shd w:fill="FFFFCC" w:color="auto" w:val="clear"/>
      <w:lang w:val="hr-HR"/>
    </w:rPr>
  </w:style>
  <w:style w:customStyle="true" w:styleId="PozadinaSvijetloCrvena" w:type="character">
    <w:name w:val="Pozadina_SvijetloCrvena"/>
    <w:basedOn w:val="eSPISCCParagraphDefaultFont"/>
    <w:rsid w:val="00E11DE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11DE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E3834"/>
    <w:rPr>
      <w:sz w:val="24"/>
      <w:szCs w:val="24"/>
      <w:lang w:eastAsia="en-US"/>
    </w:rPr>
  </w:style>
  <w:style w:styleId="Naslov1" w:type="paragraph">
    <w:name w:val="heading 1"/>
    <w:basedOn w:val="Normal"/>
    <w:next w:val="Normal"/>
    <w:link w:val="Naslov1Char"/>
    <w:qFormat/>
    <w:rsid w:val="002B30D2"/>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2B30D2"/>
    <w:pPr>
      <w:tabs>
        <w:tab w:pos="4536" w:val="center"/>
        <w:tab w:pos="9072" w:val="right"/>
      </w:tabs>
    </w:pPr>
  </w:style>
  <w:style w:styleId="Brojstranice" w:type="character">
    <w:name w:val="page number"/>
    <w:basedOn w:val="Zadanifontodlomka"/>
    <w:rsid w:val="002B30D2"/>
  </w:style>
  <w:style w:styleId="Podnoje" w:type="paragraph">
    <w:name w:val="footer"/>
    <w:basedOn w:val="Normal"/>
    <w:link w:val="PodnojeChar"/>
    <w:rsid w:val="005A3D47"/>
    <w:pPr>
      <w:tabs>
        <w:tab w:pos="4536" w:val="center"/>
        <w:tab w:pos="9072" w:val="right"/>
      </w:tabs>
    </w:pPr>
  </w:style>
  <w:style w:customStyle="1" w:styleId="PodnojeChar" w:type="character">
    <w:name w:val="Podnožje Char"/>
    <w:link w:val="Podnoje"/>
    <w:rsid w:val="005A3D47"/>
    <w:rPr>
      <w:sz w:val="24"/>
      <w:szCs w:val="24"/>
      <w:lang w:eastAsia="en-US" w:val="en-GB"/>
    </w:rPr>
  </w:style>
  <w:style w:styleId="Tekstbalonia" w:type="paragraph">
    <w:name w:val="Balloon Text"/>
    <w:basedOn w:val="Normal"/>
    <w:link w:val="TekstbaloniaChar"/>
    <w:rsid w:val="005750FB"/>
    <w:rPr>
      <w:rFonts w:ascii="Tahoma" w:cs="Tahoma" w:hAnsi="Tahoma"/>
      <w:sz w:val="16"/>
      <w:szCs w:val="16"/>
    </w:rPr>
  </w:style>
  <w:style w:customStyle="1" w:styleId="TekstbaloniaChar" w:type="character">
    <w:name w:val="Tekst balončića Char"/>
    <w:link w:val="Tekstbalonia"/>
    <w:rsid w:val="005750FB"/>
    <w:rPr>
      <w:rFonts w:ascii="Tahoma" w:cs="Tahoma" w:hAnsi="Tahoma"/>
      <w:sz w:val="16"/>
      <w:szCs w:val="16"/>
      <w:lang w:eastAsia="en-US" w:val="en-GB"/>
    </w:rPr>
  </w:style>
  <w:style w:styleId="Odlomakpopisa" w:type="paragraph">
    <w:name w:val="List Paragraph"/>
    <w:basedOn w:val="Normal"/>
    <w:uiPriority w:val="34"/>
    <w:qFormat/>
    <w:rsid w:val="00C953A4"/>
    <w:pPr>
      <w:ind w:left="708"/>
    </w:pPr>
  </w:style>
  <w:style w:customStyle="1" w:styleId="Naslov1Char" w:type="character">
    <w:name w:val="Naslov 1 Char"/>
    <w:basedOn w:val="Zadanifontodlomka"/>
    <w:link w:val="Naslov1"/>
    <w:rsid w:val="00007F45"/>
    <w:rPr>
      <w:b/>
      <w:bCs/>
      <w:sz w:val="24"/>
      <w:szCs w:val="24"/>
      <w:lang w:eastAsia="en-US"/>
    </w:rPr>
  </w:style>
  <w:style w:customStyle="1" w:styleId="ZaglavljeChar" w:type="character">
    <w:name w:val="Zaglavlje Char"/>
    <w:basedOn w:val="Zadanifontodlomka"/>
    <w:link w:val="Zaglavlje"/>
    <w:rsid w:val="00007F45"/>
    <w:rPr>
      <w:sz w:val="24"/>
      <w:szCs w:val="24"/>
      <w:lang w:eastAsia="en-US"/>
    </w:rPr>
  </w:style>
  <w:style w:styleId="Tijeloteksta" w:type="paragraph">
    <w:name w:val="Body Text"/>
    <w:aliases w:val="uvlaka 3,uvlaka 2, uvlaka 3,  uvlaka 2"/>
    <w:basedOn w:val="Normal"/>
    <w:link w:val="TijelotekstaChar"/>
    <w:rsid w:val="00350DB3"/>
    <w:pPr>
      <w:jc w:val="both"/>
    </w:pPr>
    <w:rPr>
      <w:szCs w:val="20"/>
      <w:lang w:eastAsia="hr-HR" w:val="en-AU"/>
    </w:rPr>
  </w:style>
  <w:style w:customStyle="1" w:styleId="TijelotekstaChar" w:type="character">
    <w:name w:val="Tijelo teksta Char"/>
    <w:aliases w:val="uvlaka 3 Char,uvlaka 2 Char, uvlaka 3 Char,  uvlaka 2 Char"/>
    <w:basedOn w:val="Zadanifontodlomka"/>
    <w:link w:val="Tijeloteksta"/>
    <w:rsid w:val="00350DB3"/>
    <w:rPr>
      <w:sz w:val="24"/>
      <w:lang w:val="en-AU"/>
    </w:rPr>
  </w:style>
  <w:style w:styleId="Tekstrezerviranogmjesta" w:type="character">
    <w:name w:val="Placeholder Text"/>
    <w:basedOn w:val="Zadanifontodlomka"/>
    <w:uiPriority w:val="99"/>
    <w:semiHidden/>
    <w:rsid w:val="00E11DEE"/>
    <w:rPr>
      <w:color w:val="808080"/>
      <w:bdr w:color="auto" w:space="0" w:sz="0" w:val="none"/>
      <w:shd w:color="auto" w:fill="auto" w:val="clear"/>
    </w:rPr>
  </w:style>
  <w:style w:customStyle="1" w:styleId="eSPISCCParagraphDefaultFont" w:type="character">
    <w:name w:val="eSPIS_CC_Paragraph Default Font"/>
    <w:basedOn w:val="Zadanifontodlomka"/>
    <w:rsid w:val="00E11DE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11DEE"/>
    <w:rPr>
      <w:bdr w:color="auto" w:space="0" w:sz="0" w:val="none"/>
      <w:shd w:color="auto" w:fill="FFFFCC" w:val="clear"/>
      <w:lang w:val="hr-HR"/>
    </w:rPr>
  </w:style>
  <w:style w:customStyle="1" w:styleId="PozadinaSvijetloCrvena" w:type="character">
    <w:name w:val="Pozadina_SvijetloCrvena"/>
    <w:basedOn w:val="eSPISCCParagraphDefaultFont"/>
    <w:rsid w:val="00E11DE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11DE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07977584">
      <w:bodyDiv w:val="true"/>
      <w:marLeft w:val="0"/>
      <w:marRight w:val="0"/>
      <w:marTop w:val="0"/>
      <w:marBottom w:val="0"/>
      <w:divBdr>
        <w:top w:space="0" w:sz="0" w:color="auto" w:val="none"/>
        <w:left w:space="0" w:sz="0" w:color="auto" w:val="none"/>
        <w:bottom w:space="0" w:sz="0" w:color="auto" w:val="none"/>
        <w:right w:space="0" w:sz="0" w:color="auto" w:val="none"/>
      </w:divBdr>
    </w:div>
    <w:div w:id="1928423346">
      <w:bodyDiv w:val="true"/>
      <w:marLeft w:val="0"/>
      <w:marRight w:val="0"/>
      <w:marTop w:val="0"/>
      <w:marBottom w:val="0"/>
      <w:divBdr>
        <w:top w:space="0" w:sz="0" w:color="auto" w:val="none"/>
        <w:left w:space="0" w:sz="0" w:color="auto" w:val="none"/>
        <w:bottom w:space="0" w:sz="0" w:color="auto" w:val="none"/>
        <w:right w:space="0" w:sz="0" w:color="auto" w:val="none"/>
      </w:divBdr>
    </w:div>
    <w:div w:id="193215491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Kabinet</izvorni_sadrzaj>
    <derivirana_varijabla naziv="DomainObject.Prostorija.Naziv_1">Kabinet</derivirana_varijabla>
  </DomainObject.Prostorija.Naziv>
  <DomainObject.Prostorija.Oznaka>
    <izvorni_sadrzaj>119</izvorni_sadrzaj>
    <derivirana_varijabla naziv="DomainObject.Prostorija.Oznaka_1">119</derivirana_varijabla>
  </DomainObject.Prostorija.Oznaka>
  <DomainObject.Obrazlozenje>
    <izvorni_sadrzaj/>
    <derivirana_varijabla naziv="DomainObject.Obrazlozenje_1"/>
  </DomainObject.Obrazlozenje>
  <DomainObject.StvarniPocetakDatum>
    <izvorni_sadrzaj>12. lipnja 2019.</izvorni_sadrzaj>
    <derivirana_varijabla naziv="DomainObject.StvarniPocetakDatum_1">12. lipnja 2019.</derivirana_varijabla>
  </DomainObject.StvarniPocetakDatum>
  <DomainObject.StvarniZavrsetakDatum>
    <izvorni_sadrzaj>12. lipnja 2019.</izvorni_sadrzaj>
    <derivirana_varijabla naziv="DomainObject.StvarniZavrsetakDatum_1">12. lipnja 2019.</derivirana_varijabla>
  </DomainObject.StvarniZavrsetakDatum>
  <DomainObject.PlaniraniZavrsetakDatum>
    <izvorni_sadrzaj>12. lipnja 2019.</izvorni_sadrzaj>
    <derivirana_varijabla naziv="DomainObject.PlaniraniZavrsetakDatum_1">12. lipnja 2019.</derivirana_varijabla>
  </DomainObject.PlaniraniZavrsetakDatum>
  <DomainObject.PlaniraniPocetakDatum>
    <izvorni_sadrzaj>12. lipnja 2019.</izvorni_sadrzaj>
    <derivirana_varijabla naziv="DomainObject.PlaniraniPocetakDatum_1">12. lipnja 2019.</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11:50</izvorni_sadrzaj>
    <derivirana_varijabla naziv="DomainObject.StvarniZavrsetakVrijeme_1">11:50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12. lipnja 2019.</izvorni_sadrzaj>
    <derivirana_varijabla naziv="DomainObject.Zapisnik.DatumKreiranja_1">12. lipnja 2019.</derivirana_varijabla>
  </DomainObject.Zapisnik.DatumKreiranja>
  <DomainObject.Zapisnik.ImovinskaKorist>
    <izvorni_sadrzaj/>
    <derivirana_varijabla naziv="DomainObject.Zapisnik.ImovinskaKorist_1"/>
  </DomainObject.Zapisnik.ImovinskaKorist>
  <DomainObject.Zapisnik.Oznaka>
    <izvorni_sadrzaj>St-651/2017-416</izvorni_sadrzaj>
    <derivirana_varijabla naziv="DomainObject.Zapisnik.Oznaka_1">St-651/2017-416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651</izvorni_sadrzaj>
    <derivirana_varijabla naziv="DomainObject.Predmet.Broj_1">651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2017.</izvorni_sadrzaj>
    <derivirana_varijabla naziv="DomainObject.Predmet.DatumOsnivanja_1">14.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(115)</izvorni_sadrzaj>
    <derivirana_varijabla naziv="DomainObject.Predmet.Opis_1">Prijedlog za otvaranje stečajnog postupka (115)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St-651/2017</izvorni_sadrzaj>
    <derivirana_varijabla naziv="DomainObject.Predmet.OznakaBroj_1">St-651/2017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Predlagatelji vjerovnici</izvorni_sadrzaj>
    <derivirana_varijabla naziv="DomainObject.Predmet.PrimjedbaSuca_1">Predlagatelji vjerovnici</derivirana_varijabla>
  </DomainObject.Predmet.PrimjedbaSuca>
  <DomainObject.Predmet.ProtustrankaFormated>
    <izvorni_sadrzaj>  BRA-MA kreditna unija u stečaju</izvorni_sadrzaj>
    <derivirana_varijabla naziv="DomainObject.Predmet.ProtustrankaFormated_1">  BRA-MA kreditna unija u stečaju</derivirana_varijabla>
  </DomainObject.Predmet.ProtustrankaFormated>
  <DomainObject.Predmet.ProtustrankaFormatedOIB>
    <izvorni_sadrzaj>  BRA-MA kreditna unija u stečaju, OIB 96497966580</izvorni_sadrzaj>
    <derivirana_varijabla naziv="DomainObject.Predmet.ProtustrankaFormatedOIB_1">  BRA-MA kreditna unija u stečaju, OIB 96497966580</derivirana_varijabla>
  </DomainObject.Predmet.ProtustrankaFormatedOIB>
  <DomainObject.Predmet.ProtustrankaFormatedWithAdress>
    <izvorni_sadrzaj> BRA-MA kreditna unija u stečaju, Put Firula 53, 21000 Split</izvorni_sadrzaj>
    <derivirana_varijabla naziv="DomainObject.Predmet.ProtustrankaFormatedWithAdress_1"> BRA-MA kreditna unija u stečaju, Put Firula 53, 21000 Split</derivirana_varijabla>
  </DomainObject.Predmet.ProtustrankaFormatedWithAdress>
  <DomainObject.Predmet.ProtustrankaFormatedWithAdressOIB>
    <izvorni_sadrzaj> BRA-MA kreditna unija u stečaju, OIB 96497966580, Put Firula 53, 21000 Split</izvorni_sadrzaj>
    <derivirana_varijabla naziv="DomainObject.Predmet.ProtustrankaFormatedWithAdressOIB_1"> BRA-MA kreditna unija u stečaju, OIB 96497966580, Put Firula 53, 21000 Split</derivirana_varijabla>
  </DomainObject.Predmet.ProtustrankaFormatedWithAdressOIB>
  <DomainObject.Predmet.ProtustrankaWithAdress>
    <izvorni_sadrzaj>BRA-MA kreditna unija u stečaju Put Firula 53, 21000 Split</izvorni_sadrzaj>
    <derivirana_varijabla naziv="DomainObject.Predmet.ProtustrankaWithAdress_1">BRA-MA kreditna unija u stečaju Put Firula 53, 21000 Split</derivirana_varijabla>
  </DomainObject.Predmet.ProtustrankaWithAdress>
  <DomainObject.Predmet.ProtustrankaWithAdressOIB>
    <izvorni_sadrzaj>BRA-MA kreditna unija u stečaju, OIB 96497966580, Put Firula 53, 21000 Split</izvorni_sadrzaj>
    <derivirana_varijabla naziv="DomainObject.Predmet.ProtustrankaWithAdressOIB_1">BRA-MA kreditna unija u stečaju, OIB 96497966580, Put Firula 53, 21000 Split</derivirana_varijabla>
  </DomainObject.Predmet.ProtustrankaWithAdressOIB>
  <DomainObject.Predmet.ProtustrankaNazivFormated>
    <izvorni_sadrzaj>BRA-MA kreditna unija u stečaju</izvorni_sadrzaj>
    <derivirana_varijabla naziv="DomainObject.Predmet.ProtustrankaNazivFormated_1">BRA-MA kreditna unija u stečaju</derivirana_varijabla>
  </DomainObject.Predmet.ProtustrankaNazivFormated>
  <DomainObject.Predmet.ProtustrankaNazivFormatedOIB>
    <izvorni_sadrzaj>BRA-MA kreditna unija u stečaju, OIB 96497966580</izvorni_sadrzaj>
    <derivirana_varijabla naziv="DomainObject.Predmet.ProtustrankaNazivFormatedOIB_1">BRA-MA kreditna unija u stečaju, OIB 96497966580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Ref 7</izvorni_sadrzaj>
    <derivirana_varijabla naziv="DomainObject.Predmet.Referada.Oznaka_1">Ref 7</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Ivan Čulić</izvorni_sadrzaj>
    <derivirana_varijabla naziv="DomainObject.Predmet.Referada.Sudac_1">Ivan Čulić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Vinko Alujević zastupanog po punomoćniku Darko Medak; Marija Bebić zastupane po punomoćniku Darko Medak; Nikolina Brzica zastupane po punomoćniku Darko Medak; Anka Džepina zastupane po punomoćniku Darko Medak; Branko Džepina zastupanog po punomoćniku Darko Medak; Mirjana Džepina zastupane po punomoćniku Darko Medak; Zorka Jukić zastupane po punomoćniku Darko Medak; Ivona Madunić zastupane po punomoćniku Darko Medak; Leonardo Madunić zastupanog po punomoćniku Darko Medak; Miroslav Madunić zastupanog po punomoćniku Darko Medak; Vedran Madunić zastupanog po punomoćniku Darko Medak; Ana Mužinić zastupane po punomoćniku Darko Medak; Ruža Pelivan zastupane po punomoćniku Darko Medak; Miroslav Primažić zastupanog po punomoćniku Darko Medak; Rino Rupnik zastupanog po punomoćniku Darko Medak; Šimun Silić zastupanog po punomoćniku Darko Medak; Pavao Šimić zastupanog po punomoćniku Darko Medak; Nediljka Sučić zastupane po punomoćniku Darko Medak; Vladimir Topić zastupanog po punomoćniku Darko Medak; Željka Ugarković zastupane po punomoćniku Darko Medak; Marija Vukoja zastupane po punomoćniku Darko Medak; VJEKOSLAV TOMIĆ</izvorni_sadrzaj>
    <derivirana_varijabla naziv="DomainObject.Predmet.StrankaFormated_1">  Vinko Alujević zastupanog po punomoćniku Darko Medak; Marija Bebić zastupane po punomoćniku Darko Medak; Nikolina Brzica zastupane po punomoćniku Darko Medak; Anka Džepina zastupane po punomoćniku Darko Medak; Branko Džepina zastupanog po punomoćniku Darko Medak; Mirjana Džepina zastupane po punomoćniku Darko Medak; Zorka Jukić zastupane po punomoćniku Darko Medak; Ivona Madunić zastupane po punomoćniku Darko Medak; Leonardo Madunić zastupanog po punomoćniku Darko Medak; Miroslav Madunić zastupanog po punomoćniku Darko Medak; Vedran Madunić zastupanog po punomoćniku Darko Medak; Ana Mužinić zastupane po punomoćniku Darko Medak; Ruža Pelivan zastupane po punomoćniku Darko Medak; Miroslav Primažić zastupanog po punomoćniku Darko Medak; Rino Rupnik zastupanog po punomoćniku Darko Medak; Šimun Silić zastupanog po punomoćniku Darko Medak; Pavao Šimić zastupanog po punomoćniku Darko Medak; Nediljka Sučić zastupane po punomoćniku Darko Medak; Vladimir Topić zastupanog po punomoćniku Darko Medak; Željka Ugarković zastupane po punomoćniku Darko Medak; Marija Vukoja zastupane po punomoćniku Darko Medak; VJEKOSLAV TOMIĆ</derivirana_varijabla>
  </DomainObject.Predmet.StrankaFormated>
  <DomainObject.Predmet.StrankaFormatedOIB>
    <izvorni_sadrzaj>  Vinko Alujević, OIB 28663717258 zastupanog po punomoćniku Darko Medak; Marija Bebić, OIB 85364663014 zastupane po punomoćniku Darko Medak; Nikolina Brzica, OIB 26523705886 zastupane po punomoćniku Darko Medak; Anka Džepina, OIB 61337535312 zastupane po punomoćniku Darko Medak; Branko Džepina, OIB 85734226799 zastupanog po punomoćniku Darko Medak; Mirjana Džepina, OIB 90707299253 zastupane po punomoćniku Darko Medak; Zorka Jukić, OIB 57399473100 zastupane po punomoćniku Darko Medak; Ivona Madunić, OIB 97950314753 zastupane po punomoćniku Darko Medak; Leonardo Madunić, OIB 53493334554 zastupanog po punomoćniku Darko Medak; Miroslav Madunić, OIB 07354568849 zastupanog po punomoćniku Darko Medak; Vedran Madunić, OIB 82254840459 zastupanog po punomoćniku Darko Medak; Ana Mužinić, OIB 97709191686 zastupane po punomoćniku Darko Medak; Ruža Pelivan, OIB 54733531583 zastupane po punomoćniku Darko Medak; Miroslav Primažić, OIB 89026435367 zastupanog po punomoćniku Darko Medak; Rino Rupnik, OIB 24002887864 zastupanog po punomoćniku Darko Medak; Šimun Silić, OIB 07957299810 zastupanog po punomoćniku Darko Medak; Pavao Šimić, OIB 17670011243 zastupanog po punomoćniku Darko Medak; Nediljka Sučić, OIB 75846820951 zastupane po punomoćniku Darko Medak; Vladimir Topić, OIB 31765430900 zastupanog po punomoćniku Darko Medak; Željka Ugarković, OIB 72870316151 zastupane po punomoćniku Darko Medak; Marija Vukoja, OIB 95575564110 zastupane po punomoćniku Darko Medak; VJEKOSLAV TOMIĆ, OIB 35749226668</izvorni_sadrzaj>
    <derivirana_varijabla naziv="DomainObject.Predmet.StrankaFormatedOIB_1">  Vinko Alujević, OIB 28663717258 zastupanog po punomoćniku Darko Medak; Marija Bebić, OIB 85364663014 zastupane po punomoćniku Darko Medak; Nikolina Brzica, OIB 26523705886 zastupane po punomoćniku Darko Medak; Anka Džepina, OIB 61337535312 zastupane po punomoćniku Darko Medak; Branko Džepina, OIB 85734226799 zastupanog po punomoćniku Darko Medak; Mirjana Džepina, OIB 90707299253 zastupane po punomoćniku Darko Medak; Zorka Jukić, OIB 57399473100 zastupane po punomoćniku Darko Medak; Ivona Madunić, OIB 97950314753 zastupane po punomoćniku Darko Medak; Leonardo Madunić, OIB 53493334554 zastupanog po punomoćniku Darko Medak; Miroslav Madunić, OIB 07354568849 zastupanog po punomoćniku Darko Medak; Vedran Madunić, OIB 82254840459 zastupanog po punomoćniku Darko Medak; Ana Mužinić, OIB 97709191686 zastupane po punomoćniku Darko Medak; Ruža Pelivan, OIB 54733531583 zastupane po punomoćniku Darko Medak; Miroslav Primažić, OIB 89026435367 zastupanog po punomoćniku Darko Medak; Rino Rupnik, OIB 24002887864 zastupanog po punomoćniku Darko Medak; Šimun Silić, OIB 07957299810 zastupanog po punomoćniku Darko Medak; Pavao Šimić, OIB 17670011243 zastupanog po punomoćniku Darko Medak; Nediljka Sučić, OIB 75846820951 zastupane po punomoćniku Darko Medak; Vladimir Topić, OIB 31765430900 zastupanog po punomoćniku Darko Medak; Željka Ugarković, OIB 72870316151 zastupane po punomoćniku Darko Medak; Marija Vukoja, OIB 95575564110 zastupane po punomoćniku Darko Medak; VJEKOSLAV TOMIĆ, OIB 35749226668</derivirana_varijabla>
  </DomainObject.Predmet.StrankaFormatedOIB>
  <DomainObject.Predmet.StrankaFormatedWithAdress>
    <izvorni_sadrzaj> Vinko Alujević, Omiška 7, 21000 Split zastupanog po punomoćniku Darko Medak; Marija Bebić, Velebitska 12, 21000 Split zastupane po punomoćniku Darko Medak; Nikolina Brzica, Hrvatske Mornarice 1f, 21000 Split zastupane po punomoćniku Darko Medak; Anka Džepina, Rakite 37, 21311 Žrnovnica zastupane po punomoćniku Darko Medak; Branko Džepina, Rakite 37, 21311 Žrnovnica zastupanog po punomoćniku Darko Medak; Mirjana Džepina, Tršćanska 25, 21000 Split zastupane po punomoćniku Darko Medak; Zorka Jukić, Hrvatske Mornarice 1f, 21000 Split zastupane po punomoćniku Darko Medak; Ivona Madunić, Put Firula 55, 21000 Split zastupane po punomoćniku Darko Medak; Leonardo Madunić, Ulica Slobode 2b, 21000 Split zastupanog po punomoćniku Darko Medak; Miroslav Madunić, Rooseweltova 54, 21000 Split zastupanog po punomoćniku Darko Medak; Vedran Madunić, Put Firula 55, 21000 Split zastupanog po punomoćniku Darko Medak; Ana Mužinić, Ruđera Boškovića 7, 21000 Split zastupane po punomoćniku Darko Medak; Ruža Pelivan, Cesta Dr.franje Tuđmana 690, 21214 Kaštel Lukšić zastupane po punomoćniku Darko Medak; Miroslav Primažić, Starčevićeva 14, 21000 Split zastupanog po punomoćniku Darko Medak; Rino Rupnik, Trondheimska 4b, 21000 Split zastupanog po punomoćniku Darko Medak; Šimun Silić, Šibenska 39, 21000 Split zastupanog po punomoćniku Darko Medak; Pavao Šimić, Sukoišanska 31, 21000 Split zastupanog po punomoćniku Darko Medak; Nediljka Sučić, Ponikvice 13, 21217 Kaštel Novi zastupane po punomoćniku Darko Medak; Vladimir Topić, Gospinica 7, 21000 Split zastupanog po punomoćniku Darko Medak; Željka Ugarković, Ivana Rendića 29, 21000 Split zastupane po punomoćniku Darko Medak; Marija Vukoja, Vukovarska 123, 21000 Split zastupane po punomoćniku Darko Medak; VJEKOSLAV TOMIĆ, Gundulićeva 20, 21000 Split</izvorni_sadrzaj>
    <derivirana_varijabla naziv="DomainObject.Predmet.StrankaFormatedWithAdress_1"> Vinko Alujević, Omiška 7, 21000 Split zastupanog po punomoćniku Darko Medak; Marija Bebić, Velebitska 12, 21000 Split zastupane po punomoćniku Darko Medak; Nikolina Brzica, Hrvatske Mornarice 1f, 21000 Split zastupane po punomoćniku Darko Medak; Anka Džepina, Rakite 37, 21311 Žrnovnica zastupane po punomoćniku Darko Medak; Branko Džepina, Rakite 37, 21311 Žrnovnica zastupanog po punomoćniku Darko Medak; Mirjana Džepina, Tršćanska 25, 21000 Split zastupane po punomoćniku Darko Medak; Zorka Jukić, Hrvatske Mornarice 1f, 21000 Split zastupane po punomoćniku Darko Medak; Ivona Madunić, Put Firula 55, 21000 Split zastupane po punomoćniku Darko Medak; Leonardo Madunić, Ulica Slobode 2b, 21000 Split zastupanog po punomoćniku Darko Medak; Miroslav Madunić, Rooseweltova 54, 21000 Split zastupanog po punomoćniku Darko Medak; Vedran Madunić, Put Firula 55, 21000 Split zastupanog po punomoćniku Darko Medak; Ana Mužinić, Ruđera Boškovića 7, 21000 Split zastupane po punomoćniku Darko Medak; Ruža Pelivan, Cesta Dr.franje Tuđmana 690, 21214 Kaštel Lukšić zastupane po punomoćniku Darko Medak; Miroslav Primažić, Starčevićeva 14, 21000 Split zastupanog po punomoćniku Darko Medak; Rino Rupnik, Trondheimska 4b, 21000 Split zastupanog po punomoćniku Darko Medak; Šimun Silić, Šibenska 39, 21000 Split zastupanog po punomoćniku Darko Medak; Pavao Šimić, Sukoišanska 31, 21000 Split zastupanog po punomoćniku Darko Medak; Nediljka Sučić, Ponikvice 13, 21217 Kaštel Novi zastupane po punomoćniku Darko Medak; Vladimir Topić, Gospinica 7, 21000 Split zastupanog po punomoćniku Darko Medak; Željka Ugarković, Ivana Rendića 29, 21000 Split zastupane po punomoćniku Darko Medak; Marija Vukoja, Vukovarska 123, 21000 Split zastupane po punomoćniku Darko Medak; VJEKOSLAV TOMIĆ, Gundulićeva 20, 21000 Split</derivirana_varijabla>
  </DomainObject.Predmet.StrankaFormatedWithAdress>
  <DomainObject.Predmet.StrankaFormatedWithAdressOIB>
    <izvorni_sadrzaj> Vinko Alujević, OIB 28663717258, Omiška 7, 21000 Split zastupanog po punomoćniku Darko Medak; Marija Bebić, OIB 85364663014, Velebitska 12, 21000 Split zastupane po punomoćniku Darko Medak; Nikolina Brzica, OIB 26523705886, Hrvatske Mornarice 1f, 21000 Split zastupane po punomoćniku Darko Medak; Anka Džepina, OIB 61337535312, Rakite 37, 21311 Žrnovnica zastupane po punomoćniku Darko Medak; Branko Džepina, OIB 85734226799, Rakite 37, 21311 Žrnovnica zastupanog po punomoćniku Darko Medak; Mirjana Džepina, OIB 90707299253, Tršćanska 25, 21000 Split zastupane po punomoćniku Darko Medak; Zorka Jukić, OIB 57399473100, Hrvatske Mornarice 1f, 21000 Split zastupane po punomoćniku Darko Medak; Ivona Madunić, OIB 97950314753, Put Firula 55, 21000 Split zastupane po punomoćniku Darko Medak; Leonardo Madunić, OIB 53493334554, Ulica Slobode 2b, 21000 Split zastupanog po punomoćniku Darko Medak; Miroslav Madunić, OIB 07354568849, Rooseweltova 54, 21000 Split zastupanog po punomoćniku Darko Medak; Vedran Madunić, OIB 82254840459, Put Firula 55, 21000 Split zastupanog po punomoćniku Darko Medak; Ana Mužinić, OIB 97709191686, Ruđera Boškovića 7, 21000 Split zastupane po punomoćniku Darko Medak; Ruža Pelivan, OIB 54733531583, Cesta Dr.franje Tuđmana 690, 21214 Kaštel Lukšić zastupane po punomoćniku Darko Medak; Miroslav Primažić, OIB 89026435367, Starčevićeva 14, 21000 Split zastupanog po punomoćniku Darko Medak; Rino Rupnik, OIB 24002887864, Trondheimska 4b, 21000 Split zastupanog po punomoćniku Darko Medak; Šimun Silić, OIB 07957299810, Šibenska 39, 21000 Split zastupanog po punomoćniku Darko Medak; Pavao Šimić, OIB 17670011243, Sukoišanska 31, 21000 Split zastupanog po punomoćniku Darko Medak; Nediljka Sučić, OIB 75846820951, Ponikvice 13, 21217 Kaštel Novi zastupane po punomoćniku Darko Medak; Vladimir Topić, OIB 31765430900, Gospinica 7, 21000 Split zastupanog po punomoćniku Darko Medak; Željka Ugarković, OIB 72870316151, Ivana Rendića 29, 21000 Split zastupane po punomoćniku Darko Medak; Marija Vukoja, OIB 95575564110, Vukovarska 123, 21000 Split zastupane po punomoćniku Darko Medak; VJEKOSLAV TOMIĆ, OIB 35749226668, Gundulićeva 20, 21000 Split</izvorni_sadrzaj>
    <derivirana_varijabla naziv="DomainObject.Predmet.StrankaFormatedWithAdressOIB_1"> Vinko Alujević, OIB 28663717258, Omiška 7, 21000 Split zastupanog po punomoćniku Darko Medak; Marija Bebić, OIB 85364663014, Velebitska 12, 21000 Split zastupane po punomoćniku Darko Medak; Nikolina Brzica, OIB 26523705886, Hrvatske Mornarice 1f, 21000 Split zastupane po punomoćniku Darko Medak; Anka Džepina, OIB 61337535312, Rakite 37, 21311 Žrnovnica zastupane po punomoćniku Darko Medak; Branko Džepina, OIB 85734226799, Rakite 37, 21311 Žrnovnica zastupanog po punomoćniku Darko Medak; Mirjana Džepina, OIB 90707299253, Tršćanska 25, 21000 Split zastupane po punomoćniku Darko Medak; Zorka Jukić, OIB 57399473100, Hrvatske Mornarice 1f, 21000 Split zastupane po punomoćniku Darko Medak; Ivona Madunić, OIB 97950314753, Put Firula 55, 21000 Split zastupane po punomoćniku Darko Medak; Leonardo Madunić, OIB 53493334554, Ulica Slobode 2b, 21000 Split zastupanog po punomoćniku Darko Medak; Miroslav Madunić, OIB 07354568849, Rooseweltova 54, 21000 Split zastupanog po punomoćniku Darko Medak; Vedran Madunić, OIB 82254840459, Put Firula 55, 21000 Split zastupanog po punomoćniku Darko Medak; Ana Mužinić, OIB 97709191686, Ruđera Boškovića 7, 21000 Split zastupane po punomoćniku Darko Medak; Ruža Pelivan, OIB 54733531583, Cesta Dr.franje Tuđmana 690, 21214 Kaštel Lukšić zastupane po punomoćniku Darko Medak; Miroslav Primažić, OIB 89026435367, Starčevićeva 14, 21000 Split zastupanog po punomoćniku Darko Medak; Rino Rupnik, OIB 24002887864, Trondheimska 4b, 21000 Split zastupanog po punomoćniku Darko Medak; Šimun Silić, OIB 07957299810, Šibenska 39, 21000 Split zastupanog po punomoćniku Darko Medak; Pavao Šimić, OIB 17670011243, Sukoišanska 31, 21000 Split zastupanog po punomoćniku Darko Medak; Nediljka Sučić, OIB 75846820951, Ponikvice 13, 21217 Kaštel Novi zastupane po punomoćniku Darko Medak; Vladimir Topić, OIB 31765430900, Gospinica 7, 21000 Split zastupanog po punomoćniku Darko Medak; Željka Ugarković, OIB 72870316151, Ivana Rendića 29, 21000 Split zastupane po punomoćniku Darko Medak; Marija Vukoja, OIB 95575564110, Vukovarska 123, 21000 Split zastupane po punomoćniku Darko Medak; VJEKOSLAV TOMIĆ, OIB 35749226668, Gundulićeva 20, 21000 Split</derivirana_varijabla>
  </DomainObject.Predmet.StrankaFormatedWithAdressOIB>
  <DomainObject.Predmet.StrankaWithAdress>
    <izvorni_sadrzaj>Vinko Alujević Omiška 7,21000 Split,Marija Bebić Velebitska 12,21000 Split,Nikolina Brzica Hrvatske Mornarice 1f,21000 Split,Anka Džepina Rakite 37,21311 Žrnovnica,Branko Džepina Rakite 37,21311 Žrnovnica,Mirjana Džepina Tršćanska 25,21000 Split,Zorka Jukić Hrvatske Mornarice 1f,21000 Split,Ivona Madunić Put Firula 55,21000 Split,Leonardo Madunić Ulica Slobode 2b,21000 Split,Miroslav Madunić Rooseweltova 54,21000 Split,Vedran Madunić Put Firula 55,21000 Split,Ana Mužinić Ruđera Boškovića 7,21000 Split,Ruža Pelivan Cesta Dr.franje Tuđmana 690,21214 Kaštel Lukšić,Miroslav Primažić Starčevićeva 14,21000 Split,Rino Rupnik Trondheimska 4b,21000 Split,Šimun Silić Šibenska 39,21000 Split,Pavao Šimić Sukoišanska 31,21000 Split,Nediljka Sučić Ponikvice 13,21217 Kaštel Novi,Vladimir Topić Gospinica 7,21000 Split,Željka Ugarković Ivana Rendića 29,21000 Split,Marija Vukoja Vukovarska 123,21000 Split,VJEKOSLAV TOMIĆ Gundulićeva 20,21000 Split</izvorni_sadrzaj>
    <derivirana_varijabla naziv="DomainObject.Predmet.StrankaWithAdress_1">Vinko Alujević Omiška 7,21000 Split,Marija Bebić Velebitska 12,21000 Split,Nikolina Brzica Hrvatske Mornarice 1f,21000 Split,Anka Džepina Rakite 37,21311 Žrnovnica,Branko Džepina Rakite 37,21311 Žrnovnica,Mirjana Džepina Tršćanska 25,21000 Split,Zorka Jukić Hrvatske Mornarice 1f,21000 Split,Ivona Madunić Put Firula 55,21000 Split,Leonardo Madunić Ulica Slobode 2b,21000 Split,Miroslav Madunić Rooseweltova 54,21000 Split,Vedran Madunić Put Firula 55,21000 Split,Ana Mužinić Ruđera Boškovića 7,21000 Split,Ruža Pelivan Cesta Dr.franje Tuđmana 690,21214 Kaštel Lukšić,Miroslav Primažić Starčevićeva 14,21000 Split,Rino Rupnik Trondheimska 4b,21000 Split,Šimun Silić Šibenska 39,21000 Split,Pavao Šimić Sukoišanska 31,21000 Split,Nediljka Sučić Ponikvice 13,21217 Kaštel Novi,Vladimir Topić Gospinica 7,21000 Split,Željka Ugarković Ivana Rendića 29,21000 Split,Marija Vukoja Vukovarska 123,21000 Split,VJEKOSLAV TOMIĆ Gundulićeva 20,21000 Split</derivirana_varijabla>
  </DomainObject.Predmet.StrankaWithAdress>
  <DomainObject.Predmet.StrankaWithAdressOIB>
    <izvorni_sadrzaj>Vinko Alujević, OIB 28663717258, Omiška 7,21000 Split,Marija Bebić, OIB 85364663014, Velebitska 12,21000 Split,Nikolina Brzica, OIB 26523705886, Hrvatske Mornarice 1f,21000 Split,Anka Džepina, OIB 61337535312, Rakite 37,21311 Žrnovnica,Branko Džepina, OIB 85734226799, Rakite 37,21311 Žrnovnica,Mirjana Džepina, OIB 90707299253, Tršćanska 25,21000 Split,Zorka Jukić, OIB 57399473100, Hrvatske Mornarice 1f,21000 Split,Ivona Madunić, OIB 97950314753, Put Firula 55,21000 Split,Leonardo Madunić, OIB 53493334554, Ulica Slobode 2b,21000 Split,Miroslav Madunić, OIB 07354568849, Rooseweltova 54,21000 Split,Vedran Madunić, OIB 82254840459, Put Firula 55,21000 Split,Ana Mužinić, OIB 97709191686, Ruđera Boškovića 7,21000 Split,Ruža Pelivan, OIB 54733531583, Cesta Dr.franje Tuđmana 690,21214 Kaštel Lukšić,Miroslav Primažić, OIB 89026435367, Starčevićeva 14,21000 Split,Rino Rupnik, OIB 24002887864, Trondheimska 4b,21000 Split,Šimun Silić, OIB 07957299810, Šibenska 39,21000 Split,Pavao Šimić, OIB 17670011243, Sukoišanska 31,21000 Split,Nediljka Sučić, OIB 75846820951, Ponikvice 13,21217 Kaštel Novi,Vladimir Topić, OIB 31765430900, Gospinica 7,21000 Split,Željka Ugarković, OIB 72870316151, Ivana Rendića 29,21000 Split,Marija Vukoja, OIB 95575564110, Vukovarska 123,21000 Split,VJEKOSLAV TOMIĆ, OIB 35749226668, Gundulićeva 20,21000 Split</izvorni_sadrzaj>
    <derivirana_varijabla naziv="DomainObject.Predmet.StrankaWithAdressOIB_1">Vinko Alujević, OIB 28663717258, Omiška 7,21000 Split,Marija Bebić, OIB 85364663014, Velebitska 12,21000 Split,Nikolina Brzica, OIB 26523705886, Hrvatske Mornarice 1f,21000 Split,Anka Džepina, OIB 61337535312, Rakite 37,21311 Žrnovnica,Branko Džepina, OIB 85734226799, Rakite 37,21311 Žrnovnica,Mirjana Džepina, OIB 90707299253, Tršćanska 25,21000 Split,Zorka Jukić, OIB 57399473100, Hrvatske Mornarice 1f,21000 Split,Ivona Madunić, OIB 97950314753, Put Firula 55,21000 Split,Leonardo Madunić, OIB 53493334554, Ulica Slobode 2b,21000 Split,Miroslav Madunić, OIB 07354568849, Rooseweltova 54,21000 Split,Vedran Madunić, OIB 82254840459, Put Firula 55,21000 Split,Ana Mužinić, OIB 97709191686, Ruđera Boškovića 7,21000 Split,Ruža Pelivan, OIB 54733531583, Cesta Dr.franje Tuđmana 690,21214 Kaštel Lukšić,Miroslav Primažić, OIB 89026435367, Starčevićeva 14,21000 Split,Rino Rupnik, OIB 24002887864, Trondheimska 4b,21000 Split,Šimun Silić, OIB 07957299810, Šibenska 39,21000 Split,Pavao Šimić, OIB 17670011243, Sukoišanska 31,21000 Split,Nediljka Sučić, OIB 75846820951, Ponikvice 13,21217 Kaštel Novi,Vladimir Topić, OIB 31765430900, Gospinica 7,21000 Split,Željka Ugarković, OIB 72870316151, Ivana Rendića 29,21000 Split,Marija Vukoja, OIB 95575564110, Vukovarska 123,21000 Split,VJEKOSLAV TOMIĆ, OIB 35749226668, Gundulićeva 20,21000 Split</derivirana_varijabla>
  </DomainObject.Predmet.StrankaWithAdressOIB>
  <DomainObject.Predmet.StrankaNazivFormated>
    <izvorni_sadrzaj>Vinko Alujević,Marija Bebić,Nikolina Brzica,Anka Džepina,Branko Džepina,Mirjana Džepina,Zorka Jukić,Ivona Madunić,Leonardo Madunić,Miroslav Madunić,Vedran Madunić,Ana Mužinić,Ruža Pelivan,Miroslav Primažić,Rino Rupnik,Šimun Silić,Pavao Šimić,Nediljka Sučić,Vladimir Topić,Željka Ugarković,Marija Vukoja,VJEKOSLAV TOMIĆ</izvorni_sadrzaj>
    <derivirana_varijabla naziv="DomainObject.Predmet.StrankaNazivFormated_1">Vinko Alujević,Marija Bebić,Nikolina Brzica,Anka Džepina,Branko Džepina,Mirjana Džepina,Zorka Jukić,Ivona Madunić,Leonardo Madunić,Miroslav Madunić,Vedran Madunić,Ana Mužinić,Ruža Pelivan,Miroslav Primažić,Rino Rupnik,Šimun Silić,Pavao Šimić,Nediljka Sučić,Vladimir Topić,Željka Ugarković,Marija Vukoja,VJEKOSLAV TOMIĆ</derivirana_varijabla>
  </DomainObject.Predmet.StrankaNazivFormated>
  <DomainObject.Predmet.StrankaNazivFormatedOIB>
    <izvorni_sadrzaj>Vinko Alujević, OIB 28663717258,Marija Bebić, OIB 85364663014,Nikolina Brzica, OIB 26523705886,Anka Džepina, OIB 61337535312,Branko Džepina, OIB 85734226799,Mirjana Džepina, OIB 90707299253,Zorka Jukić, OIB 57399473100,Ivona Madunić, OIB 97950314753,Leonardo Madunić, OIB 53493334554,Miroslav Madunić, OIB 07354568849,Vedran Madunić, OIB 82254840459,Ana Mužinić, OIB 97709191686,Ruža Pelivan, OIB 54733531583,Miroslav Primažić, OIB 89026435367,Rino Rupnik, OIB 24002887864,Šimun Silić, OIB 07957299810,Pavao Šimić, OIB 17670011243,Nediljka Sučić, OIB 75846820951,Vladimir Topić, OIB 31765430900,Željka Ugarković, OIB 72870316151,Marija Vukoja, OIB 95575564110,VJEKOSLAV TOMIĆ, OIB 35749226668</izvorni_sadrzaj>
    <derivirana_varijabla naziv="DomainObject.Predmet.StrankaNazivFormatedOIB_1">Vinko Alujević, OIB 28663717258,Marija Bebić, OIB 85364663014,Nikolina Brzica, OIB 26523705886,Anka Džepina, OIB 61337535312,Branko Džepina, OIB 85734226799,Mirjana Džepina, OIB 90707299253,Zorka Jukić, OIB 57399473100,Ivona Madunić, OIB 97950314753,Leonardo Madunić, OIB 53493334554,Miroslav Madunić, OIB 07354568849,Vedran Madunić, OIB 82254840459,Ana Mužinić, OIB 97709191686,Ruža Pelivan, OIB 54733531583,Miroslav Primažić, OIB 89026435367,Rino Rupnik, OIB 24002887864,Šimun Silić, OIB 07957299810,Pavao Šimić, OIB 17670011243,Nediljka Sučić, OIB 75846820951,Vladimir Topić, OIB 31765430900,Željka Ugarković, OIB 72870316151,Marija Vukoja, OIB 95575564110,VJEKOSLAV TOMIĆ, OIB 35749226668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Marija Mišković</izvorni_sadrzaj>
    <derivirana_varijabla naziv="DomainObject.Predmet.Zapisnicar_1">Marija Mišković</derivirana_varijabla>
  </DomainObject.Predmet.Zapisnicar>
  <DomainObject.Predmet.StrankaListFormated>
    <izvorni_sadrzaj>
      <item>Vinko Alujević zastupanog po punomoćniku Darko Medak</item>
      <item>Marija Bebić zastupane po punomoćniku Darko Medak</item>
      <item>Nikolina Brzica zastupane po punomoćniku Darko Medak</item>
      <item>Anka Džepina zastupane po punomoćniku Darko Medak</item>
      <item>Branko Džepina zastupanog po punomoćniku Darko Medak</item>
      <item>Mirjana Džepina zastupane po punomoćniku Darko Medak</item>
      <item>Zorka Jukić zastupane po punomoćniku Darko Medak</item>
      <item>Ivona Madunić zastupane po punomoćniku Darko Medak</item>
      <item>Leonardo Madunić zastupanog po punomoćniku Darko Medak</item>
      <item>Miroslav Madunić zastupanog po punomoćniku Darko Medak</item>
      <item>Vedran Madunić zastupanog po punomoćniku Darko Medak</item>
      <item>Ana Mužinić zastupane po punomoćniku Darko Medak</item>
      <item>Ruža Pelivan zastupane po punomoćniku Darko Medak</item>
      <item>Miroslav Primažić zastupanog po punomoćniku Darko Medak</item>
      <item>Rino Rupnik zastupanog po punomoćniku Darko Medak</item>
      <item>Šimun Silić zastupanog po punomoćniku Darko Medak</item>
      <item>Pavao Šimić zastupanog po punomoćniku Darko Medak</item>
      <item>Nediljka Sučić zastupane po punomoćniku Darko Medak</item>
      <item>Vladimir Topić zastupanog po punomoćniku Darko Medak</item>
      <item>Željka Ugarković zastupane po punomoćniku Darko Medak</item>
      <item>Marija Vukoja zastupane po punomoćniku Darko Medak</item>
      <item>VJEKOSLAV TOMIĆ</item>
    </izvorni_sadrzaj>
    <derivirana_varijabla naziv="DomainObject.Predmet.StrankaListFormated_1">
      <item>Vinko Alujević zastupanog po punomoćniku Darko Medak</item>
      <item>Marija Bebić zastupane po punomoćniku Darko Medak</item>
      <item>Nikolina Brzica zastupane po punomoćniku Darko Medak</item>
      <item>Anka Džepina zastupane po punomoćniku Darko Medak</item>
      <item>Branko Džepina zastupanog po punomoćniku Darko Medak</item>
      <item>Mirjana Džepina zastupane po punomoćniku Darko Medak</item>
      <item>Zorka Jukić zastupane po punomoćniku Darko Medak</item>
      <item>Ivona Madunić zastupane po punomoćniku Darko Medak</item>
      <item>Leonardo Madunić zastupanog po punomoćniku Darko Medak</item>
      <item>Miroslav Madunić zastupanog po punomoćniku Darko Medak</item>
      <item>Vedran Madunić zastupanog po punomoćniku Darko Medak</item>
      <item>Ana Mužinić zastupane po punomoćniku Darko Medak</item>
      <item>Ruža Pelivan zastupane po punomoćniku Darko Medak</item>
      <item>Miroslav Primažić zastupanog po punomoćniku Darko Medak</item>
      <item>Rino Rupnik zastupanog po punomoćniku Darko Medak</item>
      <item>Šimun Silić zastupanog po punomoćniku Darko Medak</item>
      <item>Pavao Šimić zastupanog po punomoćniku Darko Medak</item>
      <item>Nediljka Sučić zastupane po punomoćniku Darko Medak</item>
      <item>Vladimir Topić zastupanog po punomoćniku Darko Medak</item>
      <item>Željka Ugarković zastupane po punomoćniku Darko Medak</item>
      <item>Marija Vukoja zastupane po punomoćniku Darko Medak</item>
      <item>VJEKOSLAV TOMIĆ</item>
    </derivirana_varijabla>
  </DomainObject.Predmet.StrankaListFormated>
  <DomainObject.Predmet.StrankaListFormatedOIB>
    <izvorni_sadrzaj>
      <item>Vinko Alujević, OIB 28663717258 zastupanog po punomoćniku Darko Medak</item>
      <item>Marija Bebić, OIB 85364663014 zastupane po punomoćniku Darko Medak</item>
      <item>Nikolina Brzica, OIB 26523705886 zastupane po punomoćniku Darko Medak</item>
      <item>Anka Džepina, OIB 61337535312 zastupane po punomoćniku Darko Medak</item>
      <item>Branko Džepina, OIB 85734226799 zastupanog po punomoćniku Darko Medak</item>
      <item>Mirjana Džepina, OIB 90707299253 zastupane po punomoćniku Darko Medak</item>
      <item>Zorka Jukić, OIB 57399473100 zastupane po punomoćniku Darko Medak</item>
      <item>Ivona Madunić, OIB 97950314753 zastupane po punomoćniku Darko Medak</item>
      <item>Leonardo Madunić, OIB 53493334554 zastupanog po punomoćniku Darko Medak</item>
      <item>Miroslav Madunić, OIB 07354568849 zastupanog po punomoćniku Darko Medak</item>
      <item>Vedran Madunić, OIB 82254840459 zastupanog po punomoćniku Darko Medak</item>
      <item>Ana Mužinić, OIB 97709191686 zastupane po punomoćniku Darko Medak</item>
      <item>Ruža Pelivan, OIB 54733531583 zastupane po punomoćniku Darko Medak</item>
      <item>Miroslav Primažić, OIB 89026435367 zastupanog po punomoćniku Darko Medak</item>
      <item>Rino Rupnik, OIB 24002887864 zastupanog po punomoćniku Darko Medak</item>
      <item>Šimun Silić, OIB 07957299810 zastupanog po punomoćniku Darko Medak</item>
      <item>Pavao Šimić, OIB 17670011243 zastupanog po punomoćniku Darko Medak</item>
      <item>Nediljka Sučić, OIB 75846820951 zastupane po punomoćniku Darko Medak</item>
      <item>Vladimir Topić, OIB 31765430900 zastupanog po punomoćniku Darko Medak</item>
      <item>Željka Ugarković, OIB 72870316151 zastupane po punomoćniku Darko Medak</item>
      <item>Marija Vukoja, OIB 95575564110 zastupane po punomoćniku Darko Medak</item>
      <item>VJEKOSLAV TOMIĆ, OIB 35749226668</item>
    </izvorni_sadrzaj>
    <derivirana_varijabla naziv="DomainObject.Predmet.StrankaListFormatedOIB_1">
      <item>Vinko Alujević, OIB 28663717258 zastupanog po punomoćniku Darko Medak</item>
      <item>Marija Bebić, OIB 85364663014 zastupane po punomoćniku Darko Medak</item>
      <item>Nikolina Brzica, OIB 26523705886 zastupane po punomoćniku Darko Medak</item>
      <item>Anka Džepina, OIB 61337535312 zastupane po punomoćniku Darko Medak</item>
      <item>Branko Džepina, OIB 85734226799 zastupanog po punomoćniku Darko Medak</item>
      <item>Mirjana Džepina, OIB 90707299253 zastupane po punomoćniku Darko Medak</item>
      <item>Zorka Jukić, OIB 57399473100 zastupane po punomoćniku Darko Medak</item>
      <item>Ivona Madunić, OIB 97950314753 zastupane po punomoćniku Darko Medak</item>
      <item>Leonardo Madunić, OIB 53493334554 zastupanog po punomoćniku Darko Medak</item>
      <item>Miroslav Madunić, OIB 07354568849 zastupanog po punomoćniku Darko Medak</item>
      <item>Vedran Madunić, OIB 82254840459 zastupanog po punomoćniku Darko Medak</item>
      <item>Ana Mužinić, OIB 97709191686 zastupane po punomoćniku Darko Medak</item>
      <item>Ruža Pelivan, OIB 54733531583 zastupane po punomoćniku Darko Medak</item>
      <item>Miroslav Primažić, OIB 89026435367 zastupanog po punomoćniku Darko Medak</item>
      <item>Rino Rupnik, OIB 24002887864 zastupanog po punomoćniku Darko Medak</item>
      <item>Šimun Silić, OIB 07957299810 zastupanog po punomoćniku Darko Medak</item>
      <item>Pavao Šimić, OIB 17670011243 zastupanog po punomoćniku Darko Medak</item>
      <item>Nediljka Sučić, OIB 75846820951 zastupane po punomoćniku Darko Medak</item>
      <item>Vladimir Topić, OIB 31765430900 zastupanog po punomoćniku Darko Medak</item>
      <item>Željka Ugarković, OIB 72870316151 zastupane po punomoćniku Darko Medak</item>
      <item>Marija Vukoja, OIB 95575564110 zastupane po punomoćniku Darko Medak</item>
      <item>VJEKOSLAV TOMIĆ, OIB 35749226668</item>
    </derivirana_varijabla>
  </DomainObject.Predmet.StrankaListFormatedOIB>
  <DomainObject.Predmet.StrankaListFormatedWithAdress>
    <izvorni_sadrzaj>
      <item>Vinko Alujević, Omiška 7, 21000 Split zastupanog po punomoćniku Darko Medak</item>
      <item>Marija Bebić, Velebitska 12, 21000 Split zastupane po punomoćniku Darko Medak</item>
      <item>Nikolina Brzica, Hrvatske Mornarice 1f, 21000 Split zastupane po punomoćniku Darko Medak</item>
      <item>Anka Džepina, Rakite 37, 21311 Žrnovnica zastupane po punomoćniku Darko Medak</item>
      <item>Branko Džepina, Rakite 37, 21311 Žrnovnica zastupanog po punomoćniku Darko Medak</item>
      <item>Mirjana Džepina, Tršćanska 25, 21000 Split zastupane po punomoćniku Darko Medak</item>
      <item>Zorka Jukić, Hrvatske Mornarice 1f, 21000 Split zastupane po punomoćniku Darko Medak</item>
      <item>Ivona Madunić, Put Firula 55, 21000 Split zastupane po punomoćniku Darko Medak</item>
      <item>Leonardo Madunić, Ulica Slobode 2b, 21000 Split zastupanog po punomoćniku Darko Medak</item>
      <item>Miroslav Madunić, Rooseweltova 54, 21000 Split zastupanog po punomoćniku Darko Medak</item>
      <item>Vedran Madunić, Put Firula 55, 21000 Split zastupanog po punomoćniku Darko Medak</item>
      <item>Ana Mužinić, Ruđera Boškovića 7, 21000 Split zastupane po punomoćniku Darko Medak</item>
      <item>Ruža Pelivan, Cesta Dr.franje Tuđmana 690, 21214 Kaštel Lukšić zastupane po punomoćniku Darko Medak</item>
      <item>Miroslav Primažić, Starčevićeva 14, 21000 Split zastupanog po punomoćniku Darko Medak</item>
      <item>Rino Rupnik, Trondheimska 4b, 21000 Split zastupanog po punomoćniku Darko Medak</item>
      <item>Šimun Silić, Šibenska 39, 21000 Split zastupanog po punomoćniku Darko Medak</item>
      <item>Pavao Šimić, Sukoišanska 31, 21000 Split zastupanog po punomoćniku Darko Medak</item>
      <item>Nediljka Sučić, Ponikvice 13, 21217 Kaštel Novi zastupane po punomoćniku Darko Medak</item>
      <item>Vladimir Topić, Gospinica 7, 21000 Split zastupanog po punomoćniku Darko Medak</item>
      <item>Željka Ugarković, Ivana Rendića 29, 21000 Split zastupane po punomoćniku Darko Medak</item>
      <item>Marija Vukoja, Vukovarska 123, 21000 Split zastupane po punomoćniku Darko Medak</item>
      <item>VJEKOSLAV TOMIĆ, Gundulićeva 20, 21000 Split</item>
    </izvorni_sadrzaj>
    <derivirana_varijabla naziv="DomainObject.Predmet.StrankaListFormatedWithAdress_1">
      <item>Vinko Alujević, Omiška 7, 21000 Split zastupanog po punomoćniku Darko Medak</item>
      <item>Marija Bebić, Velebitska 12, 21000 Split zastupane po punomoćniku Darko Medak</item>
      <item>Nikolina Brzica, Hrvatske Mornarice 1f, 21000 Split zastupane po punomoćniku Darko Medak</item>
      <item>Anka Džepina, Rakite 37, 21311 Žrnovnica zastupane po punomoćniku Darko Medak</item>
      <item>Branko Džepina, Rakite 37, 21311 Žrnovnica zastupanog po punomoćniku Darko Medak</item>
      <item>Mirjana Džepina, Tršćanska 25, 21000 Split zastupane po punomoćniku Darko Medak</item>
      <item>Zorka Jukić, Hrvatske Mornarice 1f, 21000 Split zastupane po punomoćniku Darko Medak</item>
      <item>Ivona Madunić, Put Firula 55, 21000 Split zastupane po punomoćniku Darko Medak</item>
      <item>Leonardo Madunić, Ulica Slobode 2b, 21000 Split zastupanog po punomoćniku Darko Medak</item>
      <item>Miroslav Madunić, Rooseweltova 54, 21000 Split zastupanog po punomoćniku Darko Medak</item>
      <item>Vedran Madunić, Put Firula 55, 21000 Split zastupanog po punomoćniku Darko Medak</item>
      <item>Ana Mužinić, Ruđera Boškovića 7, 21000 Split zastupane po punomoćniku Darko Medak</item>
      <item>Ruža Pelivan, Cesta Dr.franje Tuđmana 690, 21214 Kaštel Lukšić zastupane po punomoćniku Darko Medak</item>
      <item>Miroslav Primažić, Starčevićeva 14, 21000 Split zastupanog po punomoćniku Darko Medak</item>
      <item>Rino Rupnik, Trondheimska 4b, 21000 Split zastupanog po punomoćniku Darko Medak</item>
      <item>Šimun Silić, Šibenska 39, 21000 Split zastupanog po punomoćniku Darko Medak</item>
      <item>Pavao Šimić, Sukoišanska 31, 21000 Split zastupanog po punomoćniku Darko Medak</item>
      <item>Nediljka Sučić, Ponikvice 13, 21217 Kaštel Novi zastupane po punomoćniku Darko Medak</item>
      <item>Vladimir Topić, Gospinica 7, 21000 Split zastupanog po punomoćniku Darko Medak</item>
      <item>Željka Ugarković, Ivana Rendića 29, 21000 Split zastupane po punomoćniku Darko Medak</item>
      <item>Marija Vukoja, Vukovarska 123, 21000 Split zastupane po punomoćniku Darko Medak</item>
      <item>VJEKOSLAV TOMIĆ, Gundulićeva 20, 21000 Split</item>
    </derivirana_varijabla>
  </DomainObject.Predmet.StrankaListFormatedWithAdress>
  <DomainObject.Predmet.StrankaListFormatedWithAdressOIB>
    <izvorni_sadrzaj>
      <item>Vinko Alujević, OIB 28663717258, Omiška 7, 21000 Split zastupanog po punomoćniku Darko Medak</item>
      <item>Marija Bebić, OIB 85364663014, Velebitska 12, 21000 Split zastupane po punomoćniku Darko Medak</item>
      <item>Nikolina Brzica, OIB 26523705886, Hrvatske Mornarice 1f, 21000 Split zastupane po punomoćniku Darko Medak</item>
      <item>Anka Džepina, OIB 61337535312, Rakite 37, 21311 Žrnovnica zastupane po punomoćniku Darko Medak</item>
      <item>Branko Džepina, OIB 85734226799, Rakite 37, 21311 Žrnovnica zastupanog po punomoćniku Darko Medak</item>
      <item>Mirjana Džepina, OIB 90707299253, Tršćanska 25, 21000 Split zastupane po punomoćniku Darko Medak</item>
      <item>Zorka Jukić, OIB 57399473100, Hrvatske Mornarice 1f, 21000 Split zastupane po punomoćniku Darko Medak</item>
      <item>Ivona Madunić, OIB 97950314753, Put Firula 55, 21000 Split zastupane po punomoćniku Darko Medak</item>
      <item>Leonardo Madunić, OIB 53493334554, Ulica Slobode 2b, 21000 Split zastupanog po punomoćniku Darko Medak</item>
      <item>Miroslav Madunić, OIB 07354568849, Rooseweltova 54, 21000 Split zastupanog po punomoćniku Darko Medak</item>
      <item>Vedran Madunić, OIB 82254840459, Put Firula 55, 21000 Split zastupanog po punomoćniku Darko Medak</item>
      <item>Ana Mužinić, OIB 97709191686, Ruđera Boškovića 7, 21000 Split zastupane po punomoćniku Darko Medak</item>
      <item>Ruža Pelivan, OIB 54733531583, Cesta Dr.franje Tuđmana 690, 21214 Kaštel Lukšić zastupane po punomoćniku Darko Medak</item>
      <item>Miroslav Primažić, OIB 89026435367, Starčevićeva 14, 21000 Split zastupanog po punomoćniku Darko Medak</item>
      <item>Rino Rupnik, OIB 24002887864, Trondheimska 4b, 21000 Split zastupanog po punomoćniku Darko Medak</item>
      <item>Šimun Silić, OIB 07957299810, Šibenska 39, 21000 Split zastupanog po punomoćniku Darko Medak</item>
      <item>Pavao Šimić, OIB 17670011243, Sukoišanska 31, 21000 Split zastupanog po punomoćniku Darko Medak</item>
      <item>Nediljka Sučić, OIB 75846820951, Ponikvice 13, 21217 Kaštel Novi zastupane po punomoćniku Darko Medak</item>
      <item>Vladimir Topić, OIB 31765430900, Gospinica 7, 21000 Split zastupanog po punomoćniku Darko Medak</item>
      <item>Željka Ugarković, OIB 72870316151, Ivana Rendića 29, 21000 Split zastupane po punomoćniku Darko Medak</item>
      <item>Marija Vukoja, OIB 95575564110, Vukovarska 123, 21000 Split zastupane po punomoćniku Darko Medak</item>
      <item>VJEKOSLAV TOMIĆ, OIB 35749226668, Gundulićeva 20, 21000 Split</item>
    </izvorni_sadrzaj>
    <derivirana_varijabla naziv="DomainObject.Predmet.StrankaListFormatedWithAdressOIB_1">
      <item>Vinko Alujević, OIB 28663717258, Omiška 7, 21000 Split zastupanog po punomoćniku Darko Medak</item>
      <item>Marija Bebić, OIB 85364663014, Velebitska 12, 21000 Split zastupane po punomoćniku Darko Medak</item>
      <item>Nikolina Brzica, OIB 26523705886, Hrvatske Mornarice 1f, 21000 Split zastupane po punomoćniku Darko Medak</item>
      <item>Anka Džepina, OIB 61337535312, Rakite 37, 21311 Žrnovnica zastupane po punomoćniku Darko Medak</item>
      <item>Branko Džepina, OIB 85734226799, Rakite 37, 21311 Žrnovnica zastupanog po punomoćniku Darko Medak</item>
      <item>Mirjana Džepina, OIB 90707299253, Tršćanska 25, 21000 Split zastupane po punomoćniku Darko Medak</item>
      <item>Zorka Jukić, OIB 57399473100, Hrvatske Mornarice 1f, 21000 Split zastupane po punomoćniku Darko Medak</item>
      <item>Ivona Madunić, OIB 97950314753, Put Firula 55, 21000 Split zastupane po punomoćniku Darko Medak</item>
      <item>Leonardo Madunić, OIB 53493334554, Ulica Slobode 2b, 21000 Split zastupanog po punomoćniku Darko Medak</item>
      <item>Miroslav Madunić, OIB 07354568849, Rooseweltova 54, 21000 Split zastupanog po punomoćniku Darko Medak</item>
      <item>Vedran Madunić, OIB 82254840459, Put Firula 55, 21000 Split zastupanog po punomoćniku Darko Medak</item>
      <item>Ana Mužinić, OIB 97709191686, Ruđera Boškovića 7, 21000 Split zastupane po punomoćniku Darko Medak</item>
      <item>Ruža Pelivan, OIB 54733531583, Cesta Dr.franje Tuđmana 690, 21214 Kaštel Lukšić zastupane po punomoćniku Darko Medak</item>
      <item>Miroslav Primažić, OIB 89026435367, Starčevićeva 14, 21000 Split zastupanog po punomoćniku Darko Medak</item>
      <item>Rino Rupnik, OIB 24002887864, Trondheimska 4b, 21000 Split zastupanog po punomoćniku Darko Medak</item>
      <item>Šimun Silić, OIB 07957299810, Šibenska 39, 21000 Split zastupanog po punomoćniku Darko Medak</item>
      <item>Pavao Šimić, OIB 17670011243, Sukoišanska 31, 21000 Split zastupanog po punomoćniku Darko Medak</item>
      <item>Nediljka Sučić, OIB 75846820951, Ponikvice 13, 21217 Kaštel Novi zastupane po punomoćniku Darko Medak</item>
      <item>Vladimir Topić, OIB 31765430900, Gospinica 7, 21000 Split zastupanog po punomoćniku Darko Medak</item>
      <item>Željka Ugarković, OIB 72870316151, Ivana Rendića 29, 21000 Split zastupane po punomoćniku Darko Medak</item>
      <item>Marija Vukoja, OIB 95575564110, Vukovarska 123, 21000 Split zastupane po punomoćniku Darko Medak</item>
      <item>VJEKOSLAV TOMIĆ, OIB 35749226668, Gundulićeva 20, 21000 Split</item>
    </derivirana_varijabla>
  </DomainObject.Predmet.StrankaListFormatedWithAdressOIB>
  <DomainObject.Predmet.StrankaListNazivFormated>
    <izvorni_sadrzaj>
      <item>Vinko Alujević</item>
      <item>Marija Bebić</item>
      <item>Nikolina Brzica</item>
      <item>Anka Džepina</item>
      <item>Branko Džepina</item>
      <item>Mirjana Džepina</item>
      <item>Zorka Jukić</item>
      <item>Ivona Madunić</item>
      <item>Leonardo Madunić</item>
      <item>Miroslav Madunić</item>
      <item>Vedran Madunić</item>
      <item>Ana Mužinić</item>
      <item>Ruža Pelivan</item>
      <item>Miroslav Primažić</item>
      <item>Rino Rupnik</item>
      <item>Šimun Silić</item>
      <item>Pavao Šimić</item>
      <item>Nediljka Sučić</item>
      <item>Vladimir Topić</item>
      <item>Željka Ugarković</item>
      <item>Marija Vukoja</item>
      <item>VJEKOSLAV TOMIĆ</item>
    </izvorni_sadrzaj>
    <derivirana_varijabla naziv="DomainObject.Predmet.StrankaListNazivFormated_1">
      <item>Vinko Alujević</item>
      <item>Marija Bebić</item>
      <item>Nikolina Brzica</item>
      <item>Anka Džepina</item>
      <item>Branko Džepina</item>
      <item>Mirjana Džepina</item>
      <item>Zorka Jukić</item>
      <item>Ivona Madunić</item>
      <item>Leonardo Madunić</item>
      <item>Miroslav Madunić</item>
      <item>Vedran Madunić</item>
      <item>Ana Mužinić</item>
      <item>Ruža Pelivan</item>
      <item>Miroslav Primažić</item>
      <item>Rino Rupnik</item>
      <item>Šimun Silić</item>
      <item>Pavao Šimić</item>
      <item>Nediljka Sučić</item>
      <item>Vladimir Topić</item>
      <item>Željka Ugarković</item>
      <item>Marija Vukoja</item>
      <item>VJEKOSLAV TOMIĆ</item>
    </derivirana_varijabla>
  </DomainObject.Predmet.StrankaListNazivFormated>
  <DomainObject.Predmet.StrankaListNazivFormatedOIB>
    <izvorni_sadrzaj>
      <item>Vinko Alujević, OIB 28663717258</item>
      <item>Marija Bebić, OIB 85364663014</item>
      <item>Nikolina Brzica, OIB 26523705886</item>
      <item>Anka Džepina, OIB 61337535312</item>
      <item>Branko Džepina, OIB 85734226799</item>
      <item>Mirjana Džepina, OIB 90707299253</item>
      <item>Zorka Jukić, OIB 57399473100</item>
      <item>Ivona Madunić, OIB 97950314753</item>
      <item>Leonardo Madunić, OIB 53493334554</item>
      <item>Miroslav Madunić, OIB 07354568849</item>
      <item>Vedran Madunić, OIB 82254840459</item>
      <item>Ana Mužinić, OIB 97709191686</item>
      <item>Ruža Pelivan, OIB 54733531583</item>
      <item>Miroslav Primažić, OIB 89026435367</item>
      <item>Rino Rupnik, OIB 24002887864</item>
      <item>Šimun Silić, OIB 07957299810</item>
      <item>Pavao Šimić, OIB 17670011243</item>
      <item>Nediljka Sučić, OIB 75846820951</item>
      <item>Vladimir Topić, OIB 31765430900</item>
      <item>Željka Ugarković, OIB 72870316151</item>
      <item>Marija Vukoja, OIB 95575564110</item>
      <item>VJEKOSLAV TOMIĆ, OIB 35749226668</item>
    </izvorni_sadrzaj>
    <derivirana_varijabla naziv="DomainObject.Predmet.StrankaListNazivFormatedOIB_1">
      <item>Vinko Alujević, OIB 28663717258</item>
      <item>Marija Bebić, OIB 85364663014</item>
      <item>Nikolina Brzica, OIB 26523705886</item>
      <item>Anka Džepina, OIB 61337535312</item>
      <item>Branko Džepina, OIB 85734226799</item>
      <item>Mirjana Džepina, OIB 90707299253</item>
      <item>Zorka Jukić, OIB 57399473100</item>
      <item>Ivona Madunić, OIB 97950314753</item>
      <item>Leonardo Madunić, OIB 53493334554</item>
      <item>Miroslav Madunić, OIB 07354568849</item>
      <item>Vedran Madunić, OIB 82254840459</item>
      <item>Ana Mužinić, OIB 97709191686</item>
      <item>Ruža Pelivan, OIB 54733531583</item>
      <item>Miroslav Primažić, OIB 89026435367</item>
      <item>Rino Rupnik, OIB 24002887864</item>
      <item>Šimun Silić, OIB 07957299810</item>
      <item>Pavao Šimić, OIB 17670011243</item>
      <item>Nediljka Sučić, OIB 75846820951</item>
      <item>Vladimir Topić, OIB 31765430900</item>
      <item>Željka Ugarković, OIB 72870316151</item>
      <item>Marija Vukoja, OIB 95575564110</item>
      <item>VJEKOSLAV TOMIĆ, OIB 35749226668</item>
    </derivirana_varijabla>
  </DomainObject.Predmet.StrankaListNazivFormatedOIB>
  <DomainObject.Predmet.ProtuStrankaListFormated>
    <izvorni_sadrzaj>
      <item>BRA-MA kreditna unija u stečaju</item>
    </izvorni_sadrzaj>
    <derivirana_varijabla naziv="DomainObject.Predmet.ProtuStrankaListFormated_1">
      <item>BRA-MA kreditna unija u stečaju</item>
    </derivirana_varijabla>
  </DomainObject.Predmet.ProtuStrankaListFormated>
  <DomainObject.Predmet.ProtuStrankaListFormatedOIB>
    <izvorni_sadrzaj>
      <item>BRA-MA kreditna unija u stečaju, OIB 96497966580</item>
    </izvorni_sadrzaj>
    <derivirana_varijabla naziv="DomainObject.Predmet.ProtuStrankaListFormatedOIB_1">
      <item>BRA-MA kreditna unija u stečaju, OIB 96497966580</item>
    </derivirana_varijabla>
  </DomainObject.Predmet.ProtuStrankaListFormatedOIB>
  <DomainObject.Predmet.ProtuStrankaListFormatedWithAdress>
    <izvorni_sadrzaj>
      <item>BRA-MA kreditna unija u stečaju, Put Firula 53, 21000 Split</item>
    </izvorni_sadrzaj>
    <derivirana_varijabla naziv="DomainObject.Predmet.ProtuStrankaListFormatedWithAdress_1">
      <item>BRA-MA kreditna unija u stečaju, Put Firula 53, 21000 Split</item>
    </derivirana_varijabla>
  </DomainObject.Predmet.ProtuStrankaListFormatedWithAdress>
  <DomainObject.Predmet.ProtuStrankaListFormatedWithAdressOIB>
    <izvorni_sadrzaj>
      <item>BRA-MA kreditna unija u stečaju, OIB 96497966580, Put Firula 53, 21000 Split</item>
    </izvorni_sadrzaj>
    <derivirana_varijabla naziv="DomainObject.Predmet.ProtuStrankaListFormatedWithAdressOIB_1">
      <item>BRA-MA kreditna unija u stečaju, OIB 96497966580, Put Firula 53, 21000 Split</item>
    </derivirana_varijabla>
  </DomainObject.Predmet.ProtuStrankaListFormatedWithAdressOIB>
  <DomainObject.Predmet.ProtuStrankaListNazivFormated>
    <izvorni_sadrzaj>
      <item>BRA-MA kreditna unija u stečaju</item>
    </izvorni_sadrzaj>
    <derivirana_varijabla naziv="DomainObject.Predmet.ProtuStrankaListNazivFormated_1">
      <item>BRA-MA kreditna unija u stečaju</item>
    </derivirana_varijabla>
  </DomainObject.Predmet.ProtuStrankaListNazivFormated>
  <DomainObject.Predmet.ProtuStrankaListNazivFormatedOIB>
    <izvorni_sadrzaj>
      <item>BRA-MA kreditna unija u stečaju, OIB 96497966580</item>
    </izvorni_sadrzaj>
    <derivirana_varijabla naziv="DomainObject.Predmet.ProtuStrankaListNazivFormatedOIB_1">
      <item>BRA-MA kreditna unija u stečaju, OIB 96497966580</item>
    </derivirana_varijabla>
  </DomainObject.Predmet.ProtuStrankaListNazivFormatedOIB>
  <DomainObject.Predmet.OstaliListFormated>
    <izvorni_sadrzaj>
      <item>Darko Medak punomoćnik sudionika u postupku Vinko Alujević; Željka Ugarković; Pavao Šimić; Miroslav Primažić; Vedran Madunić; Ivona Madunić; Branko Džepina; Marija Bebić; Vladimir Topić; Šimun Silić; Ruža Pelivan; Miroslav Madunić; Zorka Jukić; Anka Džepina; Marija Vukoja; Nediljka Sučić; Rino Rupnik; Ana Mužinić; Leonardo Madunić; Mirjana Džepina; Nikolina Brzica</item>
      <item>Stjepan Kolovrat</item>
      <item>Ivan Krželj</item>
      <item>KRKA &amp; KRKA odvjetničko društvo d.o.o.</item>
      <item>ZVONIMIR ŠAKIĆ</item>
    </izvorni_sadrzaj>
    <derivirana_varijabla naziv="DomainObject.Predmet.OstaliListFormated_1">
      <item>Darko Medak punomoćnik sudionika u postupku Vinko Alujević; Željka Ugarković; Pavao Šimić; Miroslav Primažić; Vedran Madunić; Ivona Madunić; Branko Džepina; Marija Bebić; Vladimir Topić; Šimun Silić; Ruža Pelivan; Miroslav Madunić; Zorka Jukić; Anka Džepina; Marija Vukoja; Nediljka Sučić; Rino Rupnik; Ana Mužinić; Leonardo Madunić; Mirjana Džepina; Nikolina Brzica</item>
      <item>Stjepan Kolovrat</item>
      <item>Ivan Krželj</item>
      <item>KRKA &amp; KRKA odvjetničko društvo d.o.o.</item>
      <item>ZVONIMIR ŠAKIĆ</item>
    </derivirana_varijabla>
  </DomainObject.Predmet.OstaliListFormated>
  <DomainObject.Predmet.OstaliListFormatedOIB>
    <izvorni_sadrzaj>
      <item>Darko Medak, OIB 35525954800 punomoćnik sudionika u postupku Vinko Alujević; Željka Ugarković; Pavao Šimić; Miroslav Primažić; Vedran Madunić; Ivona Madunić; Branko Džepina; Marija Bebić; Vladimir Topić; Šimun Silić; Ruža Pelivan; Miroslav Madunić; Zorka Jukić; Anka Džepina; Marija Vukoja; Nediljka Sučić; Rino Rupnik; Ana Mužinić; Leonardo Madunić; Mirjana Džepina; Nikolina Brzica</item>
      <item>Stjepan Kolovrat, OIB 94526353304</item>
      <item>Ivan Krželj, OIB 74917564443</item>
      <item>KRKA &amp; KRKA odvjetničko društvo d.o.o., OIB 35059945589</item>
      <item>ZVONIMIR ŠAKIĆ</item>
    </izvorni_sadrzaj>
    <derivirana_varijabla naziv="DomainObject.Predmet.OstaliListFormatedOIB_1">
      <item>Darko Medak, OIB 35525954800 punomoćnik sudionika u postupku Vinko Alujević; Željka Ugarković; Pavao Šimić; Miroslav Primažić; Vedran Madunić; Ivona Madunić; Branko Džepina; Marija Bebić; Vladimir Topić; Šimun Silić; Ruža Pelivan; Miroslav Madunić; Zorka Jukić; Anka Džepina; Marija Vukoja; Nediljka Sučić; Rino Rupnik; Ana Mužinić; Leonardo Madunić; Mirjana Džepina; Nikolina Brzica</item>
      <item>Stjepan Kolovrat, OIB 94526353304</item>
      <item>Ivan Krželj, OIB 74917564443</item>
      <item>KRKA &amp; KRKA odvjetničko društvo d.o.o., OIB 35059945589</item>
      <item>ZVONIMIR ŠAKIĆ</item>
    </derivirana_varijabla>
  </DomainObject.Predmet.OstaliListFormatedOIB>
  <DomainObject.Predmet.OstaliListFormatedWithAdress>
    <izvorni_sadrzaj>
      <item>Darko Medak, Ljudevita Posavskog 12, 21000 Split punomoćnik sudionika u postupku Vinko Alujević; Željka Ugarković; Pavao Šimić; Miroslav Primažić; Vedran Madunić; Ivona Madunić; Branko Džepina; Marija Bebić; Vladimir Topić; Šimun Silić; Ruža Pelivan; Miroslav Madunić; Zorka Jukić; Anka Džepina; Marija Vukoja; Nediljka Sučić; Rino Rupnik; Ana Mužinić; Leonardo Madunić; Mirjana Džepina; Nikolina Brzica</item>
      <item>Stjepan Kolovrat, Spinčićeva 24, 21000 Split</item>
      <item>Ivan Krželj, Mažuranićevo šetalište 2, 21000 Split</item>
      <item>KRKA &amp; KRKA odvjetničko društvo d.o.o., Starčevićeva 13, 21000 Split</item>
      <item>ZVONIMIR ŠAKIĆ, Starčevićeva 24 D, 21000 Split</item>
    </izvorni_sadrzaj>
    <derivirana_varijabla naziv="DomainObject.Predmet.OstaliListFormatedWithAdress_1">
      <item>Darko Medak, Ljudevita Posavskog 12, 21000 Split punomoćnik sudionika u postupku Vinko Alujević; Željka Ugarković; Pavao Šimić; Miroslav Primažić; Vedran Madunić; Ivona Madunić; Branko Džepina; Marija Bebić; Vladimir Topić; Šimun Silić; Ruža Pelivan; Miroslav Madunić; Zorka Jukić; Anka Džepina; Marija Vukoja; Nediljka Sučić; Rino Rupnik; Ana Mužinić; Leonardo Madunić; Mirjana Džepina; Nikolina Brzica</item>
      <item>Stjepan Kolovrat, Spinčićeva 24, 21000 Split</item>
      <item>Ivan Krželj, Mažuranićevo šetalište 2, 21000 Split</item>
      <item>KRKA &amp; KRKA odvjetničko društvo d.o.o., Starčevićeva 13, 21000 Split</item>
      <item>ZVONIMIR ŠAKIĆ, Starčevićeva 24 D, 21000 Split</item>
    </derivirana_varijabla>
  </DomainObject.Predmet.OstaliListFormatedWithAdress>
  <DomainObject.Predmet.OstaliListFormatedWithAdressOIB>
    <izvorni_sadrzaj>
      <item>Darko Medak, OIB 35525954800, Ljudevita Posavskog 12, 21000 Split punomoćnik sudionika u postupku Vinko Alujević; Željka Ugarković; Pavao Šimić; Miroslav Primažić; Vedran Madunić; Ivona Madunić; Branko Džepina; Marija Bebić; Vladimir Topić; Šimun Silić; Ruža Pelivan; Miroslav Madunić; Zorka Jukić; Anka Džepina; Marija Vukoja; Nediljka Sučić; Rino Rupnik; Ana Mužinić; Leonardo Madunić; Mirjana Džepina; Nikolina Brzica</item>
      <item>Stjepan Kolovrat, OIB 94526353304, Spinčićeva 24, 21000 Split</item>
      <item>Ivan Krželj, OIB 74917564443, Mažuranićevo šetalište 2, 21000 Split</item>
      <item>KRKA &amp; KRKA odvjetničko društvo d.o.o., OIB 35059945589, Starčevićeva 13, 21000 Split</item>
      <item>ZVONIMIR ŠAKIĆ, Starčevićeva 24 D, 21000 Split</item>
    </izvorni_sadrzaj>
    <derivirana_varijabla naziv="DomainObject.Predmet.OstaliListFormatedWithAdressOIB_1">
      <item>Darko Medak, OIB 35525954800, Ljudevita Posavskog 12, 21000 Split punomoćnik sudionika u postupku Vinko Alujević; Željka Ugarković; Pavao Šimić; Miroslav Primažić; Vedran Madunić; Ivona Madunić; Branko Džepina; Marija Bebić; Vladimir Topić; Šimun Silić; Ruža Pelivan; Miroslav Madunić; Zorka Jukić; Anka Džepina; Marija Vukoja; Nediljka Sučić; Rino Rupnik; Ana Mužinić; Leonardo Madunić; Mirjana Džepina; Nikolina Brzica</item>
      <item>Stjepan Kolovrat, OIB 94526353304, Spinčićeva 24, 21000 Split</item>
      <item>Ivan Krželj, OIB 74917564443, Mažuranićevo šetalište 2, 21000 Split</item>
      <item>KRKA &amp; KRKA odvjetničko društvo d.o.o., OIB 35059945589, Starčevićeva 13, 21000 Split</item>
      <item>ZVONIMIR ŠAKIĆ, Starčevićeva 24 D, 21000 Split</item>
    </derivirana_varijabla>
  </DomainObject.Predmet.OstaliListFormatedWithAdressOIB>
  <DomainObject.Predmet.OstaliListNazivFormated>
    <izvorni_sadrzaj>
      <item>Darko Medak</item>
      <item>Stjepan Kolovrat</item>
      <item>Ivan Krželj</item>
      <item>KRKA &amp; KRKA odvjetničko društvo d.o.o.</item>
      <item>ZVONIMIR ŠAKIĆ</item>
    </izvorni_sadrzaj>
    <derivirana_varijabla naziv="DomainObject.Predmet.OstaliListNazivFormated_1">
      <item>Darko Medak</item>
      <item>Stjepan Kolovrat</item>
      <item>Ivan Krželj</item>
      <item>KRKA &amp; KRKA odvjetničko društvo d.o.o.</item>
      <item>ZVONIMIR ŠAKIĆ</item>
    </derivirana_varijabla>
  </DomainObject.Predmet.OstaliListNazivFormated>
  <DomainObject.Predmet.OstaliListNazivFormatedOIB>
    <izvorni_sadrzaj>
      <item>Darko Medak, OIB 35525954800</item>
      <item>Stjepan Kolovrat, OIB 94526353304</item>
      <item>Ivan Krželj, OIB 74917564443</item>
      <item>KRKA &amp; KRKA odvjetničko društvo d.o.o., OIB 35059945589</item>
      <item>ZVONIMIR ŠAKIĆ</item>
    </izvorni_sadrzaj>
    <derivirana_varijabla naziv="DomainObject.Predmet.OstaliListNazivFormatedOIB_1">
      <item>Darko Medak, OIB 35525954800</item>
      <item>Stjepan Kolovrat, OIB 94526353304</item>
      <item>Ivan Krželj, OIB 74917564443</item>
      <item>KRKA &amp; KRKA odvjetničko društvo d.o.o., OIB 35059945589</item>
      <item>ZVONIMIR ŠAKIĆ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2019.</izvorni_sadrzaj>
    <derivirana_varijabla naziv="DomainObject.Datum_1">12. lipnja 2019.</derivirana_varijabla>
  </DomainObject.Datum>
  <DomainObject.PoslovniBrojDokumenta>
    <izvorni_sadrzaj>St-651/2017-416</izvorni_sadrzaj>
    <derivirana_varijabla naziv="DomainObject.PoslovniBrojDokumenta_1">St-651/2017-416</derivirana_varijabla>
  </DomainObject.PoslovniBrojDokumenta>
  <DomainObject.Predmet.StrankaIDrugi>
    <izvorni_sadrzaj>Vinko Alujević i dr.</izvorni_sadrzaj>
    <derivirana_varijabla naziv="DomainObject.Predmet.StrankaIDrugi_1">Vinko Alujević i dr.</derivirana_varijabla>
  </DomainObject.Predmet.StrankaIDrugi>
  <DomainObject.Predmet.ProtustrankaIDrugi>
    <izvorni_sadrzaj>BRA-MA kreditna unija u stečaju</izvorni_sadrzaj>
    <derivirana_varijabla naziv="DomainObject.Predmet.ProtustrankaIDrugi_1">BRA-MA kreditna unija u stečaju</derivirana_varijabla>
  </DomainObject.Predmet.ProtustrankaIDrugi>
  <DomainObject.Predmet.StrankaIDrugiAdressOIB>
    <izvorni_sadrzaj>Vinko Alujević, OIB 28663717258, Omiška 7, 21000 Split i dr.</izvorni_sadrzaj>
    <derivirana_varijabla naziv="DomainObject.Predmet.StrankaIDrugiAdressOIB_1">Vinko Alujević, OIB 28663717258, Omiška 7, 21000 Split i dr.</derivirana_varijabla>
  </DomainObject.Predmet.StrankaIDrugiAdressOIB>
  <DomainObject.Predmet.ProtustrankaIDrugiAdressOIB>
    <izvorni_sadrzaj>BRA-MA kreditna unija u stečaju, OIB 96497966580, Put Firula 53, 21000 Split</izvorni_sadrzaj>
    <derivirana_varijabla naziv="DomainObject.Predmet.ProtustrankaIDrugiAdressOIB_1">BRA-MA kreditna unija u stečaju, OIB 96497966580, Put Firula 53,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BRA-MA kreditna unija u stečaju</item>
      <item>Vinko Alujević</item>
      <item>Darko Medak</item>
      <item>Marija Bebić</item>
      <item>Nikolina Brzica</item>
      <item>Anka Džepina</item>
      <item>Branko Džepina</item>
      <item>Mirjana Džepina</item>
      <item>Zorka Jukić</item>
      <item>Ivona Madunić</item>
      <item>Leonardo Madunić</item>
      <item>Miroslav Madunić</item>
      <item>Vedran Madunić</item>
      <item>Ana Mužinić</item>
      <item>Ruža Pelivan</item>
      <item>Miroslav Primažić</item>
      <item>Rino Rupnik</item>
      <item>Šimun Silić</item>
      <item>Pavao Šimić</item>
      <item>Nediljka Sučić</item>
      <item>Vladimir Topić</item>
      <item>Željka Ugarković</item>
      <item>Marija Vukoja</item>
      <item>Stjepan Kolovrat</item>
      <item>Ivan Krželj</item>
      <item>KRKA &amp; KRKA odvjetničko društvo d.o.o.</item>
      <item>VJEKOSLAV TOMIĆ</item>
      <item>ZVONIMIR ŠAKIĆ</item>
    </izvorni_sadrzaj>
    <derivirana_varijabla naziv="DomainObject.Predmet.SudioniciListNaziv_1">
      <item>BRA-MA kreditna unija u stečaju</item>
      <item>Vinko Alujević</item>
      <item>Darko Medak</item>
      <item>Marija Bebić</item>
      <item>Nikolina Brzica</item>
      <item>Anka Džepina</item>
      <item>Branko Džepina</item>
      <item>Mirjana Džepina</item>
      <item>Zorka Jukić</item>
      <item>Ivona Madunić</item>
      <item>Leonardo Madunić</item>
      <item>Miroslav Madunić</item>
      <item>Vedran Madunić</item>
      <item>Ana Mužinić</item>
      <item>Ruža Pelivan</item>
      <item>Miroslav Primažić</item>
      <item>Rino Rupnik</item>
      <item>Šimun Silić</item>
      <item>Pavao Šimić</item>
      <item>Nediljka Sučić</item>
      <item>Vladimir Topić</item>
      <item>Željka Ugarković</item>
      <item>Marija Vukoja</item>
      <item>Stjepan Kolovrat</item>
      <item>Ivan Krželj</item>
      <item>KRKA &amp; KRKA odvjetničko društvo d.o.o.</item>
      <item>VJEKOSLAV TOMIĆ</item>
      <item>ZVONIMIR ŠAKIĆ</item>
    </derivirana_varijabla>
  </DomainObject.Predmet.SudioniciListNaziv>
  <DomainObject.Predmet.SudioniciListAdressOIB>
    <izvorni_sadrzaj>
      <item>BRA-MA kreditna unija u stečaju, OIB 96497966580, Put Firula 53,21000 Split</item>
      <item>Vinko Alujević, OIB 28663717258, Omiška 7,21000 Split</item>
      <item>Darko Medak, OIB 35525954800, Ljudevita Posavskog 12,21000 Split</item>
      <item>Marija Bebić, OIB 85364663014, Velebitska 12,21000 Split</item>
      <item>Nikolina Brzica, OIB 26523705886, Hrvatske Mornarice 1f,21000 Split</item>
      <item>Anka Džepina, OIB 61337535312, Rakite 37,21311 Žrnovnica</item>
      <item>Branko Džepina, OIB 85734226799, Rakite 37,21311 Žrnovnica</item>
      <item>Mirjana Džepina, OIB 90707299253, Tršćanska 25,21000 Split</item>
      <item>Zorka Jukić, OIB 57399473100, Hrvatske Mornarice 1f,21000 Split</item>
      <item>Ivona Madunić, OIB 97950314753, Put Firula 55,21000 Split</item>
      <item>Leonardo Madunić, OIB 53493334554, Ulica Slobode 2b,21000 Split</item>
      <item>Miroslav Madunić, OIB 07354568849, Rooseweltova 54,21000 Split</item>
      <item>Vedran Madunić, OIB 82254840459, Put Firula 55,21000 Split</item>
      <item>Ana Mužinić, OIB 97709191686, Ruđera Boškovića 7,21000 Split</item>
      <item>Ruža Pelivan, OIB 54733531583, Cesta Dr.franje Tuđmana 690,21214 Kaštel Lukšić</item>
      <item>Miroslav Primažić, OIB 89026435367, Starčevićeva 14,21000 Split</item>
      <item>Rino Rupnik, OIB 24002887864, Trondheimska 4b,21000 Split</item>
      <item>Šimun Silić, OIB 07957299810, Šibenska 39,21000 Split</item>
      <item>Pavao Šimić, OIB 17670011243, Sukoišanska 31,21000 Split</item>
      <item>Nediljka Sučić, OIB 75846820951, Ponikvice 13,21217 Kaštel Novi</item>
      <item>Vladimir Topić, OIB 31765430900, Gospinica 7,21000 Split</item>
      <item>Željka Ugarković, OIB 72870316151, Ivana Rendića 29,21000 Split</item>
      <item>Marija Vukoja, OIB 95575564110, Vukovarska 123,21000 Split</item>
      <item>Stjepan Kolovrat, OIB 94526353304, Spinčićeva 24,21000 Split</item>
      <item>Ivan Krželj, OIB 74917564443, Mažuranićevo šetalište 2,21000 Split</item>
      <item>KRKA &amp; KRKA odvjetničko društvo d.o.o., OIB 35059945589, Starčevićeva 13,21000 Split</item>
      <item>VJEKOSLAV TOMIĆ, OIB 35749226668, Gundulićeva 20,21000 Split</item>
      <item>ZVONIMIR ŠAKIĆ, Starčevićeva 24 D,21000 Split</item>
    </izvorni_sadrzaj>
    <derivirana_varijabla naziv="DomainObject.Predmet.SudioniciListAdressOIB_1">
      <item>BRA-MA kreditna unija u stečaju, OIB 96497966580, Put Firula 53,21000 Split</item>
      <item>Vinko Alujević, OIB 28663717258, Omiška 7,21000 Split</item>
      <item>Darko Medak, OIB 35525954800, Ljudevita Posavskog 12,21000 Split</item>
      <item>Marija Bebić, OIB 85364663014, Velebitska 12,21000 Split</item>
      <item>Nikolina Brzica, OIB 26523705886, Hrvatske Mornarice 1f,21000 Split</item>
      <item>Anka Džepina, OIB 61337535312, Rakite 37,21311 Žrnovnica</item>
      <item>Branko Džepina, OIB 85734226799, Rakite 37,21311 Žrnovnica</item>
      <item>Mirjana Džepina, OIB 90707299253, Tršćanska 25,21000 Split</item>
      <item>Zorka Jukić, OIB 57399473100, Hrvatske Mornarice 1f,21000 Split</item>
      <item>Ivona Madunić, OIB 97950314753, Put Firula 55,21000 Split</item>
      <item>Leonardo Madunić, OIB 53493334554, Ulica Slobode 2b,21000 Split</item>
      <item>Miroslav Madunić, OIB 07354568849, Rooseweltova 54,21000 Split</item>
      <item>Vedran Madunić, OIB 82254840459, Put Firula 55,21000 Split</item>
      <item>Ana Mužinić, OIB 97709191686, Ruđera Boškovića 7,21000 Split</item>
      <item>Ruža Pelivan, OIB 54733531583, Cesta Dr.franje Tuđmana 690,21214 Kaštel Lukšić</item>
      <item>Miroslav Primažić, OIB 89026435367, Starčevićeva 14,21000 Split</item>
      <item>Rino Rupnik, OIB 24002887864, Trondheimska 4b,21000 Split</item>
      <item>Šimun Silić, OIB 07957299810, Šibenska 39,21000 Split</item>
      <item>Pavao Šimić, OIB 17670011243, Sukoišanska 31,21000 Split</item>
      <item>Nediljka Sučić, OIB 75846820951, Ponikvice 13,21217 Kaštel Novi</item>
      <item>Vladimir Topić, OIB 31765430900, Gospinica 7,21000 Split</item>
      <item>Željka Ugarković, OIB 72870316151, Ivana Rendića 29,21000 Split</item>
      <item>Marija Vukoja, OIB 95575564110, Vukovarska 123,21000 Split</item>
      <item>Stjepan Kolovrat, OIB 94526353304, Spinčićeva 24,21000 Split</item>
      <item>Ivan Krželj, OIB 74917564443, Mažuranićevo šetalište 2,21000 Split</item>
      <item>KRKA &amp; KRKA odvjetničko društvo d.o.o., OIB 35059945589, Starčevićeva 13,21000 Split</item>
      <item>VJEKOSLAV TOMIĆ, OIB 35749226668, Gundulićeva 20,21000 Split</item>
      <item>ZVONIMIR ŠAKIĆ, Starčevićeva 24 D,21000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96497966580</item>
      <item>, OIB 28663717258</item>
      <item>, OIB 35525954800</item>
      <item>, OIB 85364663014</item>
      <item>, OIB 26523705886</item>
      <item>, OIB 61337535312</item>
      <item>, OIB 85734226799</item>
      <item>, OIB 90707299253</item>
      <item>, OIB 57399473100</item>
      <item>, OIB 97950314753</item>
      <item>, OIB 53493334554</item>
      <item>, OIB 07354568849</item>
      <item>, OIB 82254840459</item>
      <item>, OIB 97709191686</item>
      <item>, OIB 54733531583</item>
      <item>, OIB 89026435367</item>
      <item>, OIB 24002887864</item>
      <item>, OIB 07957299810</item>
      <item>, OIB 17670011243</item>
      <item>, OIB 75846820951</item>
      <item>, OIB 31765430900</item>
      <item>, OIB 72870316151</item>
      <item>, OIB 95575564110</item>
      <item>, OIB 94526353304</item>
      <item>, OIB 74917564443</item>
      <item>, OIB 35059945589</item>
      <item>, OIB 35749226668</item>
      <item>, OIB null</item>
    </izvorni_sadrzaj>
    <derivirana_varijabla naziv="DomainObject.Predmet.SudioniciListNazivOIB_1">
      <item>, OIB 96497966580</item>
      <item>, OIB 28663717258</item>
      <item>, OIB 35525954800</item>
      <item>, OIB 85364663014</item>
      <item>, OIB 26523705886</item>
      <item>, OIB 61337535312</item>
      <item>, OIB 85734226799</item>
      <item>, OIB 90707299253</item>
      <item>, OIB 57399473100</item>
      <item>, OIB 97950314753</item>
      <item>, OIB 53493334554</item>
      <item>, OIB 07354568849</item>
      <item>, OIB 82254840459</item>
      <item>, OIB 97709191686</item>
      <item>, OIB 54733531583</item>
      <item>, OIB 89026435367</item>
      <item>, OIB 24002887864</item>
      <item>, OIB 07957299810</item>
      <item>, OIB 17670011243</item>
      <item>, OIB 75846820951</item>
      <item>, OIB 31765430900</item>
      <item>, OIB 72870316151</item>
      <item>, OIB 95575564110</item>
      <item>, OIB 94526353304</item>
      <item>, OIB 74917564443</item>
      <item>, OIB 35059945589</item>
      <item>, OIB 35749226668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Lović, OIB 25964288839, Radnička cesta 52, 10000 Zagreb</item>
    </izvorni_sadrzaj>
    <derivirana_varijabla naziv="DomainObject.Predmet.StecajniUpraviteljiListAddressOIB_1">
      <item>Stjepan Lović, OIB 25964288839, Radnička cesta 52,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lipnja 2019.</izvorni_sadrzaj>
    <derivirana_varijabla naziv="DomainObject.Predmet.DatumZadnjeOdrzaneSudskeRadnje_1">12. lipnja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8B8BBC3-00F3-421D-864F-A9A4188CCF0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15</properties:Pages>
  <properties:Words>4870</properties:Words>
  <properties:Characters>29892</properties:Characters>
  <properties:Lines>1549</properties:Lines>
  <properties:Paragraphs>1264</properties:Paragraphs>
  <properties:TotalTime>334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33763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2019-06-05T07:11:00Z</dcterms:created>
  <dc:creator>pbacic</dc:creator>
  <cp:lastModifiedBy>Ivan Čulić</cp:lastModifiedBy>
  <cp:lastPrinted>2019-06-12T09:50:00Z</cp:lastPrinted>
  <dcterms:modified xmlns:xsi="http://www.w3.org/2001/XMLSchema-instance" xsi:type="dcterms:W3CDTF">2019-06-12T10:38:00Z</dcterms:modified>
  <cp:revision>141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St-651/2017-416 / Zapisnik - Skupština vjerovnika (ZAPISNIK - SKUPŠTINA VJEROVNIKA- od 12.06.2019..docx)</vt:lpwstr>
  </prop:property>
  <prop:property name="CC_coloring" pid="4" fmtid="{D5CDD505-2E9C-101B-9397-08002B2CF9AE}">
    <vt:bool>false</vt:bool>
  </prop:property>
  <prop:property name="BrojStranica" pid="5" fmtid="{D5CDD505-2E9C-101B-9397-08002B2CF9AE}">
    <vt:i4>15</vt:i4>
  </prop:property>
</prop:Properties>
</file>