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be4b" w14:paraId="8d0be4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0F0EF7">
        <w:rPr>
          <w:b/>
          <w:lang w:val="hr-HR"/>
        </w:rPr>
        <w:t>1337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F0EF7">
        <w:rPr>
          <w:lang w:val="hr-HR"/>
        </w:rPr>
        <w:t xml:space="preserve">LINA ČARTER d.o.o. Split, </w:t>
      </w:r>
      <w:proofErr w:type="spellStart"/>
      <w:r w:rsidR="000F0EF7">
        <w:rPr>
          <w:lang w:val="hr-HR"/>
        </w:rPr>
        <w:t>Gundulićeva</w:t>
      </w:r>
      <w:proofErr w:type="spellEnd"/>
      <w:r w:rsidR="000F0EF7">
        <w:rPr>
          <w:lang w:val="hr-HR"/>
        </w:rPr>
        <w:t xml:space="preserve"> 23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0F0EF7">
        <w:rPr>
          <w:lang w:val="hr-HR"/>
        </w:rPr>
        <w:t>07154262864</w:t>
      </w:r>
      <w:r w:rsidR="004638FC">
        <w:rPr>
          <w:lang w:val="hr-HR"/>
        </w:rPr>
        <w:t xml:space="preserve">, MBS: </w:t>
      </w:r>
      <w:r w:rsidR="000F0EF7">
        <w:rPr>
          <w:lang w:val="hr-HR"/>
        </w:rPr>
        <w:t>060243411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605401">
        <w:rPr>
          <w:lang w:val="hr-HR"/>
        </w:rPr>
        <w:t>16.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F0EF7">
        <w:rPr>
          <w:lang w:val="hr-HR"/>
        </w:rPr>
        <w:t xml:space="preserve">LINA ČARTER d.o.o. Split, </w:t>
      </w:r>
      <w:proofErr w:type="spellStart"/>
      <w:r w:rsidR="000F0EF7">
        <w:rPr>
          <w:lang w:val="hr-HR"/>
        </w:rPr>
        <w:t>Gundulićeva</w:t>
      </w:r>
      <w:proofErr w:type="spellEnd"/>
      <w:r w:rsidR="000F0EF7">
        <w:rPr>
          <w:lang w:val="hr-HR"/>
        </w:rPr>
        <w:t xml:space="preserve"> 23, OIB: 07154262864</w:t>
      </w:r>
      <w:r w:rsidR="00E11B3C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0F0EF7">
        <w:rPr>
          <w:lang w:val="hr-HR"/>
        </w:rPr>
        <w:t>1255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0F0EF7">
        <w:rPr>
          <w:lang w:val="hr-HR"/>
        </w:rPr>
        <w:t>132.909,49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05401">
        <w:rPr>
          <w:lang w:val="hr-HR"/>
        </w:rPr>
        <w:t>16.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60774"/>
    <w:rsid w:val="00192D51"/>
    <w:rsid w:val="001C5DB4"/>
    <w:rsid w:val="001D2E90"/>
    <w:rsid w:val="001E4E14"/>
    <w:rsid w:val="001F5654"/>
    <w:rsid w:val="00200E29"/>
    <w:rsid w:val="00217DD3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403F01"/>
    <w:rsid w:val="004171BE"/>
    <w:rsid w:val="0044088B"/>
    <w:rsid w:val="004638FC"/>
    <w:rsid w:val="00473132"/>
    <w:rsid w:val="004777B1"/>
    <w:rsid w:val="004A6CA0"/>
    <w:rsid w:val="005212A2"/>
    <w:rsid w:val="00561AC7"/>
    <w:rsid w:val="00577A33"/>
    <w:rsid w:val="00590C54"/>
    <w:rsid w:val="005A3610"/>
    <w:rsid w:val="005D164A"/>
    <w:rsid w:val="00605401"/>
    <w:rsid w:val="00605AFA"/>
    <w:rsid w:val="00611E8A"/>
    <w:rsid w:val="006249B6"/>
    <w:rsid w:val="00642955"/>
    <w:rsid w:val="00650C5E"/>
    <w:rsid w:val="0066735D"/>
    <w:rsid w:val="006767AE"/>
    <w:rsid w:val="006E3551"/>
    <w:rsid w:val="00717EC0"/>
    <w:rsid w:val="00736EF6"/>
    <w:rsid w:val="00743750"/>
    <w:rsid w:val="007467C2"/>
    <w:rsid w:val="007556F0"/>
    <w:rsid w:val="00767E86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5175"/>
    <w:rsid w:val="00A2463C"/>
    <w:rsid w:val="00A31ADC"/>
    <w:rsid w:val="00A33E9B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7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E8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7E8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7E8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7E8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1337</izvorni_sadrzaj>
    <derivirana_varijabla naziv="DomainObject.Predmet.Broj_1">1337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St-1337/2016</izvorni_sadrzaj>
    <derivirana_varijabla naziv="DomainObject.Predmet.OznakaBroj_1">St-1337/2016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LINA ČARTER d.o.o. za nautički turizam, turistička agencija</izvorni_sadrzaj>
    <derivirana_varijabla naziv="DomainObject.Predmet.ProtustrankaFormated_1">  LINA ČARTER d.o.o. za nautički turizam, turistička agencija</derivirana_varijabla>
  </DomainObject.Predmet.ProtustrankaFormated>
  <DomainObject.Predmet.ProtustrankaFormatedOIB>
    <izvorni_sadrzaj>  LINA ČARTER d.o.o. za nautički turizam, turistička agencija, OIB 07154262864</izvorni_sadrzaj>
    <derivirana_varijabla naziv="DomainObject.Predmet.ProtustrankaFormatedOIB_1">  LINA ČARTER d.o.o. za nautički turizam, turistička agencija, OIB 07154262864</derivirana_varijabla>
  </DomainObject.Predmet.ProtustrankaFormatedOIB>
  <DomainObject.Predmet.ProtustrankaFormatedWithAdress>
    <izvorni_sadrzaj> LINA ČARTER d.o.o. za nautički turizam, turistička agencija, Gundulićeva 23, 21000 Split</izvorni_sadrzaj>
    <derivirana_varijabla naziv="DomainObject.Predmet.ProtustrankaFormatedWithAdress_1"> LINA ČARTER d.o.o. za nautički turizam, turistička agencija, Gundulićeva 23, 21000 Split</derivirana_varijabla>
  </DomainObject.Predmet.ProtustrankaFormatedWithAdress>
  <DomainObject.Predmet.ProtustrankaFormatedWithAdressOIB>
    <izvorni_sadrzaj> LINA ČARTER d.o.o. za nautički turizam, turistička agencija, OIB 07154262864, Gundulićeva 23, 21000 Split</izvorni_sadrzaj>
    <derivirana_varijabla naziv="DomainObject.Predmet.ProtustrankaFormatedWithAdressOIB_1"> LINA ČARTER d.o.o. za nautički turizam, turistička agencija, OIB 07154262864, Gundulićeva 23, 21000 Split</derivirana_varijabla>
  </DomainObject.Predmet.ProtustrankaFormatedWithAdressOIB>
  <DomainObject.Predmet.ProtustrankaWithAdress>
    <izvorni_sadrzaj>LINA ČARTER d.o.o. za nautički turizam, turistička agencija Gundulićeva 23, 21000 Split</izvorni_sadrzaj>
    <derivirana_varijabla naziv="DomainObject.Predmet.ProtustrankaWithAdress_1">LINA ČARTER d.o.o. za nautički turizam, turistička agencija Gundulićeva 23, 21000 Split</derivirana_varijabla>
  </DomainObject.Predmet.ProtustrankaWithAdress>
  <DomainObject.Predmet.ProtustrankaWithAdressOIB>
    <izvorni_sadrzaj>LINA ČARTER d.o.o. za nautički turizam, turistička agencija, OIB 07154262864, Gundulićeva 23, 21000 Split</izvorni_sadrzaj>
    <derivirana_varijabla naziv="DomainObject.Predmet.ProtustrankaWithAdressOIB_1">LINA ČARTER d.o.o. za nautički turizam, turistička agencija, OIB 07154262864, Gundulićeva 23, 21000 Split</derivirana_varijabla>
  </DomainObject.Predmet.ProtustrankaWithAdressOIB>
  <DomainObject.Predmet.ProtustrankaNazivFormated>
    <izvorni_sadrzaj>LINA ČARTER d.o.o. za nautički turizam, turistička agencija</izvorni_sadrzaj>
    <derivirana_varijabla naziv="DomainObject.Predmet.ProtustrankaNazivFormated_1">LINA ČARTER d.o.o. za nautički turizam, turistička agencija</derivirana_varijabla>
  </DomainObject.Predmet.ProtustrankaNazivFormated>
  <DomainObject.Predmet.ProtustrankaNazivFormatedOIB>
    <izvorni_sadrzaj>LINA ČARTER d.o.o. za nautički turizam, turistička agencija, OIB 07154262864</izvorni_sadrzaj>
    <derivirana_varijabla naziv="DomainObject.Predmet.ProtustrankaNazivFormatedOIB_1">LINA ČARTER d.o.o. za nautički turizam, turistička agencija, OIB 07154262864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132909.49</izvorni_sadrzaj>
    <derivirana_varijabla naziv="DomainObject.Predmet.TrenutnaVrijednost_1">132909.49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LINA ČARTER d.o.o. za nautički turizam, turistička agencija</item>
    </izvorni_sadrzaj>
    <derivirana_varijabla naziv="DomainObject.Predmet.ProtuStrankaListFormated_1">
      <item>LINA ČARTER d.o.o. za nautički turizam, turistička agencija</item>
    </derivirana_varijabla>
  </DomainObject.Predmet.ProtuStrankaListFormated>
  <DomainObject.Predmet.ProtuStrankaListFormatedOIB>
    <izvorni_sadrzaj>
      <item>LINA ČARTER d.o.o. za nautički turizam, turistička agencija, OIB 07154262864</item>
    </izvorni_sadrzaj>
    <derivirana_varijabla naziv="DomainObject.Predmet.ProtuStrankaListFormatedOIB_1">
      <item>LINA ČARTER d.o.o. za nautički turizam, turistička agencija, OIB 07154262864</item>
    </derivirana_varijabla>
  </DomainObject.Predmet.ProtuStrankaListFormatedOIB>
  <DomainObject.Predmet.ProtuStrankaListFormatedWithAdress>
    <izvorni_sadrzaj>
      <item>LINA ČARTER d.o.o. za nautički turizam, turistička agencija, Gundulićeva 23, 21000 Split</item>
    </izvorni_sadrzaj>
    <derivirana_varijabla naziv="DomainObject.Predmet.ProtuStrankaListFormatedWithAdress_1">
      <item>LINA ČARTER d.o.o. za nautički turizam, turistička agencija, Gundulićeva 23, 21000 Split</item>
    </derivirana_varijabla>
  </DomainObject.Predmet.ProtuStrankaListFormatedWithAdress>
  <DomainObject.Predmet.ProtuStrankaListFormatedWithAdressOIB>
    <izvorni_sadrzaj>
      <item>LINA ČARTER d.o.o. za nautički turizam, turistička agencija, OIB 07154262864, Gundulićeva 23, 21000 Split</item>
    </izvorni_sadrzaj>
    <derivirana_varijabla naziv="DomainObject.Predmet.ProtuStrankaListFormatedWithAdressOIB_1">
      <item>LINA ČARTER d.o.o. za nautički turizam, turistička agencija, OIB 07154262864, Gundulićeva 23, 21000 Split</item>
    </derivirana_varijabla>
  </DomainObject.Predmet.ProtuStrankaListFormatedWithAdressOIB>
  <DomainObject.Predmet.ProtuStrankaListNazivFormated>
    <izvorni_sadrzaj>
      <item>LINA ČARTER d.o.o. za nautički turizam, turistička agencija</item>
    </izvorni_sadrzaj>
    <derivirana_varijabla naziv="DomainObject.Predmet.ProtuStrankaListNazivFormated_1">
      <item>LINA ČARTER d.o.o. za nautički turizam, turistička agencija</item>
    </derivirana_varijabla>
  </DomainObject.Predmet.ProtuStrankaListNazivFormated>
  <DomainObject.Predmet.ProtuStrankaListNazivFormatedOIB>
    <izvorni_sadrzaj>
      <item>LINA ČARTER d.o.o. za nautički turizam, turistička agencija, OIB 07154262864</item>
    </izvorni_sadrzaj>
    <derivirana_varijabla naziv="DomainObject.Predmet.ProtuStrankaListNazivFormatedOIB_1">
      <item>LINA ČARTER d.o.o. za nautički turizam, turistička agencija, OIB 07154262864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LINA ČARTER d.o.o. za nautički turizam, turistička agencija</izvorni_sadrzaj>
    <derivirana_varijabla naziv="DomainObject.Predmet.ProtustrankaIDrugi_1">LINA ČARTER d.o.o. za nautički turizam,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LINA ČARTER d.o.o. za nautički turizam, turistička agencija, OIB 07154262864, Gundulićeva 23, 21000 Split</izvorni_sadrzaj>
    <derivirana_varijabla naziv="DomainObject.Predmet.ProtustrankaIDrugiAdressOIB_1">LINA ČARTER d.o.o. za nautički turizam, turistička agencija, OIB 07154262864, Gundulićeva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LINA ČARTER d.o.o. za nautički turizam, turistička agencija</item>
      <item>FINANCIJSKA AGENCIJA, RC SPLIT</item>
    </izvorni_sadrzaj>
    <derivirana_varijabla naziv="DomainObject.Predmet.SudioniciListNaziv_1">
      <item>LINA ČARTER d.o.o. za nautički turizam, turistička agencija</item>
      <item>FINANCIJSKA AGENCIJA, RC SPLIT</item>
    </derivirana_varijabla>
  </DomainObject.Predmet.SudioniciListNaziv>
  <DomainObject.Predmet.SudioniciListAdressOIB>
    <izvorni_sadrzaj>
      <item>LINA ČARTER d.o.o. za nautički turizam, turistička agencija, OIB 07154262864, Gundulićeva 23,21000 Split</item>
      <item>FINANCIJSKA AGENCIJA, RC SPLIT, OIB 85821130368, Mažuranićevo šetalište 24 b,21000 Split</item>
    </izvorni_sadrzaj>
    <derivirana_varijabla naziv="DomainObject.Predmet.SudioniciListAdressOIB_1">
      <item>LINA ČARTER d.o.o. za nautički turizam, turistička agencija, OIB 07154262864, Gundulićeva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07154262864</item>
      <item>, OIB 85821130368</item>
    </izvorni_sadrzaj>
    <derivirana_varijabla naziv="DomainObject.Predmet.SudioniciListNazivOIB_1">
      <item>, OIB 07154262864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BB2CC9-9CD0-46D8-8A45-8D50F40E00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1773</properties:Characters>
  <properties:Lines>50</properties:Lines>
  <properties:Paragraphs>16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2017-01-16T08:16:00Z</cp:lastPrinted>
  <dcterms:modified xmlns:xsi="http://www.w3.org/2001/XMLSchema-instance" xsi:type="dcterms:W3CDTF">2017-01-16T08:16:00Z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