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e9085af" w14:paraId="e9085a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03450B">
        <w:rPr>
          <w:sz w:val="22"/>
          <w:szCs w:val="22"/>
        </w:rPr>
        <w:t>7</w:t>
      </w:r>
      <w:r w:rsidR="002E62C1">
        <w:rPr>
          <w:sz w:val="22"/>
          <w:szCs w:val="22"/>
        </w:rPr>
        <w:t>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2E62C1">
        <w:rPr>
          <w:sz w:val="22"/>
          <w:szCs w:val="22"/>
        </w:rPr>
        <w:t>VITRUVIUS d.o.o. Zagreb, Žajina 7, OIB:63082217070</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D325EE" w:rsidP="001F1CE0" w:rsidR="00D325EE"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2E62C1">
        <w:rPr>
          <w:sz w:val="22"/>
          <w:szCs w:val="22"/>
        </w:rPr>
        <w:t>VITRUVIUS d.o.o. Zagreb, Žajina 7, OIB:63082217070</w:t>
      </w:r>
      <w:r w:rsidR="003712CA" w:rsidRPr="00D25A02">
        <w:rPr>
          <w:sz w:val="22"/>
          <w:szCs w:val="22"/>
        </w:rPr>
        <w:t>.</w:t>
      </w:r>
    </w:p>
    <w:p w:rsidRDefault="00D325EE" w:rsidP="003F471D" w:rsidR="00D325EE"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2E62C1">
        <w:rPr>
          <w:sz w:val="22"/>
          <w:szCs w:val="22"/>
        </w:rPr>
        <w:t>Dubravka Zlomislić, Zagreb, Klaićeva 62, OIB:39504792397</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2E62C1">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C55E11" w:rsidR="00C55E11">
      <w:pPr>
        <w:jc w:val="center"/>
        <w:rPr>
          <w:sz w:val="22"/>
          <w:szCs w:val="22"/>
        </w:rPr>
      </w:pPr>
    </w:p>
    <w:p w:rsidRDefault="00C55E11" w:rsidR="00C55E11">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2E62C1">
        <w:rPr>
          <w:sz w:val="22"/>
          <w:szCs w:val="22"/>
        </w:rPr>
        <w:t>VITRUVIUS d.o.o. Zagreb, Žajina 7, OIB:63082217070</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D152F5" w:rsidR="00D152F5">
      <w:r>
        <w:t xml:space="preserve">     </w:t>
      </w:r>
      <w:r>
        <w:tab/>
      </w:r>
      <w:r>
        <w:tab/>
      </w:r>
      <w:r>
        <w:tab/>
      </w:r>
      <w:r>
        <w:tab/>
      </w:r>
      <w:r>
        <w:tab/>
      </w:r>
      <w:r>
        <w:tab/>
      </w:r>
      <w:r>
        <w:tab/>
      </w:r>
      <w:r>
        <w:tab/>
        <w:t xml:space="preserve">       Za točnost otpravka: </w:t>
      </w:r>
    </w:p>
    <w:p w:rsidRDefault="00D152F5" w:rsidR="00D152F5">
      <w:r>
        <w:tab/>
      </w:r>
      <w:r>
        <w:tab/>
      </w:r>
      <w:r>
        <w:tab/>
      </w:r>
      <w:r>
        <w:tab/>
      </w:r>
      <w:r>
        <w:tab/>
      </w:r>
      <w:r>
        <w:tab/>
        <w:t xml:space="preserve">                                      Tatjana Slaviček </w:t>
      </w:r>
    </w:p>
    <w:p w:rsidRDefault="00D152F5" w:rsidR="00D152F5">
      <w:pPr>
        <w:jc w:val="both"/>
      </w:pPr>
      <w:r>
        <w:t xml:space="preserve">               </w:t>
      </w:r>
    </w:p>
    <w:sectPr w:rsidSect="0039199F" w:rsidR="00D152F5">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152F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D325EE">
      <w:rPr>
        <w:sz w:val="24"/>
        <w:szCs w:val="24"/>
      </w:rPr>
      <w:t>3278/16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34040"/>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17D87"/>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96B3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55E11"/>
    <w:rsid w:val="00CA5100"/>
    <w:rsid w:val="00CC43BC"/>
    <w:rsid w:val="00CC7D07"/>
    <w:rsid w:val="00CD1553"/>
    <w:rsid w:val="00CD201B"/>
    <w:rsid w:val="00CD6764"/>
    <w:rsid w:val="00CE3890"/>
    <w:rsid w:val="00CE3B7D"/>
    <w:rsid w:val="00CE4F52"/>
    <w:rsid w:val="00CE7D64"/>
    <w:rsid w:val="00CF4AE3"/>
    <w:rsid w:val="00D10A4F"/>
    <w:rsid w:val="00D152F5"/>
    <w:rsid w:val="00D25A02"/>
    <w:rsid w:val="00D31451"/>
    <w:rsid w:val="00D325EE"/>
    <w:rsid w:val="00D32E34"/>
    <w:rsid w:val="00D448E9"/>
    <w:rsid w:val="00D60187"/>
    <w:rsid w:val="00D60476"/>
    <w:rsid w:val="00D959BC"/>
    <w:rsid w:val="00D964DB"/>
    <w:rsid w:val="00DA1283"/>
    <w:rsid w:val="00DA5FA3"/>
    <w:rsid w:val="00DA76EE"/>
    <w:rsid w:val="00DB31F5"/>
    <w:rsid w:val="00DC72C4"/>
    <w:rsid w:val="00DD0F68"/>
    <w:rsid w:val="00DD67BA"/>
    <w:rsid w:val="00DE1976"/>
    <w:rsid w:val="00DE479D"/>
    <w:rsid w:val="00E16438"/>
    <w:rsid w:val="00E37CFD"/>
    <w:rsid w:val="00E45758"/>
    <w:rsid w:val="00E61183"/>
    <w:rsid w:val="00E64D32"/>
    <w:rsid w:val="00E815AE"/>
    <w:rsid w:val="00E94EF5"/>
    <w:rsid w:val="00E974B3"/>
    <w:rsid w:val="00EB2382"/>
    <w:rsid w:val="00EB4003"/>
    <w:rsid w:val="00EB6EFC"/>
    <w:rsid w:val="00EB7ACB"/>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B7ACB"/>
    <w:rPr>
      <w:color w:val="808080"/>
      <w:bdr w:space="0" w:sz="0" w:color="auto" w:val="none"/>
      <w:shd w:fill="auto" w:color="auto" w:val="clear"/>
    </w:rPr>
  </w:style>
  <w:style w:customStyle="true" w:styleId="eSPISCCParagraphDefaultFont" w:type="character">
    <w:name w:val="eSPIS_CC_Paragraph Default Font"/>
    <w:basedOn w:val="Zadanifontodlomka"/>
    <w:rsid w:val="00EB7A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B7AC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7AC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7AC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B7ACB"/>
    <w:rPr>
      <w:color w:val="808080"/>
      <w:bdr w:color="auto" w:space="0" w:sz="0" w:val="none"/>
      <w:shd w:color="auto" w:fill="auto" w:val="clear"/>
    </w:rPr>
  </w:style>
  <w:style w:customStyle="1" w:styleId="eSPISCCParagraphDefaultFont" w:type="character">
    <w:name w:val="eSPIS_CC_Paragraph Default Font"/>
    <w:basedOn w:val="Zadanifontodlomka"/>
    <w:rsid w:val="00EB7A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B7AC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7AC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7AC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St-3278/2016-3</izvorni_sadrzaj>
    <derivirana_varijabla naziv="DomainObject.Oznaka_1">St-3278/2016-3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3278</izvorni_sadrzaj>
    <derivirana_varijabla naziv="DomainObject.Predmet.Broj_1">3278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St-3278/2016</izvorni_sadrzaj>
    <derivirana_varijabla naziv="DomainObject.Predmet.OznakaBroj_1">St-3278/2016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VITRUVIUS d.o.o.</izvorni_sadrzaj>
    <derivirana_varijabla naziv="DomainObject.Predmet.ProtustrankaFormated_1">  VITRUVIUS d.o.o.</derivirana_varijabla>
  </DomainObject.Predmet.ProtustrankaFormated>
  <DomainObject.Predmet.ProtustrankaFormatedOIB>
    <izvorni_sadrzaj>  VITRUVIUS d.o.o., OIB 63082217070</izvorni_sadrzaj>
    <derivirana_varijabla naziv="DomainObject.Predmet.ProtustrankaFormatedOIB_1">  VITRUVIUS d.o.o., OIB 63082217070</derivirana_varijabla>
  </DomainObject.Predmet.ProtustrankaFormatedOIB>
  <DomainObject.Predmet.ProtustrankaFormatedWithAdress>
    <izvorni_sadrzaj> VITRUVIUS d.o.o., Žajina 7, 10000 Zagreb</izvorni_sadrzaj>
    <derivirana_varijabla naziv="DomainObject.Predmet.ProtustrankaFormatedWithAdress_1"> VITRUVIUS d.o.o., Žajina 7, 10000 Zagreb</derivirana_varijabla>
  </DomainObject.Predmet.ProtustrankaFormatedWithAdress>
  <DomainObject.Predmet.ProtustrankaFormatedWithAdressOIB>
    <izvorni_sadrzaj> VITRUVIUS d.o.o., OIB 63082217070, Žajina 7, 10000 Zagreb</izvorni_sadrzaj>
    <derivirana_varijabla naziv="DomainObject.Predmet.ProtustrankaFormatedWithAdressOIB_1"> VITRUVIUS d.o.o., OIB 63082217070, Žajina 7, 10000 Zagreb</derivirana_varijabla>
  </DomainObject.Predmet.ProtustrankaFormatedWithAdressOIB>
  <DomainObject.Predmet.ProtustrankaWithAdress>
    <izvorni_sadrzaj>VITRUVIUS d.o.o. Žajina 7, 10000 Zagreb</izvorni_sadrzaj>
    <derivirana_varijabla naziv="DomainObject.Predmet.ProtustrankaWithAdress_1">VITRUVIUS d.o.o. Žajina 7, 10000 Zagreb</derivirana_varijabla>
  </DomainObject.Predmet.ProtustrankaWithAdress>
  <DomainObject.Predmet.ProtustrankaWithAdressOIB>
    <izvorni_sadrzaj>VITRUVIUS d.o.o., OIB 63082217070, Žajina 7, 10000 Zagreb</izvorni_sadrzaj>
    <derivirana_varijabla naziv="DomainObject.Predmet.ProtustrankaWithAdressOIB_1">VITRUVIUS d.o.o., OIB 63082217070, Žajina 7, 10000 Zagreb</derivirana_varijabla>
  </DomainObject.Predmet.ProtustrankaWithAdressOIB>
  <DomainObject.Predmet.ProtustrankaNazivFormated>
    <izvorni_sadrzaj>VITRUVIUS d.o.o.</izvorni_sadrzaj>
    <derivirana_varijabla naziv="DomainObject.Predmet.ProtustrankaNazivFormated_1">VITRUVIUS d.o.o.</derivirana_varijabla>
  </DomainObject.Predmet.ProtustrankaNazivFormated>
  <DomainObject.Predmet.ProtustrankaNazivFormatedOIB>
    <izvorni_sadrzaj>VITRUVIUS d.o.o., OIB 63082217070</izvorni_sadrzaj>
    <derivirana_varijabla naziv="DomainObject.Predmet.ProtustrankaNazivFormatedOIB_1">VITRUVIUS d.o.o., OIB 63082217070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VITRUVIUS d.o.o.</item>
    </izvorni_sadrzaj>
    <derivirana_varijabla naziv="DomainObject.Predmet.ProtuStrankaListFormated_1">
      <item>VITRUVIUS d.o.o.</item>
    </derivirana_varijabla>
  </DomainObject.Predmet.ProtuStrankaListFormated>
  <DomainObject.Predmet.ProtuStrankaListFormatedOIB>
    <izvorni_sadrzaj>
      <item>VITRUVIUS d.o.o., OIB 63082217070</item>
    </izvorni_sadrzaj>
    <derivirana_varijabla naziv="DomainObject.Predmet.ProtuStrankaListFormatedOIB_1">
      <item>VITRUVIUS d.o.o., OIB 63082217070</item>
    </derivirana_varijabla>
  </DomainObject.Predmet.ProtuStrankaListFormatedOIB>
  <DomainObject.Predmet.ProtuStrankaListFormatedWithAdress>
    <izvorni_sadrzaj>
      <item>VITRUVIUS d.o.o., Žajina 7, 10000 Zagreb</item>
    </izvorni_sadrzaj>
    <derivirana_varijabla naziv="DomainObject.Predmet.ProtuStrankaListFormatedWithAdress_1">
      <item>VITRUVIUS d.o.o., Žajina 7, 10000 Zagreb</item>
    </derivirana_varijabla>
  </DomainObject.Predmet.ProtuStrankaListFormatedWithAdress>
  <DomainObject.Predmet.ProtuStrankaListFormatedWithAdressOIB>
    <izvorni_sadrzaj>
      <item>VITRUVIUS d.o.o., OIB 63082217070, Žajina 7, 10000 Zagreb</item>
    </izvorni_sadrzaj>
    <derivirana_varijabla naziv="DomainObject.Predmet.ProtuStrankaListFormatedWithAdressOIB_1">
      <item>VITRUVIUS d.o.o., OIB 63082217070, Žajina 7, 10000 Zagreb</item>
    </derivirana_varijabla>
  </DomainObject.Predmet.ProtuStrankaListFormatedWithAdressOIB>
  <DomainObject.Predmet.ProtuStrankaListNazivFormated>
    <izvorni_sadrzaj>
      <item>VITRUVIUS d.o.o.</item>
    </izvorni_sadrzaj>
    <derivirana_varijabla naziv="DomainObject.Predmet.ProtuStrankaListNazivFormated_1">
      <item>VITRUVIUS d.o.o.</item>
    </derivirana_varijabla>
  </DomainObject.Predmet.ProtuStrankaListNazivFormated>
  <DomainObject.Predmet.ProtuStrankaListNazivFormatedOIB>
    <izvorni_sadrzaj>
      <item>VITRUVIUS d.o.o., OIB 63082217070</item>
    </izvorni_sadrzaj>
    <derivirana_varijabla naziv="DomainObject.Predmet.ProtuStrankaListNazivFormatedOIB_1">
      <item>VITRUVIUS d.o.o., OIB 63082217070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St-3278/2016-3</izvorni_sadrzaj>
    <derivirana_varijabla naziv="DomainObject.PoslovniBrojDokumenta_1">St-3278/2016-3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VITRUVIUS d.o.o.</izvorni_sadrzaj>
    <derivirana_varijabla naziv="DomainObject.Predmet.ProtustrankaIDrugi_1">VITRUVIUS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VITRUVIUS d.o.o., OIB 63082217070, Žajina 7, 10000 Zagreb</izvorni_sadrzaj>
    <derivirana_varijabla naziv="DomainObject.Predmet.ProtustrankaIDrugiAdressOIB_1">VITRUVIUS d.o.o., OIB 63082217070, Žajina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VITRUVIUS d.o.o.</item>
    </izvorni_sadrzaj>
    <derivirana_varijabla naziv="DomainObject.Predmet.SudioniciListNaziv_1">
      <item>FINA Regionalni centar Zagreb</item>
      <item>VITRUVIUS d.o.o.</item>
    </derivirana_varijabla>
  </DomainObject.Predmet.SudioniciListNaziv>
  <DomainObject.Predmet.SudioniciListAdressOIB>
    <izvorni_sadrzaj>
      <item>FINA Regionalni centar Zagreb, OIB 85821130368, Trg svibanjskih žrtava 1995. br. 1,10000 Zagreb</item>
      <item>VITRUVIUS d.o.o., OIB 63082217070, Žajina 7,10000 Zagreb</item>
    </izvorni_sadrzaj>
    <derivirana_varijabla naziv="DomainObject.Predmet.SudioniciListAdressOIB_1">
      <item>FINA Regionalni centar Zagreb, OIB 85821130368, Trg svibanjskih žrtava 1995. br. 1,10000 Zagreb</item>
      <item>VITRUVIUS d.o.o., OIB 63082217070, Žajina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63082217070</item>
    </izvorni_sadrzaj>
    <derivirana_varijabla naziv="DomainObject.Predmet.SudioniciListNazivOIB_1">
      <item>, OIB 85821130368</item>
      <item>, OIB 63082217070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B5D00-1DE5-42B6-BE0A-B1A89DF5B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4522</properties:Characters>
  <properties:Lines>107</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2016-07-20T11:45:00Z</dcterms:created>
  <dc:creator>Unknown</dc:creator>
  <cp:lastModifiedBy>Tatjana Slaviček</cp:lastModifiedBy>
  <cp:lastPrinted>2016-07-20T11:44:00Z</cp:lastPrinted>
  <dcterms:modified xmlns:xsi="http://www.w3.org/2001/XMLSchema-instance" xsi:type="dcterms:W3CDTF">2016-07-22T08:11:00Z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