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35d2" w14:paraId="e2935d2" w:rsidRDefault="00814CEB" w:rsidP="00814CEB" w:rsidR="00F43A62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814CEB" w:rsidP="00814CEB" w:rsidR="00814CEB">
      <w:pPr>
        <w:jc w:val="both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814CEB" w:rsidP="00814CEB" w:rsidR="00814CEB">
      <w:pPr>
        <w:jc w:val="both"/>
      </w:pPr>
      <w:r>
        <w:t xml:space="preserve">       REPUBLIKA HRVATSKA</w:t>
      </w:r>
    </w:p>
    <w:p w:rsidRDefault="00814CEB" w:rsidP="00814CEB" w:rsidR="00814CEB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14CEB" w:rsidP="00814CEB" w:rsidR="00814CEB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D7C1D" w:rsidP="001D7C1D" w:rsidR="00E3002E">
      <w:r w:rsidRPr="0063308C">
        <w:tab/>
      </w:r>
      <w:r w:rsidRPr="0063308C">
        <w:tab/>
      </w:r>
    </w:p>
    <w:p w:rsidRDefault="00505DC3" w:rsidP="001D7C1D" w:rsidR="00505DC3"/>
    <w:p w:rsidRDefault="00494008" w:rsidP="00494008" w:rsidR="001D7C1D" w:rsidRPr="0063308C">
      <w:pPr>
        <w:jc w:val="center"/>
      </w:pPr>
      <w:r>
        <w:t>R E P U B L I K A   H R V A T S K A</w:t>
      </w:r>
    </w:p>
    <w:p w:rsidRDefault="00944A19" w:rsidP="001D7C1D" w:rsidR="00944A19">
      <w:pPr>
        <w:jc w:val="center"/>
      </w:pPr>
    </w:p>
    <w:p w:rsidRDefault="001D7C1D" w:rsidP="001D7C1D" w:rsidR="001D7C1D">
      <w:pPr>
        <w:jc w:val="center"/>
      </w:pPr>
      <w:r w:rsidRPr="0063308C">
        <w:t>R J E Š E NJ E</w:t>
      </w:r>
    </w:p>
    <w:p w:rsidRDefault="00BC1CCC" w:rsidP="00BC1CCC" w:rsidR="00BC1CCC"/>
    <w:p w:rsidRDefault="00BC1CCC" w:rsidP="00BC1CCC" w:rsidR="00F43A62">
      <w:pPr>
        <w:jc w:val="both"/>
      </w:pPr>
      <w:r>
        <w:tab/>
      </w:r>
      <w:r w:rsidR="001E794F" w:rsidRPr="001E794F">
        <w:t>Trgovački sud u Varaždinu po sutkinji toga suda Meliti Poljanec Bubaš, u postupku predstečajne nagodbe povodom prijedloga dužnika K&amp;K d.o.o. iz Murskog Središća, Frankopans</w:t>
      </w:r>
      <w:r w:rsidR="001E794F">
        <w:t>ka 66, OIB: 06932954413, dana 5</w:t>
      </w:r>
      <w:r w:rsidR="001E794F" w:rsidRPr="001E794F">
        <w:t xml:space="preserve">. </w:t>
      </w:r>
      <w:r w:rsidR="001E794F">
        <w:t>srpnja</w:t>
      </w:r>
      <w:r w:rsidR="001E794F" w:rsidRPr="001E794F">
        <w:t xml:space="preserve"> 2017.</w:t>
      </w:r>
    </w:p>
    <w:p w:rsidRDefault="00BC1CCC" w:rsidP="00BC1CCC" w:rsidR="00BC1CCC">
      <w:pPr>
        <w:jc w:val="both"/>
      </w:pPr>
    </w:p>
    <w:p w:rsidRDefault="00505DC3" w:rsidP="0042407B" w:rsidR="00505DC3">
      <w:pPr>
        <w:jc w:val="center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F43A62" w:rsidP="00F43A62" w:rsidR="00F43A62">
      <w:pPr>
        <w:rPr>
          <w:b/>
        </w:rPr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Otvara se </w:t>
      </w:r>
      <w:r w:rsidR="00F43A62">
        <w:t xml:space="preserve">predstečajni </w:t>
      </w:r>
      <w:r>
        <w:t>postupak nad dužnikom</w:t>
      </w:r>
      <w:r w:rsidR="00BE7CD3">
        <w:t xml:space="preserve"> </w:t>
      </w:r>
      <w:r w:rsidR="001E794F" w:rsidRPr="001E794F">
        <w:t>K&amp;K d.o.o. iz Murskog Središća, Frankopans</w:t>
      </w:r>
      <w:r w:rsidR="001E794F">
        <w:t>ka 66, OIB: 06932954413</w:t>
      </w:r>
      <w:r w:rsidR="00FA2571">
        <w:t>.</w:t>
      </w:r>
    </w:p>
    <w:p w:rsidRDefault="005C5DB0" w:rsidP="005C5DB0" w:rsidR="005C5DB0">
      <w:pPr>
        <w:ind w:left="1080"/>
        <w:jc w:val="both"/>
      </w:pPr>
    </w:p>
    <w:p w:rsidRDefault="00413E00" w:rsidP="005C5DB0" w:rsidR="005C5DB0">
      <w:pPr>
        <w:numPr>
          <w:ilvl w:val="0"/>
          <w:numId w:val="1"/>
        </w:numPr>
        <w:jc w:val="both"/>
      </w:pPr>
      <w:r>
        <w:t xml:space="preserve">Za povjerenika </w:t>
      </w:r>
      <w:r w:rsidR="00F43A62">
        <w:t>se</w:t>
      </w:r>
      <w:r w:rsidR="00BC1CCC">
        <w:t xml:space="preserve"> imenuje</w:t>
      </w:r>
      <w:r w:rsidR="00F43A62">
        <w:t xml:space="preserve"> </w:t>
      </w:r>
      <w:r w:rsidR="001E794F">
        <w:t>Sven Pirker iz Varaždina, Trg kralja Tomislava 2</w:t>
      </w:r>
    </w:p>
    <w:p w:rsidRDefault="00BC1CCC" w:rsidP="00BC1CCC" w:rsidR="00BC1CCC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 dužnika</w:t>
      </w:r>
      <w:r w:rsidR="00BE7CD3">
        <w:t xml:space="preserve"> </w:t>
      </w:r>
      <w:r w:rsidR="001E794F" w:rsidRPr="001E794F">
        <w:t>K&amp;K d.o.o. iz Murskog Središća, Frankopans</w:t>
      </w:r>
      <w:r w:rsidR="001E794F">
        <w:t>ka 66, OIB: 06932954413</w:t>
      </w:r>
      <w:r>
        <w:t>, da u roku od 15 (petnaest) dana od dana objave ovog rješenja na stranici e-Oglasna ploča, prijave svoje tražbine nadležnoj jedinici Financijske agencije</w:t>
      </w:r>
      <w:r w:rsidR="00FA2571">
        <w:t>.</w:t>
      </w:r>
    </w:p>
    <w:p w:rsidRDefault="005C5DB0" w:rsidP="005C5DB0" w:rsidR="005C5DB0">
      <w:pPr>
        <w:pStyle w:val="Odlomakpopisa"/>
      </w:pPr>
    </w:p>
    <w:p w:rsidRDefault="005C5DB0" w:rsidP="006C7720" w:rsidR="005C5DB0">
      <w:pPr>
        <w:numPr>
          <w:ilvl w:val="0"/>
          <w:numId w:val="1"/>
        </w:numPr>
        <w:jc w:val="both"/>
      </w:pPr>
      <w:r>
        <w:t>Poziva</w:t>
      </w:r>
      <w:r w:rsidR="003C7F6A">
        <w:t>ju</w:t>
      </w:r>
      <w:r>
        <w:t xml:space="preserve"> se dužnik i povjerenik u roku od 8 (osam) dana od dana objave tablice prijavljenih tražbina, dostaviti Financijskoj agenciji pisano očitovanje</w:t>
      </w:r>
      <w:r w:rsidR="00C76114">
        <w:t xml:space="preserve"> o svakoj prijavljenoj tražbini</w:t>
      </w:r>
      <w:r w:rsidR="00FB00B4">
        <w:t xml:space="preserve"> -</w:t>
      </w:r>
      <w:r w:rsidR="00C76114">
        <w:t xml:space="preserve"> priznaje li je ili osporava, </w:t>
      </w:r>
      <w:r>
        <w:t xml:space="preserve"> uz obveznu naznaku iznosa za koji se tražbina osporava i razlog</w:t>
      </w:r>
      <w:r w:rsidR="00C76114">
        <w:t>a</w:t>
      </w:r>
      <w:r>
        <w:t xml:space="preserve">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</w:t>
      </w:r>
      <w:r w:rsidR="002C4A56">
        <w:t>.</w:t>
      </w:r>
    </w:p>
    <w:p w:rsidRDefault="008D31F8" w:rsidP="008D31F8" w:rsidR="008D31F8">
      <w:pPr>
        <w:pStyle w:val="Odlomakpopisa"/>
      </w:pPr>
    </w:p>
    <w:p w:rsidRDefault="005C5DB0" w:rsidP="00F43A62" w:rsidR="00F43A62">
      <w:pPr>
        <w:numPr>
          <w:ilvl w:val="0"/>
          <w:numId w:val="1"/>
        </w:numPr>
        <w:jc w:val="both"/>
      </w:pPr>
      <w:r>
        <w:t>Poziva se dužnik da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F43A62" w:rsidR="005C5DB0">
      <w:pPr>
        <w:numPr>
          <w:ilvl w:val="0"/>
          <w:numId w:val="1"/>
        </w:numPr>
        <w:jc w:val="both"/>
      </w:pPr>
      <w:r>
        <w:t>Pozivaju se dužnikovi dužnici da svoje dospjele o</w:t>
      </w:r>
      <w:r w:rsidR="00C76114">
        <w:t xml:space="preserve">bveze bez odgode ispunjavaju </w:t>
      </w:r>
      <w:r w:rsidR="002C4A56">
        <w:t xml:space="preserve"> dužniku.</w:t>
      </w:r>
    </w:p>
    <w:p w:rsidRDefault="00814CEB" w:rsidP="00F43A62" w:rsidR="00814CEB"/>
    <w:p w:rsidRDefault="005C5DB0" w:rsidP="009F6F19" w:rsidR="00944A19">
      <w:pPr>
        <w:pStyle w:val="Odlomakpopisa"/>
        <w:numPr>
          <w:ilvl w:val="0"/>
          <w:numId w:val="1"/>
        </w:numPr>
        <w:jc w:val="both"/>
      </w:pPr>
      <w:r>
        <w:lastRenderedPageBreak/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 w:rsidRPr="00BC1CCC">
        <w:rPr>
          <w:b/>
        </w:rPr>
        <w:t xml:space="preserve">dana  </w:t>
      </w:r>
      <w:r w:rsidR="001E794F">
        <w:rPr>
          <w:b/>
        </w:rPr>
        <w:t>28. kolovoza 2017. u 12,50</w:t>
      </w:r>
      <w:r w:rsidR="00FB00B4" w:rsidRPr="00BC1CCC">
        <w:rPr>
          <w:b/>
        </w:rPr>
        <w:t xml:space="preserve"> </w:t>
      </w:r>
      <w:r w:rsidR="002C4A56" w:rsidRPr="00BC1CCC">
        <w:rPr>
          <w:b/>
        </w:rPr>
        <w:t>sati,</w:t>
      </w:r>
      <w:r w:rsidR="002C4A56" w:rsidRPr="00BC1CCC">
        <w:t xml:space="preserve"> </w:t>
      </w:r>
      <w:r w:rsidR="009F6F19" w:rsidRPr="00BC1CCC">
        <w:t>kod Trgovačkog suda u Varaždi</w:t>
      </w:r>
      <w:r w:rsidR="00BC1CCC" w:rsidRPr="00BC1CCC">
        <w:t>nu, Braće Radić 2, soba broj 223</w:t>
      </w:r>
      <w:r w:rsidR="009F6F19" w:rsidRPr="00BC1CCC">
        <w:t>/II kat.</w:t>
      </w:r>
    </w:p>
    <w:p w:rsidRDefault="00E9727E" w:rsidP="00E9727E" w:rsidR="00E9727E">
      <w:pPr>
        <w:pStyle w:val="Odlomakpopisa"/>
        <w:ind w:left="1080"/>
        <w:jc w:val="both"/>
      </w:pPr>
    </w:p>
    <w:p w:rsidRDefault="005C5DB0" w:rsidP="00835F22" w:rsidR="00E3002E">
      <w:pPr>
        <w:numPr>
          <w:ilvl w:val="0"/>
          <w:numId w:val="1"/>
        </w:numPr>
        <w:jc w:val="both"/>
      </w:pPr>
      <w:r>
        <w:t>Rješenje o otvaranju preds</w:t>
      </w:r>
      <w:r w:rsidRPr="005C5DB0">
        <w:t xml:space="preserve">tečajnog postupka </w:t>
      </w:r>
      <w:r w:rsidR="00835F22" w:rsidRPr="00835F22">
        <w:t xml:space="preserve">dostaviti će se sudskom registru ovog suda radi upisa zabilježbe otvaranja </w:t>
      </w:r>
      <w:r w:rsidR="00835F22">
        <w:t>pred</w:t>
      </w:r>
      <w:r w:rsidR="00835F22" w:rsidRPr="00835F22">
        <w:t>stečajnog postupka u sudskom registru.</w:t>
      </w:r>
    </w:p>
    <w:p w:rsidRDefault="00835F22" w:rsidP="00835F22" w:rsidR="00835F22">
      <w:pPr>
        <w:ind w:left="1080"/>
        <w:jc w:val="both"/>
      </w:pPr>
    </w:p>
    <w:p w:rsidRDefault="00110072" w:rsidP="00835F22" w:rsidR="00324615">
      <w:pPr>
        <w:numPr>
          <w:ilvl w:val="0"/>
          <w:numId w:val="1"/>
        </w:numPr>
        <w:jc w:val="both"/>
      </w:pPr>
      <w:r w:rsidRPr="00FB00B4">
        <w:t xml:space="preserve">1.) </w:t>
      </w:r>
      <w:r w:rsidR="00835F22" w:rsidRPr="00FB00B4">
        <w:t>Nalaže se</w:t>
      </w:r>
      <w:r w:rsidR="00FB00B4" w:rsidRPr="00FB00B4">
        <w:t xml:space="preserve"> zemljišnoknjižnom odjelu u Općinskog suda</w:t>
      </w:r>
      <w:r w:rsidR="00835F22" w:rsidRPr="00FB00B4">
        <w:t xml:space="preserve"> u</w:t>
      </w:r>
      <w:r w:rsidR="00FB00B4" w:rsidRPr="00FB00B4">
        <w:t xml:space="preserve"> </w:t>
      </w:r>
      <w:r w:rsidR="00324615">
        <w:t>Čakovcu</w:t>
      </w:r>
      <w:r w:rsidR="00FB00B4" w:rsidRPr="00FB00B4">
        <w:t xml:space="preserve"> </w:t>
      </w:r>
      <w:r w:rsidR="00835F22" w:rsidRPr="00FB00B4">
        <w:t>izvršiti upis zabilježbe otvaranja predstečajnog postupka u zemljišnim knjigama</w:t>
      </w:r>
    </w:p>
    <w:p w:rsidRDefault="00324615" w:rsidP="00324615" w:rsidR="00324615">
      <w:pPr>
        <w:pStyle w:val="Odlomakpopisa"/>
      </w:pPr>
    </w:p>
    <w:p w:rsidRDefault="00324615" w:rsidP="00324615" w:rsidR="00835F22" w:rsidRPr="00FB00B4">
      <w:pPr>
        <w:ind w:left="1080"/>
        <w:jc w:val="both"/>
      </w:pPr>
      <w:r>
        <w:t xml:space="preserve">- </w:t>
      </w:r>
      <w:r w:rsidR="00305A65">
        <w:t xml:space="preserve"> </w:t>
      </w:r>
      <w:r w:rsidR="00835F22" w:rsidRPr="00FB00B4">
        <w:t>n</w:t>
      </w:r>
      <w:r w:rsidR="00141CEE">
        <w:t xml:space="preserve">a </w:t>
      </w:r>
      <w:r>
        <w:t xml:space="preserve">suvlasničkim udjelima – etažnom vlasništvu predlagatelja/dužnika na </w:t>
      </w:r>
      <w:r w:rsidR="00141CEE">
        <w:t>nekretninama dužnika</w:t>
      </w:r>
      <w:r w:rsidR="00835F22" w:rsidRPr="00FB00B4">
        <w:t xml:space="preserve"> u</w:t>
      </w:r>
      <w:r>
        <w:t>pisanim u:</w:t>
      </w:r>
    </w:p>
    <w:p w:rsidRDefault="00C76114" w:rsidP="00141CEE" w:rsidR="00324615">
      <w:pPr>
        <w:ind w:left="1080"/>
        <w:jc w:val="both"/>
      </w:pPr>
      <w:r w:rsidRPr="00231C81">
        <w:t>-</w:t>
      </w:r>
      <w:r w:rsidR="00324615">
        <w:t xml:space="preserve"> </w:t>
      </w:r>
      <w:r w:rsidRPr="00231C81">
        <w:t>Z</w:t>
      </w:r>
      <w:r w:rsidR="00835F22" w:rsidRPr="00231C81">
        <w:t>.k. ul.</w:t>
      </w:r>
      <w:r w:rsidR="00141CEE">
        <w:t xml:space="preserve"> </w:t>
      </w:r>
      <w:r w:rsidR="00324615">
        <w:t>4888</w:t>
      </w:r>
      <w:r w:rsidR="00FB00B4" w:rsidRPr="00231C81">
        <w:t>,</w:t>
      </w:r>
      <w:r w:rsidR="00141CEE">
        <w:t xml:space="preserve"> k.o. </w:t>
      </w:r>
      <w:r w:rsidR="00324615">
        <w:t>Gradiščak,</w:t>
      </w:r>
      <w:r w:rsidRPr="00231C81">
        <w:t xml:space="preserve"> i to: čk</w:t>
      </w:r>
      <w:r w:rsidR="00835F22" w:rsidRPr="00231C81">
        <w:t xml:space="preserve">br. </w:t>
      </w:r>
      <w:r w:rsidR="00324615">
        <w:t>4004</w:t>
      </w:r>
      <w:r w:rsidR="00231C81" w:rsidRPr="00231C81">
        <w:t>,</w:t>
      </w:r>
      <w:r w:rsidR="00324615">
        <w:t xml:space="preserve"> sa 15.291 m</w:t>
      </w:r>
      <w:r w:rsidR="00324615" w:rsidRPr="00324615">
        <w:rPr>
          <w:vertAlign w:val="superscript"/>
        </w:rPr>
        <w:t>2</w:t>
      </w:r>
      <w:r w:rsidR="00324615">
        <w:t xml:space="preserve">, </w:t>
      </w:r>
    </w:p>
    <w:p w:rsidRDefault="00324615" w:rsidP="00141CEE" w:rsidR="00246478">
      <w:pPr>
        <w:ind w:left="1080"/>
        <w:jc w:val="both"/>
      </w:pPr>
      <w:r>
        <w:t>a koji suvlasnički udjeli odnosno etažno vlasništvo su navedeni pod red. br. 25., 26., 27., 28., 29. i 30. vlastovnice.</w:t>
      </w:r>
    </w:p>
    <w:p w:rsidRDefault="00324615" w:rsidP="00141CEE" w:rsidR="00324615">
      <w:pPr>
        <w:ind w:left="1080"/>
        <w:jc w:val="both"/>
      </w:pPr>
    </w:p>
    <w:p w:rsidRDefault="00C37FB9" w:rsidP="0042407B" w:rsidR="00C37FB9">
      <w:pPr>
        <w:jc w:val="center"/>
      </w:pPr>
    </w:p>
    <w:p w:rsidRDefault="0042407B" w:rsidP="0042407B" w:rsidR="0042407B">
      <w:pPr>
        <w:jc w:val="center"/>
      </w:pPr>
      <w:r w:rsidRPr="00944A19">
        <w:t>Obrazloženje</w:t>
      </w:r>
    </w:p>
    <w:p w:rsidRDefault="00F43A62" w:rsidP="0042407B" w:rsidR="00F43A62" w:rsidRPr="00C30926">
      <w:pPr>
        <w:pStyle w:val="Tijeloteksta"/>
        <w:jc w:val="center"/>
      </w:pPr>
    </w:p>
    <w:p w:rsidRDefault="00C37FB9" w:rsidP="00C37FB9" w:rsidR="00C37FB9">
      <w:pPr>
        <w:ind w:firstLine="708"/>
        <w:jc w:val="both"/>
      </w:pPr>
      <w:r>
        <w:rPr>
          <w:lang w:eastAsia="hr-HR"/>
        </w:rPr>
        <w:t>Predalgatelj/dužnik je dana 27.4.2017</w:t>
      </w:r>
      <w:r w:rsidR="00B36D3F">
        <w:rPr>
          <w:lang w:eastAsia="hr-HR"/>
        </w:rPr>
        <w:t xml:space="preserve">. </w:t>
      </w:r>
      <w:r w:rsidR="001D7C1D" w:rsidRPr="00D0792E">
        <w:t>podnio ov</w:t>
      </w:r>
      <w:r w:rsidR="001D7C1D">
        <w:t>om</w:t>
      </w:r>
      <w:r w:rsidR="00F43A62">
        <w:t>e</w:t>
      </w:r>
      <w:r w:rsidR="001D7C1D">
        <w:t xml:space="preserve"> sudu </w:t>
      </w:r>
      <w:r w:rsidR="001D7C1D" w:rsidRPr="00D02C24">
        <w:t>prijedlog za</w:t>
      </w:r>
      <w:r w:rsidR="00F43A62">
        <w:t xml:space="preserve"> otvaranje predstečajnog postupka</w:t>
      </w:r>
      <w:r w:rsidR="00BE7CD3">
        <w:t>,</w:t>
      </w:r>
      <w:r>
        <w:t xml:space="preserve"> navodeći da kod dužnika postoji stečajni razlog prijeteće nesposobnosti za plaćanje. Budući da prijedlog predlagatelja-dužnika nije bio potpun u smislu odredbi čl. 16. st1. te čl. 26. Stečajnog zakona</w:t>
      </w:r>
      <w:r w:rsidR="00BE7CD3" w:rsidRPr="00BE7CD3">
        <w:t xml:space="preserve"> ("Narodne novine" broj 71/2015: dalje: SZ)</w:t>
      </w:r>
      <w:r>
        <w:t xml:space="preserve">, to ga je sud zaključkom od 14. travnja 2017. pozvao prijedlog dopuniti, što je ovaj učinio podnescima od 18. travnja 2017. te od 24. travnja 2017. uz koje je dostavio i odgovarajuću dokumentaciju. </w:t>
      </w:r>
    </w:p>
    <w:p w:rsidRDefault="00C37FB9" w:rsidP="00C37FB9" w:rsidR="00C37FB9">
      <w:pPr>
        <w:ind w:firstLine="708"/>
        <w:jc w:val="both"/>
      </w:pPr>
    </w:p>
    <w:p w:rsidRDefault="00C37FB9" w:rsidP="00944A19" w:rsidR="00EA3D48">
      <w:pPr>
        <w:ind w:firstLine="708"/>
        <w:jc w:val="both"/>
      </w:pPr>
      <w:r>
        <w:t xml:space="preserve">Temeljem navoda iz dopunjenog prijedloga te dostavljene dokumentacije sud je utvrdio </w:t>
      </w:r>
      <w:r w:rsidR="009C6C9D">
        <w:t xml:space="preserve">da je ispunjen predstečajni razlog prijeteće nesposobnosti za plaćanje </w:t>
      </w:r>
      <w:r>
        <w:t>dužnika</w:t>
      </w:r>
      <w:r w:rsidR="009C6C9D">
        <w:t xml:space="preserve">, da </w:t>
      </w:r>
      <w:r w:rsidR="00153D80">
        <w:t>plan restrukturiranja</w:t>
      </w:r>
      <w:r w:rsidR="00231C81">
        <w:t xml:space="preserve"> predlagatelja - dužnika </w:t>
      </w:r>
      <w:r w:rsidR="00E3002E">
        <w:t>sadrži sve elemente propisane člankom 27. Stečajnog zakona</w:t>
      </w:r>
      <w:r w:rsidR="00231C81">
        <w:t>, te da je predlagatelj – dužnik uz prijedlog za otvaranje predstečajnog postupka dost</w:t>
      </w:r>
      <w:r w:rsidR="00EA3D48">
        <w:t>avio sve potrebne</w:t>
      </w:r>
      <w:r w:rsidR="00B36D3F">
        <w:t>, a dostupne,</w:t>
      </w:r>
      <w:r w:rsidR="00EA3D48">
        <w:t xml:space="preserve"> podatke i dokumentaciju propisanu odredbom čl. </w:t>
      </w:r>
      <w:r w:rsidR="009C6C9D">
        <w:t>17. st 1. i 2. Stečajnog zakona</w:t>
      </w:r>
      <w:r w:rsidR="00EA3D48">
        <w:t>.</w:t>
      </w:r>
    </w:p>
    <w:p w:rsidRDefault="00944A19" w:rsidP="001D7C1D" w:rsidR="00944A19">
      <w:pPr>
        <w:jc w:val="both"/>
      </w:pPr>
    </w:p>
    <w:p w:rsidRDefault="001D7C1D" w:rsidP="00944A19" w:rsidR="002C1B18">
      <w:pPr>
        <w:ind w:firstLine="708"/>
        <w:jc w:val="both"/>
      </w:pPr>
      <w:r>
        <w:t xml:space="preserve">Odredbom članka </w:t>
      </w:r>
      <w:r w:rsidR="00E3002E">
        <w:t>33</w:t>
      </w:r>
      <w:r>
        <w:t xml:space="preserve">. </w:t>
      </w:r>
      <w:r w:rsidR="00893D07">
        <w:t xml:space="preserve">st. 2. </w:t>
      </w:r>
      <w:r w:rsidR="00944A19">
        <w:t xml:space="preserve">SZ-a je određeno da </w:t>
      </w:r>
      <w:r w:rsidR="00E3002E">
        <w:t>će sud, ako utvrdi da su ispunjen</w:t>
      </w:r>
      <w:r>
        <w:t>e</w:t>
      </w:r>
      <w:r w:rsidR="00E3002E">
        <w:t xml:space="preserve"> pretpostavke</w:t>
      </w:r>
      <w:r>
        <w:t xml:space="preserve"> </w:t>
      </w:r>
      <w:r w:rsidR="002C1B18">
        <w:t>za otvaranje predstečajnog postupka, donijeti rješenje o otvaranju p</w:t>
      </w:r>
      <w:r w:rsidR="00893D07">
        <w:t xml:space="preserve">redstečajnog postupka, u čl. </w:t>
      </w:r>
      <w:r w:rsidR="00944A19">
        <w:t>33.</w:t>
      </w:r>
      <w:r w:rsidR="00893D07">
        <w:t xml:space="preserve"> st. 2. </w:t>
      </w:r>
      <w:r w:rsidR="00944A19">
        <w:t xml:space="preserve"> SZ-a određeno je da</w:t>
      </w:r>
      <w:r w:rsidR="00893D07">
        <w:t xml:space="preserve"> će sud imenovati povjerenika, a u čl. 34. SZ-a propisan je sadržaj rješenja o otvaranju predstečajnog postupka.</w:t>
      </w:r>
      <w:r w:rsidR="00231C81">
        <w:t xml:space="preserve"> </w:t>
      </w:r>
    </w:p>
    <w:p w:rsidRDefault="00944A19" w:rsidP="001D7C1D" w:rsidR="00944A19">
      <w:pPr>
        <w:jc w:val="both"/>
      </w:pPr>
    </w:p>
    <w:p w:rsidRDefault="00893D07" w:rsidP="00893D07" w:rsidR="001D7C1D">
      <w:pPr>
        <w:ind w:firstLine="708"/>
        <w:jc w:val="both"/>
      </w:pPr>
      <w:r>
        <w:t>Temeljem svega navedenoga, riješeno je kao u izreci.</w:t>
      </w:r>
    </w:p>
    <w:p w:rsidRDefault="00814CEB" w:rsidP="00893D07" w:rsidR="00814CEB" w:rsidRPr="00231C81">
      <w:pPr>
        <w:ind w:firstLine="708"/>
        <w:jc w:val="both"/>
      </w:pPr>
    </w:p>
    <w:p w:rsidRDefault="00944A19" w:rsidP="001D7C1D" w:rsidR="00944A19" w:rsidRPr="00231C81">
      <w:pPr>
        <w:jc w:val="center"/>
      </w:pPr>
    </w:p>
    <w:p w:rsidRDefault="00944A19" w:rsidP="001D7C1D" w:rsidR="001D7C1D" w:rsidRPr="00231C81">
      <w:pPr>
        <w:jc w:val="center"/>
      </w:pPr>
      <w:r w:rsidRPr="00231C81">
        <w:t>U Varaždinu</w:t>
      </w:r>
      <w:r w:rsidR="001D7C1D" w:rsidRPr="00231C81">
        <w:t xml:space="preserve"> </w:t>
      </w:r>
      <w:r w:rsidR="00C37FB9">
        <w:t>5</w:t>
      </w:r>
      <w:r w:rsidR="001D7C1D" w:rsidRPr="00231C81">
        <w:t>.</w:t>
      </w:r>
      <w:r w:rsidRPr="00231C81">
        <w:t xml:space="preserve"> </w:t>
      </w:r>
      <w:r w:rsidR="00C37FB9">
        <w:t>srpnja</w:t>
      </w:r>
      <w:r w:rsidR="00B36D3F">
        <w:t xml:space="preserve"> 2017</w:t>
      </w:r>
      <w:r w:rsidR="001D7C1D" w:rsidRPr="00231C81">
        <w:t>.</w:t>
      </w:r>
      <w:r w:rsidR="00B36D3F">
        <w:t xml:space="preserve"> </w:t>
      </w:r>
      <w:r w:rsidR="008D31F8" w:rsidRPr="00231C81">
        <w:t>godine</w:t>
      </w:r>
    </w:p>
    <w:p w:rsidRDefault="001D7C1D" w:rsidP="001D7C1D" w:rsidR="00494008" w:rsidRPr="00231C81">
      <w:pPr>
        <w:pStyle w:val="Podnaslov"/>
        <w:ind w:left="5664"/>
        <w:rPr>
          <w:color w:val="FF0000"/>
        </w:rPr>
      </w:pPr>
      <w:r w:rsidRPr="00231C81">
        <w:rPr>
          <w:color w:val="FF0000"/>
        </w:rPr>
        <w:t xml:space="preserve">                                                                                                                           </w:t>
      </w:r>
    </w:p>
    <w:p w:rsidRDefault="00FD147B" w:rsidP="00300E3D" w:rsidR="008D31F8" w:rsidRPr="003322B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322B2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14AC5" w:rsidRPr="003322B2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C37FB9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3322B2">
        <w:rPr>
          <w:rFonts w:hAnsi="Times New Roman" w:ascii="Times New Roman"/>
          <w:b w:val="false"/>
          <w:color w:val="auto"/>
          <w:szCs w:val="24"/>
        </w:rPr>
        <w:t xml:space="preserve">  SUDAC</w:t>
      </w:r>
      <w:r w:rsidR="00873C16" w:rsidRPr="003322B2">
        <w:rPr>
          <w:rFonts w:hAnsi="Times New Roman" w:ascii="Times New Roman"/>
          <w:b w:val="false"/>
          <w:color w:val="auto"/>
          <w:szCs w:val="24"/>
        </w:rPr>
        <w:t>:</w:t>
      </w:r>
    </w:p>
    <w:p w:rsidRDefault="00944A19" w:rsidP="00300E3D" w:rsidR="00300E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14AC5">
        <w:t xml:space="preserve">   </w:t>
      </w:r>
      <w:r>
        <w:t xml:space="preserve"> </w:t>
      </w:r>
      <w:r w:rsidR="00E9727E">
        <w:t xml:space="preserve">    </w:t>
      </w:r>
      <w:r w:rsidR="00D24BA7">
        <w:t>Melita Poljanec Bubaš</w:t>
      </w:r>
      <w:r w:rsidR="00505DC3">
        <w:t>,v.r.</w:t>
      </w:r>
    </w:p>
    <w:p w:rsidRDefault="00944A19" w:rsidP="001D7C1D" w:rsidR="00944A19"/>
    <w:p w:rsidRDefault="00505DC3" w:rsidP="001D7C1D" w:rsidR="00505DC3"/>
    <w:p w:rsidRDefault="00505DC3" w:rsidP="001D7C1D" w:rsidR="00505DC3"/>
    <w:p w:rsidRDefault="00505DC3" w:rsidP="001D7C1D" w:rsidR="00505DC3"/>
    <w:p w:rsidRDefault="00505DC3" w:rsidP="001D7C1D" w:rsidR="00505DC3"/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>Protiv ovog rješenja žalbu može podnijeti osoba ovlaštena za zastupanje dužnika po zakonu (čl. 33.</w:t>
      </w:r>
      <w:r w:rsidR="00944A19">
        <w:t xml:space="preserve"> </w:t>
      </w:r>
      <w:r>
        <w:t>st.</w:t>
      </w:r>
      <w:r w:rsidR="00944A19">
        <w:t xml:space="preserve"> </w:t>
      </w:r>
      <w:r>
        <w:t xml:space="preserve">4. Stečajnog zakona) u </w:t>
      </w:r>
      <w:r w:rsidRPr="007A3B7A">
        <w:t xml:space="preserve">roku od </w:t>
      </w:r>
      <w:r w:rsidR="00082D64" w:rsidRPr="00062C82">
        <w:t>8 dana od dana primitka</w:t>
      </w:r>
      <w:r w:rsidR="00082D64"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FD24B4" w:rsidP="001D7C1D" w:rsidR="00FD24B4" w:rsidRPr="00231C81">
      <w:pPr>
        <w:rPr>
          <w:color w:val="FF0000"/>
        </w:rPr>
      </w:pPr>
    </w:p>
    <w:p w:rsidRDefault="00B36D3F" w:rsidP="009F6F19" w:rsidR="00B36D3F">
      <w:pPr>
        <w:rPr>
          <w:color w:val="FF0000"/>
        </w:rPr>
      </w:pPr>
    </w:p>
    <w:p w:rsidRDefault="00B36D3F" w:rsidP="009F6F19" w:rsidR="00B36D3F">
      <w:pPr>
        <w:rPr>
          <w:color w:val="FF0000"/>
        </w:rPr>
      </w:pPr>
    </w:p>
    <w:p w:rsidRDefault="00B36D3F" w:rsidP="009F6F19" w:rsidR="00B36D3F" w:rsidRPr="00231C81">
      <w:pPr>
        <w:rPr>
          <w:color w:val="FF0000"/>
        </w:rPr>
      </w:pPr>
    </w:p>
    <w:p w:rsidRDefault="009F6F19" w:rsidP="009F6F19" w:rsidR="009F6F19" w:rsidRPr="00B442D1">
      <w:r w:rsidRPr="00B442D1">
        <w:t>DNA:</w:t>
      </w:r>
    </w:p>
    <w:p w:rsidRDefault="009F6F19" w:rsidP="009F6F19" w:rsidR="009F6F19" w:rsidRPr="00B442D1">
      <w:r w:rsidRPr="00B442D1">
        <w:t>-</w:t>
      </w:r>
      <w:r w:rsidRPr="00B442D1">
        <w:tab/>
        <w:t>e-Oglasna ploča</w:t>
      </w:r>
    </w:p>
    <w:p w:rsidRDefault="00835F22" w:rsidP="009F6F19" w:rsidR="00D24BA7">
      <w:r w:rsidRPr="00B442D1">
        <w:t>-</w:t>
      </w:r>
      <w:r w:rsidRPr="00B442D1">
        <w:tab/>
        <w:t>povjerenik</w:t>
      </w:r>
      <w:r w:rsidR="00014AC5" w:rsidRPr="00B442D1">
        <w:t xml:space="preserve"> </w:t>
      </w:r>
      <w:r w:rsidR="00B36D3F">
        <w:t>Sven Pirker iz Varaždina, Trg kralja Tomislava 2</w:t>
      </w:r>
    </w:p>
    <w:p w:rsidRDefault="00B442D1" w:rsidP="009F6F19" w:rsidR="00B442D1" w:rsidRPr="00B442D1">
      <w:r>
        <w:t xml:space="preserve">- </w:t>
      </w:r>
      <w:r>
        <w:tab/>
        <w:t xml:space="preserve">dužnik </w:t>
      </w:r>
      <w:r w:rsidR="00C37FB9" w:rsidRPr="001E794F">
        <w:t>K&amp;K d.o.o. iz Murskog Središća, Frankopans</w:t>
      </w:r>
      <w:r w:rsidR="00C37FB9">
        <w:t>ka 66</w:t>
      </w:r>
    </w:p>
    <w:p w:rsidRDefault="009F6F19" w:rsidP="009F6F19" w:rsidR="009F6F19" w:rsidRPr="00B442D1">
      <w:r w:rsidRPr="00B442D1">
        <w:t xml:space="preserve">- </w:t>
      </w:r>
      <w:r w:rsidRPr="00B442D1">
        <w:tab/>
        <w:t xml:space="preserve">FINA </w:t>
      </w:r>
      <w:r w:rsidR="00F13B53">
        <w:t xml:space="preserve">ZAGREB, </w:t>
      </w:r>
      <w:r w:rsidR="00F13B53" w:rsidRPr="00F13B53">
        <w:t>ULICA GRAD</w:t>
      </w:r>
      <w:r w:rsidR="00F13B53">
        <w:t>A VUKOVARA 70</w:t>
      </w:r>
    </w:p>
    <w:p w:rsidRDefault="00835F22" w:rsidP="00231C81" w:rsidR="00D24BA7" w:rsidRPr="00B442D1">
      <w:r w:rsidRPr="00B442D1">
        <w:t xml:space="preserve">-          </w:t>
      </w:r>
      <w:r w:rsidR="00B442D1" w:rsidRPr="00B442D1">
        <w:t>zemljišnoknjižni</w:t>
      </w:r>
      <w:r w:rsidR="00B442D1">
        <w:t xml:space="preserve"> odjel</w:t>
      </w:r>
      <w:r w:rsidR="00B442D1" w:rsidRPr="00B442D1">
        <w:t xml:space="preserve"> Općinskog suda u </w:t>
      </w:r>
      <w:r w:rsidR="00C37FB9">
        <w:t>Čakovcu</w:t>
      </w:r>
    </w:p>
    <w:p w:rsidRDefault="00835F22" w:rsidP="009F6F19" w:rsidR="00835F22" w:rsidRPr="00B442D1">
      <w:r w:rsidRPr="00B442D1">
        <w:t xml:space="preserve">- </w:t>
      </w:r>
      <w:r w:rsidRPr="00B442D1">
        <w:tab/>
        <w:t>sudski registar ovdje</w:t>
      </w:r>
      <w:r w:rsidR="00B36D3F">
        <w:t xml:space="preserve"> </w:t>
      </w:r>
    </w:p>
    <w:p w:rsidRDefault="00FD24B4" w:rsidP="001D7C1D" w:rsidR="00FD24B4" w:rsidRPr="00231C81">
      <w:pPr>
        <w:rPr>
          <w:color w:val="FF0000"/>
        </w:rPr>
      </w:pPr>
    </w:p>
    <w:p w:rsidRDefault="00873C16" w:rsidP="001D7C1D" w:rsidR="00873C16" w:rsidRPr="00231C81">
      <w:pPr>
        <w:rPr>
          <w:color w:val="FF0000"/>
        </w:rPr>
      </w:pPr>
    </w:p>
    <w:p w:rsidRDefault="00873C16" w:rsidP="001D7C1D" w:rsidR="00873C16"/>
    <w:sectPr w:rsidSect="00585191" w:rsidR="00873C16">
      <w:headerReference w:type="even" r:id="rId10"/>
      <w:headerReference w:type="default" r:id="rId11"/>
      <w:headerReference w:type="firs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2BE" w:rsidR="00E052BE">
      <w:r>
        <w:separator/>
      </w:r>
    </w:p>
  </w:endnote>
  <w:endnote w:id="0" w:type="continuationSeparator">
    <w:p w:rsidRDefault="00E052BE" w:rsidR="00E05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2BE" w:rsidR="00E052BE">
      <w:r>
        <w:separator/>
      </w:r>
    </w:p>
  </w:footnote>
  <w:footnote w:id="0" w:type="continuationSeparator">
    <w:p w:rsidRDefault="00E052BE" w:rsidR="00E052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A62" w:rsidR="00F43A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F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3A62" w:rsidP="00C37FB9" w:rsidR="00BC1CCC">
    <w:pPr>
      <w:pStyle w:val="Zaglavlje"/>
      <w:jc w:val="right"/>
    </w:pPr>
    <w:r>
      <w:tab/>
    </w:r>
    <w:r>
      <w:tab/>
    </w:r>
    <w:r w:rsidR="00C37FB9">
      <w:t>Poslovni broj: 2 St-358/17-14</w:t>
    </w:r>
  </w:p>
  <w:p w:rsidRDefault="00F43A62" w:rsidP="00E9727E" w:rsidR="00F43A62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  <w:t>Poslovni broj: 7 St-1184/15-3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814CEB" w:rsidR="00F43A62">
    <w:pPr>
      <w:pStyle w:val="Zaglavlje"/>
      <w:jc w:val="right"/>
    </w:pPr>
    <w:r>
      <w:t>P</w:t>
    </w:r>
    <w:r w:rsidR="008D31F8">
      <w:t xml:space="preserve">oslovni broj: </w:t>
    </w:r>
    <w:r w:rsidR="00FA2571">
      <w:t>2 St-</w:t>
    </w:r>
    <w:r w:rsidR="001E794F">
      <w:t>358/17-14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236A"/>
    <w:multiLevelType w:val="hybridMultilevel"/>
    <w:tmpl w:val="85021FF4"/>
    <w:lvl w:tplc="F61E662E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C5"/>
    <w:rsid w:val="00065FA4"/>
    <w:rsid w:val="00082D64"/>
    <w:rsid w:val="000846DF"/>
    <w:rsid w:val="00110072"/>
    <w:rsid w:val="001262C5"/>
    <w:rsid w:val="00141CEE"/>
    <w:rsid w:val="00153D80"/>
    <w:rsid w:val="001A2C04"/>
    <w:rsid w:val="001C3E4F"/>
    <w:rsid w:val="001D7C1D"/>
    <w:rsid w:val="001E794F"/>
    <w:rsid w:val="00220063"/>
    <w:rsid w:val="00231C81"/>
    <w:rsid w:val="00246478"/>
    <w:rsid w:val="002C1B18"/>
    <w:rsid w:val="002C4A56"/>
    <w:rsid w:val="00300E3D"/>
    <w:rsid w:val="00305A65"/>
    <w:rsid w:val="00307E36"/>
    <w:rsid w:val="00311D3C"/>
    <w:rsid w:val="00324615"/>
    <w:rsid w:val="003322B2"/>
    <w:rsid w:val="00384FBB"/>
    <w:rsid w:val="003C7F6A"/>
    <w:rsid w:val="003F5905"/>
    <w:rsid w:val="00413E00"/>
    <w:rsid w:val="0042407B"/>
    <w:rsid w:val="004400D9"/>
    <w:rsid w:val="00494008"/>
    <w:rsid w:val="004D51BB"/>
    <w:rsid w:val="00503716"/>
    <w:rsid w:val="00505DC3"/>
    <w:rsid w:val="00525A5B"/>
    <w:rsid w:val="00535AB3"/>
    <w:rsid w:val="00552AAE"/>
    <w:rsid w:val="00554285"/>
    <w:rsid w:val="00585191"/>
    <w:rsid w:val="005876F0"/>
    <w:rsid w:val="005A3656"/>
    <w:rsid w:val="005B4DE4"/>
    <w:rsid w:val="005C5DB0"/>
    <w:rsid w:val="0063412E"/>
    <w:rsid w:val="006560DD"/>
    <w:rsid w:val="00656AB1"/>
    <w:rsid w:val="006B0F60"/>
    <w:rsid w:val="006C17E9"/>
    <w:rsid w:val="006C6D31"/>
    <w:rsid w:val="006C7720"/>
    <w:rsid w:val="006F2E2D"/>
    <w:rsid w:val="007C67A5"/>
    <w:rsid w:val="00814CEB"/>
    <w:rsid w:val="00833454"/>
    <w:rsid w:val="00835F22"/>
    <w:rsid w:val="0085489D"/>
    <w:rsid w:val="00873338"/>
    <w:rsid w:val="00873C16"/>
    <w:rsid w:val="008938F8"/>
    <w:rsid w:val="00893D07"/>
    <w:rsid w:val="00894787"/>
    <w:rsid w:val="008D31F8"/>
    <w:rsid w:val="009376C9"/>
    <w:rsid w:val="00944A19"/>
    <w:rsid w:val="009903DB"/>
    <w:rsid w:val="009C3707"/>
    <w:rsid w:val="009C6C9D"/>
    <w:rsid w:val="009F6F19"/>
    <w:rsid w:val="00A52479"/>
    <w:rsid w:val="00A545CD"/>
    <w:rsid w:val="00A73B0F"/>
    <w:rsid w:val="00B01329"/>
    <w:rsid w:val="00B13F51"/>
    <w:rsid w:val="00B36D3F"/>
    <w:rsid w:val="00B42369"/>
    <w:rsid w:val="00B442D1"/>
    <w:rsid w:val="00B86AA5"/>
    <w:rsid w:val="00BB5BD2"/>
    <w:rsid w:val="00BC1CCC"/>
    <w:rsid w:val="00BC21E9"/>
    <w:rsid w:val="00BC72A8"/>
    <w:rsid w:val="00BE7CD3"/>
    <w:rsid w:val="00BE7FFA"/>
    <w:rsid w:val="00BF15A9"/>
    <w:rsid w:val="00C22FB5"/>
    <w:rsid w:val="00C25555"/>
    <w:rsid w:val="00C37FB9"/>
    <w:rsid w:val="00C73C08"/>
    <w:rsid w:val="00C76114"/>
    <w:rsid w:val="00CD09E2"/>
    <w:rsid w:val="00D03905"/>
    <w:rsid w:val="00D24BA7"/>
    <w:rsid w:val="00D91CEA"/>
    <w:rsid w:val="00DD38A5"/>
    <w:rsid w:val="00E052BE"/>
    <w:rsid w:val="00E3002E"/>
    <w:rsid w:val="00E90A71"/>
    <w:rsid w:val="00E9324A"/>
    <w:rsid w:val="00E9727E"/>
    <w:rsid w:val="00EA3D48"/>
    <w:rsid w:val="00EA751C"/>
    <w:rsid w:val="00EB0658"/>
    <w:rsid w:val="00EB0FA7"/>
    <w:rsid w:val="00ED3B98"/>
    <w:rsid w:val="00F13B53"/>
    <w:rsid w:val="00F43A62"/>
    <w:rsid w:val="00F656FA"/>
    <w:rsid w:val="00F70A23"/>
    <w:rsid w:val="00F753F1"/>
    <w:rsid w:val="00FA2571"/>
    <w:rsid w:val="00FB00B4"/>
    <w:rsid w:val="00FD147B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92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57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4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0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St-358/2017</izvorni_sadrzaj>
    <derivirana_varijabla naziv="DomainObject.Predmet.OznakaBroj_1">St-358/2017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K&amp;K društvo s ograničenom odgovornošću za proizvodnju i usluge</izvorni_sadrzaj>
    <derivirana_varijabla naziv="DomainObject.Predmet.StrankaFormated_1">  K&amp;K društvo s ograničenom odgovornošću za proizvodnju i usluge</derivirana_varijabla>
  </DomainObject.Predmet.StrankaFormated>
  <DomainObject.Predmet.StrankaFormatedOIB>
    <izvorni_sadrzaj>  K&amp;K društvo s ograničenom odgovornošću za proizvodnju i usluge, OIB 06932954413</izvorni_sadrzaj>
    <derivirana_varijabla naziv="DomainObject.Predmet.StrankaFormatedOIB_1">  K&amp;K društvo s ograničenom odgovornošću za proizvodnju i usluge, OIB 06932954413</derivirana_varijabla>
  </DomainObject.Predmet.StrankaFormatedOIB>
  <DomainObject.Predmet.StrankaFormatedWithAdress>
    <izvorni_sadrzaj> K&amp;K društvo s ograničenom odgovornošću za proizvodnju i usluge, Frankopanska 66, 40315 Mursko Središće</izvorni_sadrzaj>
    <derivirana_varijabla naziv="DomainObject.Predmet.StrankaFormatedWithAdress_1"> K&amp;K društvo s ograničenom odgovornošću za proizvodnju i usluge, Frankopanska 66, 40315 Mursko Središće</derivirana_varijabla>
  </DomainObject.Predmet.StrankaFormatedWithAdress>
  <DomainObject.Predmet.StrankaFormatedWithAdressOIB>
    <izvorni_sadrzaj> K&amp;K društvo s ograničenom odgovornošću za proizvodnju i usluge, OIB 06932954413, Frankopanska 66, 40315 Mursko Središće</izvorni_sadrzaj>
    <derivirana_varijabla naziv="DomainObject.Predmet.StrankaFormatedWithAdressOIB_1"> K&amp;K društvo s ograničenom odgovornošću za proizvodnju i usluge, OIB 06932954413, Frankopanska 66, 40315 Mursko Središće</derivirana_varijabla>
  </DomainObject.Predmet.StrankaFormatedWithAdressOIB>
  <DomainObject.Predmet.StrankaWithAdress>
    <izvorni_sadrzaj>K&amp;K društvo s ograničenom odgovornošću za proizvodnju i usluge Frankopanska 66,40315 Mursko Središće</izvorni_sadrzaj>
    <derivirana_varijabla naziv="DomainObject.Predmet.StrankaWithAdress_1">K&amp;K društvo s ograničenom odgovornošću za proizvodnju i usluge Frankopanska 66,40315 Mursko Središće</derivirana_varijabla>
  </DomainObject.Predmet.StrankaWithAdress>
  <DomainObject.Predmet.StrankaWithAdressOIB>
    <izvorni_sadrzaj>K&amp;K društvo s ograničenom odgovornošću za proizvodnju i usluge, OIB 06932954413, Frankopanska 66,40315 Mursko Središće</izvorni_sadrzaj>
    <derivirana_varijabla naziv="DomainObject.Predmet.StrankaWithAdressOIB_1">K&amp;K društvo s ograničenom odgovornošću za proizvodnju i usluge, OIB 06932954413, Frankopanska 66,40315 Mursko Središće</derivirana_varijabla>
  </DomainObject.Predmet.StrankaWithAdressOIB>
  <DomainObject.Predmet.StrankaNazivFormated>
    <izvorni_sadrzaj>K&amp;K društvo s ograničenom odgovornošću za proizvodnju i usluge</izvorni_sadrzaj>
    <derivirana_varijabla naziv="DomainObject.Predmet.StrankaNazivFormated_1">K&amp;K društvo s ograničenom odgovornošću za proizvodnju i usluge</derivirana_varijabla>
  </DomainObject.Predmet.StrankaNazivFormated>
  <DomainObject.Predmet.StrankaNazivFormatedOIB>
    <izvorni_sadrzaj>K&amp;K društvo s ograničenom odgovornošću za proizvodnju i usluge, OIB 06932954413</izvorni_sadrzaj>
    <derivirana_varijabla naziv="DomainObject.Predmet.StrankaNazivFormatedOIB_1">K&amp;K društvo s ograničenom odgovornošću za proizvodnju i usluge, OIB 06932954413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K&amp;K društvo s ograničenom odgovornošću za proizvodnju i usluge</item>
    </izvorni_sadrzaj>
    <derivirana_varijabla naziv="DomainObject.Predmet.StrankaListFormated_1">
      <item>K&amp;K društvo s ograničenom odgovornošću za proizvodnju i usluge</item>
    </derivirana_varijabla>
  </DomainObject.Predmet.StrankaListFormated>
  <DomainObject.Predmet.StrankaListFormatedOIB>
    <izvorni_sadrzaj>
      <item>K&amp;K društvo s ograničenom odgovornošću za proizvodnju i usluge, OIB 06932954413</item>
    </izvorni_sadrzaj>
    <derivirana_varijabla naziv="DomainObject.Predmet.StrankaListFormatedOIB_1">
      <item>K&amp;K društvo s ograničenom odgovornošću za proizvodnju i usluge, OIB 06932954413</item>
    </derivirana_varijabla>
  </DomainObject.Predmet.StrankaListFormatedOIB>
  <DomainObject.Predmet.StrankaListFormatedWithAdress>
    <izvorni_sadrzaj>
      <item>K&amp;K društvo s ograničenom odgovornošću za proizvodnju i usluge, Frankopanska 66, 40315 Mursko Središće</item>
    </izvorni_sadrzaj>
    <derivirana_varijabla naziv="DomainObject.Predmet.StrankaListFormatedWithAdress_1">
      <item>K&amp;K društvo s ograničenom odgovornošću za proizvodnju i usluge, Frankopanska 66, 40315 Mursko Središće</item>
    </derivirana_varijabla>
  </DomainObject.Predmet.StrankaListFormatedWithAdress>
  <DomainObject.Predmet.StrankaListFormatedWithAdressOIB>
    <izvorni_sadrzaj>
      <item>K&amp;K društvo s ograničenom odgovornošću za proizvodnju i usluge, OIB 06932954413, Frankopanska 66, 40315 Mursko Središće</item>
    </izvorni_sadrzaj>
    <derivirana_varijabla naziv="DomainObject.Predmet.StrankaListFormatedWithAdressOIB_1">
      <item>K&amp;K društvo s ograničenom odgovornošću za proizvodnju i usluge, OIB 06932954413, Frankopanska 66, 40315 Mursko Središće</item>
    </derivirana_varijabla>
  </DomainObject.Predmet.StrankaListFormatedWithAdressOIB>
  <DomainObject.Predmet.StrankaListNazivFormated>
    <izvorni_sadrzaj>
      <item>K&amp;K društvo s ograničenom odgovornošću za proizvodnju i usluge</item>
    </izvorni_sadrzaj>
    <derivirana_varijabla naziv="DomainObject.Predmet.StrankaListNazivFormated_1">
      <item>K&amp;K društvo s ograničenom odgovornošću za proizvodnju i usluge</item>
    </derivirana_varijabla>
  </DomainObject.Predmet.StrankaListNazivFormated>
  <DomainObject.Predmet.StrankaListNazivFormatedOIB>
    <izvorni_sadrzaj>
      <item>K&amp;K društvo s ograničenom odgovornošću za proizvodnju i usluge, OIB 06932954413</item>
    </izvorni_sadrzaj>
    <derivirana_varijabla naziv="DomainObject.Predmet.StrankaListNazivFormatedOIB_1">
      <item>K&amp;K društvo s ograničenom odgovornošću za proizvodnju i usluge, OIB 06932954413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</izvorni_sadrzaj>
    <derivirana_varijabla naziv="DomainObject.Predmet.OstaliListFormated_1">
      <item>JUJNOVIĆ LUČIĆ MARKOVIĆ Odvjetničko društvo javno trgovačko društvo</item>
    </derivirana_varijabla>
  </DomainObject.Predmet.OstaliListFormated>
  <DomainObject.Predmet.OstaliListFormatedOIB>
    <izvorni_sadrzaj>
      <item>JUJNOVIĆ LUČIĆ MARKOVIĆ Odvjetničko društvo javno trgovačko društvo, OIB 46736017727</item>
    </izvorni_sadrzaj>
    <derivirana_varijabla naziv="DomainObject.Predmet.OstaliListFormatedOIB_1">
      <item>JUJNOVIĆ LUČIĆ MARKOVIĆ Odvjetničko društvo javno trgovačko društvo, OIB 46736017727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</izvorni_sadrzaj>
    <derivirana_varijabla naziv="DomainObject.Predmet.OstaliListFormatedWithAdress_1"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</izvorni_sadrzaj>
    <derivirana_varijabla naziv="DomainObject.Predmet.OstaliListFormatedWithAdressOIB_1"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JUJNOVIĆ LUČIĆ MARKOVIĆ Odvjetničko društvo javno trgovačko društvo</item>
    </izvorni_sadrzaj>
    <derivirana_varijabla naziv="DomainObject.Predmet.OstaliListNazivFormated_1">
      <item>JUJNOVIĆ LUČIĆ MARKOVIĆ Odvjetničko društvo javno trgovačko društvo</item>
    </derivirana_varijabla>
  </DomainObject.Predmet.OstaliListNazivFormated>
  <DomainObject.Predmet.OstaliListNazivFormatedOIB>
    <izvorni_sadrzaj>
      <item>JUJNOVIĆ LUČIĆ MARKOVIĆ Odvjetničko društvo javno trgovačko društvo, OIB 46736017727</item>
    </izvorni_sadrzaj>
    <derivirana_varijabla naziv="DomainObject.Predmet.OstaliListNazivFormatedOIB_1"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K&amp;K društvo s ograničenom odgovornošću za proizvodnju i usluge</izvorni_sadrzaj>
    <derivirana_varijabla naziv="DomainObject.Predmet.StrankaIDrugi_1">K&amp;K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K&amp;K društvo s ograničenom odgovornošću za proizvodnju i usluge, OIB 06932954413, Frankopanska 66, 40315 Mursko Središće</izvorni_sadrzaj>
    <derivirana_varijabla naziv="DomainObject.Predmet.StrankaIDrugiAdressOIB_1">K&amp;K društvo s ograničenom odgovornošću za proizvodnju i usluge, OIB 06932954413, Frankopanska 66, 40315 Mursko Središće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K&amp;K društvo s ograničenom odgovornošću za proizvodnju i usluge</item>
      <item>JUJNOVIĆ LUČIĆ MARKOVIĆ Odvjetničko društvo javno trgovačko društvo</item>
    </izvorni_sadrzaj>
    <derivirana_varijabla naziv="DomainObject.Predmet.SudioniciListNaziv_1">
      <item>K&amp;K društvo s ograničenom odgovornošću za proizvodnju i usluge</item>
      <item>JUJNOVIĆ LUČIĆ MARKOVIĆ Odvjetničko društvo javno trgovačko društvo</item>
    </derivirana_varijabla>
  </DomainObject.Predmet.SudioniciListNaziv>
  <DomainObject.Predmet.SudioniciListAdressOIB>
    <izvorni_sadrzaj>
      <item>K&amp;K društvo s ograničenom odgovornošću za proizvodnju i usluge, OIB 06932954413, Frankopanska 66,40315 Mursko Središće</item>
      <item>JUJNOVIĆ LUČIĆ MARKOVIĆ Odvjetničko društvo javno trgovačko društvo, OIB 46736017727, Strojarska cesta 20,10000 Zagreb</item>
    </izvorni_sadrzaj>
    <derivirana_varijabla naziv="DomainObject.Predmet.SudioniciListAdressOIB_1">
      <item>K&amp;K društvo s ograničenom odgovornošću za proizvodnju i usluge, OIB 06932954413, Frankopanska 66,40315 Mursko Središće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06932954413</item>
      <item>, OIB 46736017727</item>
    </izvorni_sadrzaj>
    <derivirana_varijabla naziv="DomainObject.Predmet.SudioniciListNazivOIB_1">
      <item>, OIB 06932954413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679</properties:Words>
  <properties:Characters>3724</properties:Characters>
  <properties:Lines>113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2017-07-05T12:40:00Z</dcterms:created>
  <dc:creator>nribaric</dc:creator>
  <cp:lastModifiedBy>Marko Makaj</cp:lastModifiedBy>
  <cp:lastPrinted>2017-07-05T12:49:00Z</cp:lastPrinted>
  <dcterms:modified xmlns:xsi="http://www.w3.org/2001/XMLSchema-instance" xsi:type="dcterms:W3CDTF">2017-07-05T12:51:00Z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