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fdc6" w14:paraId="03ffdc6" w:rsidRDefault="00256A28" w:rsidP="00256A28" w:rsidR="00256A28" w:rsidRPr="00256A28">
      <w:pPr>
        <w:spacing w:after="0"/>
        <w:jc w:val="right"/>
        <w15:collapsed w:val="false"/>
        <w:rPr>
          <w:rFonts w:cs="Times New Roman"/>
        </w:rPr>
      </w:pPr>
    </w:p>
    <w:p w:rsidRDefault="00256A28" w:rsidP="00256A28" w:rsidR="00256A28" w:rsidRPr="00256A28">
      <w:pPr>
        <w:widowControl w:val="false"/>
        <w:spacing w:after="0"/>
        <w:jc w:val="both"/>
        <w:rPr>
          <w:rFonts w:cs="Times New Roman"/>
          <w:snapToGrid w:val="false"/>
        </w:rPr>
      </w:pPr>
      <w:r w:rsidRPr="00256A28">
        <w:rPr>
          <w:rFonts w:cs="Times New Roman"/>
          <w:bCs/>
          <w:snapToGrid w:val="false"/>
        </w:rPr>
        <w:t xml:space="preserve">                     </w:t>
      </w:r>
      <w:r w:rsidRPr="00256A28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6A28">
        <w:rPr>
          <w:rFonts w:cs="Times New Roman"/>
          <w:bCs/>
          <w:snapToGrid w:val="false"/>
        </w:rPr>
        <w:tab/>
      </w:r>
      <w:r w:rsidRPr="00256A28">
        <w:rPr>
          <w:rFonts w:cs="Times New Roman"/>
          <w:bCs/>
          <w:snapToGrid w:val="false"/>
        </w:rPr>
        <w:tab/>
        <w:t xml:space="preserve">                             </w:t>
      </w:r>
    </w:p>
    <w:p w:rsidRDefault="00256A28" w:rsidP="00256A28" w:rsidR="00256A28" w:rsidRPr="00256A28">
      <w:pPr>
        <w:widowControl w:val="false"/>
        <w:spacing w:after="0"/>
        <w:jc w:val="both"/>
        <w:rPr>
          <w:rFonts w:cs="Times New Roman"/>
          <w:snapToGrid w:val="false"/>
        </w:rPr>
      </w:pPr>
      <w:r w:rsidRPr="00256A28">
        <w:rPr>
          <w:rFonts w:cs="Times New Roman"/>
          <w:snapToGrid w:val="false"/>
        </w:rPr>
        <w:t xml:space="preserve">       REPUBLIKA HRVATSKA</w:t>
      </w:r>
    </w:p>
    <w:p w:rsidRDefault="00256A28" w:rsidP="00256A28" w:rsidR="00256A28" w:rsidRPr="00256A28">
      <w:pPr>
        <w:widowControl w:val="false"/>
        <w:spacing w:after="0"/>
        <w:jc w:val="both"/>
        <w:rPr>
          <w:rFonts w:cs="Times New Roman"/>
          <w:snapToGrid w:val="false"/>
        </w:rPr>
      </w:pPr>
      <w:r w:rsidRPr="00256A28">
        <w:rPr>
          <w:rFonts w:cs="Times New Roman"/>
          <w:snapToGrid w:val="false"/>
        </w:rPr>
        <w:t>TRGOVAČKI SUD U VARAŽDINU</w:t>
      </w:r>
    </w:p>
    <w:p w:rsidRDefault="00256A28" w:rsidP="00256A28" w:rsidR="00256A28" w:rsidRPr="00256A28">
      <w:pPr>
        <w:widowControl w:val="false"/>
        <w:spacing w:after="0"/>
        <w:rPr>
          <w:rFonts w:cs="Times New Roman"/>
          <w:bCs/>
          <w:snapToGrid w:val="false"/>
        </w:rPr>
      </w:pPr>
      <w:r w:rsidRPr="00256A28">
        <w:rPr>
          <w:rFonts w:cs="Times New Roman"/>
          <w:snapToGrid w:val="false"/>
        </w:rPr>
        <w:t xml:space="preserve">                  B. Radić 2</w:t>
      </w:r>
      <w:r>
        <w:rPr>
          <w:rFonts w:cs="Times New Roman"/>
          <w:snapToGrid w:val="false"/>
        </w:rPr>
        <w:t>/II</w:t>
      </w:r>
      <w:r w:rsidRPr="00256A28">
        <w:rPr>
          <w:rFonts w:cs="Times New Roman"/>
          <w:bCs/>
          <w:snapToGrid w:val="false"/>
        </w:rPr>
        <w:t xml:space="preserve">                   </w:t>
      </w:r>
      <w:r w:rsidRPr="00256A28">
        <w:rPr>
          <w:rFonts w:cs="Times New Roman"/>
          <w:bCs/>
          <w:snapToGrid w:val="false"/>
        </w:rPr>
        <w:tab/>
      </w:r>
      <w:r w:rsidRPr="00256A28">
        <w:rPr>
          <w:rFonts w:cs="Times New Roman"/>
          <w:bCs/>
          <w:snapToGrid w:val="false"/>
        </w:rPr>
        <w:tab/>
      </w:r>
      <w:r w:rsidRPr="00256A28">
        <w:rPr>
          <w:rFonts w:cs="Times New Roman"/>
          <w:bCs/>
          <w:snapToGrid w:val="false"/>
        </w:rPr>
        <w:tab/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jc w:val="center"/>
        <w:rPr>
          <w:rFonts w:cs="Times New Roman"/>
          <w:lang w:eastAsia="hr-HR"/>
        </w:rPr>
      </w:pPr>
      <w:r w:rsidRPr="00256A28">
        <w:rPr>
          <w:rFonts w:cs="Times New Roman"/>
        </w:rPr>
        <w:t>U  I M E  R E P U B L I K E  H R V A T S K E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jc w:val="center"/>
        <w:rPr>
          <w:rFonts w:cs="Times New Roman"/>
        </w:rPr>
      </w:pPr>
      <w:r w:rsidRPr="00256A28">
        <w:rPr>
          <w:rFonts w:cs="Times New Roman"/>
        </w:rPr>
        <w:t>R J E Š E NJ E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Trgovački sud u Varaždinu po sucu toga suda Hugu </w:t>
      </w:r>
      <w:proofErr w:type="spellStart"/>
      <w:r w:rsidRPr="00256A28">
        <w:rPr>
          <w:rFonts w:cs="Times New Roman"/>
        </w:rPr>
        <w:t>Wedemeyeru</w:t>
      </w:r>
      <w:proofErr w:type="spellEnd"/>
      <w:r w:rsidRPr="00256A28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NAVIGATIO F j.d.o.o., OIB: 3463006802 sa sjedištem u Vladimira Na</w:t>
      </w:r>
      <w:r w:rsidR="00CF6AD0">
        <w:rPr>
          <w:rFonts w:cs="Times New Roman"/>
        </w:rPr>
        <w:t xml:space="preserve">zora 26, 40000 </w:t>
      </w:r>
      <w:proofErr w:type="spellStart"/>
      <w:r w:rsidR="00CF6AD0">
        <w:rPr>
          <w:rFonts w:cs="Times New Roman"/>
        </w:rPr>
        <w:t>Mihovljan</w:t>
      </w:r>
      <w:proofErr w:type="spellEnd"/>
      <w:r w:rsidR="00CF6AD0">
        <w:rPr>
          <w:rFonts w:cs="Times New Roman"/>
        </w:rPr>
        <w:t>, dana 4. siječnja 2017</w:t>
      </w:r>
      <w:r w:rsidRPr="00256A28">
        <w:rPr>
          <w:rFonts w:cs="Times New Roman"/>
        </w:rPr>
        <w:t>.,</w:t>
      </w: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</w:p>
    <w:p w:rsidRDefault="00256A28" w:rsidP="00256A28" w:rsidR="00256A28" w:rsidRPr="00256A28">
      <w:pPr>
        <w:spacing w:after="0"/>
        <w:jc w:val="center"/>
        <w:rPr>
          <w:rFonts w:cs="Times New Roman"/>
        </w:rPr>
      </w:pPr>
      <w:r w:rsidRPr="00256A28">
        <w:rPr>
          <w:rFonts w:cs="Times New Roman"/>
        </w:rPr>
        <w:t>r i j e š i o  j e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 xml:space="preserve">NAVIGATIO F j.d.o.o., OIB: 3463006802 sa sjedištem u Vladimira Nazora 26, 40000 </w:t>
      </w:r>
      <w:proofErr w:type="spellStart"/>
      <w:r>
        <w:rPr>
          <w:rFonts w:cs="Times New Roman"/>
        </w:rPr>
        <w:t>Mihovljan</w:t>
      </w:r>
      <w:proofErr w:type="spellEnd"/>
      <w:r>
        <w:rPr>
          <w:rFonts w:cs="Times New Roman"/>
        </w:rPr>
        <w:t>, s danom 9</w:t>
      </w:r>
      <w:r w:rsidRPr="00256A28">
        <w:rPr>
          <w:rFonts w:cs="Times New Roman"/>
        </w:rPr>
        <w:t>.</w:t>
      </w:r>
      <w:r>
        <w:rPr>
          <w:rFonts w:cs="Times New Roman"/>
        </w:rPr>
        <w:t xml:space="preserve"> prosinca</w:t>
      </w:r>
      <w:r w:rsidRPr="00256A28">
        <w:rPr>
          <w:rFonts w:cs="Times New Roman"/>
        </w:rPr>
        <w:t xml:space="preserve"> 2016. u 15,00 sati.</w:t>
      </w: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NAVIGATIO F j.d.o.o., OIB: 3463006802 sa sjedištem u Vladimira Nazora 26, 40000 </w:t>
      </w:r>
      <w:proofErr w:type="spellStart"/>
      <w:r>
        <w:rPr>
          <w:rFonts w:cs="Times New Roman"/>
        </w:rPr>
        <w:t>Mihovljan</w:t>
      </w:r>
      <w:proofErr w:type="spellEnd"/>
      <w:r w:rsidRPr="00256A28">
        <w:rPr>
          <w:rFonts w:cs="Times New Roman"/>
        </w:rPr>
        <w:t>.</w:t>
      </w: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III Za stečajnog upravitelja imenuje se </w:t>
      </w:r>
      <w:r>
        <w:rPr>
          <w:rFonts w:cs="Times New Roman"/>
        </w:rPr>
        <w:t>Sven Pirker, OIB: 17175634417, Trg kralja Tomislava 2, 42000 Varaždin.</w:t>
      </w:r>
    </w:p>
    <w:p w:rsidRDefault="00256A28" w:rsidP="00256A28" w:rsidR="00256A28" w:rsidRPr="00256A28">
      <w:pPr>
        <w:spacing w:after="0"/>
        <w:jc w:val="both"/>
        <w:rPr>
          <w:rFonts w:cs="Times New Roman"/>
          <w:color w:val="FF0000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>IV Ovo rješenje objavit će se na e-oglasnoj ploči suda.</w:t>
      </w: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V Po pravomoćnosti ovoga rješenja stečajni dužnik </w:t>
      </w:r>
      <w:r>
        <w:rPr>
          <w:rFonts w:cs="Times New Roman"/>
        </w:rPr>
        <w:t xml:space="preserve">NAVIGATIO F j.d.o.o., OIB: 3463006802 sa sjedištem u Vladimira Nazora 26, 40000 </w:t>
      </w:r>
      <w:proofErr w:type="spellStart"/>
      <w:r>
        <w:rPr>
          <w:rFonts w:cs="Times New Roman"/>
        </w:rPr>
        <w:t>Mihovljan</w:t>
      </w:r>
      <w:proofErr w:type="spellEnd"/>
      <w:r w:rsidRPr="00256A28">
        <w:rPr>
          <w:rFonts w:cs="Times New Roman"/>
        </w:rPr>
        <w:t>, bit će brisan iz sudskog registra.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jc w:val="center"/>
        <w:rPr>
          <w:rFonts w:cs="Times New Roman"/>
        </w:rPr>
      </w:pPr>
      <w:r w:rsidRPr="00256A28">
        <w:rPr>
          <w:rFonts w:cs="Times New Roman"/>
        </w:rPr>
        <w:t>Obrazloženje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Predlagatelj </w:t>
      </w:r>
      <w:r>
        <w:rPr>
          <w:rFonts w:cs="Times New Roman"/>
        </w:rPr>
        <w:t>je dana 16. rujna</w:t>
      </w:r>
      <w:r w:rsidRPr="00256A28">
        <w:rPr>
          <w:rFonts w:cs="Times New Roman"/>
        </w:rP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256A28">
        <w:rPr>
          <w:rFonts w:cs="Times New Roman"/>
        </w:rPr>
        <w:t>prokazni</w:t>
      </w:r>
      <w:proofErr w:type="spellEnd"/>
      <w:r w:rsidRPr="00256A28"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256A28">
        <w:rPr>
          <w:rFonts w:cs="Times New Roman"/>
        </w:rPr>
        <w:t>prokazni</w:t>
      </w:r>
      <w:proofErr w:type="spellEnd"/>
      <w:r w:rsidRPr="00256A28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>
      <w:pPr>
        <w:spacing w:after="0"/>
        <w:rPr>
          <w:rFonts w:cs="Times New Roman"/>
        </w:rPr>
      </w:pPr>
    </w:p>
    <w:p w:rsidRDefault="00CF6AD0" w:rsidP="00256A28" w:rsidR="00CF6AD0" w:rsidRPr="00256A28">
      <w:pPr>
        <w:spacing w:after="0"/>
        <w:rPr>
          <w:rFonts w:cs="Times New Roman"/>
        </w:rPr>
      </w:pPr>
    </w:p>
    <w:p w:rsidRDefault="00CF6AD0" w:rsidP="00256A28" w:rsidR="00256A28" w:rsidRPr="00256A2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</w:t>
      </w:r>
      <w:r w:rsidR="00452E5D">
        <w:rPr>
          <w:rFonts w:cs="Times New Roman"/>
        </w:rPr>
        <w:t>ždinu, 4. siječ</w:t>
      </w:r>
      <w:r>
        <w:rPr>
          <w:rFonts w:cs="Times New Roman"/>
        </w:rPr>
        <w:t>nja 2017</w:t>
      </w:r>
      <w:r w:rsidR="00256A28" w:rsidRPr="00256A28">
        <w:rPr>
          <w:rFonts w:cs="Times New Roman"/>
        </w:rPr>
        <w:t>.</w:t>
      </w:r>
    </w:p>
    <w:p w:rsidRDefault="00256A28" w:rsidP="00256A28" w:rsidR="00256A28" w:rsidRPr="00256A28">
      <w:pPr>
        <w:spacing w:after="0"/>
        <w:rPr>
          <w:rFonts w:cs="Times New Roman"/>
        </w:rPr>
      </w:pPr>
      <w:r w:rsidRPr="00256A28">
        <w:rPr>
          <w:rFonts w:cs="Times New Roman"/>
        </w:rPr>
        <w:t xml:space="preserve">                                                                                                  </w:t>
      </w:r>
    </w:p>
    <w:p w:rsidRDefault="00256A28" w:rsidP="00256A28" w:rsidR="00256A28" w:rsidRPr="00256A28">
      <w:pPr>
        <w:spacing w:after="0"/>
        <w:rPr>
          <w:rFonts w:cs="Times New Roman"/>
        </w:rPr>
      </w:pPr>
      <w:r w:rsidRPr="00256A28">
        <w:rPr>
          <w:rFonts w:cs="Times New Roman"/>
        </w:rPr>
        <w:t xml:space="preserve">     </w:t>
      </w:r>
    </w:p>
    <w:p w:rsidRDefault="00256A28" w:rsidP="00256A28" w:rsidR="00256A28" w:rsidRPr="00256A28">
      <w:pPr>
        <w:spacing w:after="0"/>
        <w:rPr>
          <w:rFonts w:cs="Times New Roman"/>
        </w:rPr>
      </w:pP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  <w:t xml:space="preserve">  </w:t>
      </w:r>
      <w:r>
        <w:rPr>
          <w:rFonts w:cs="Times New Roman"/>
        </w:rPr>
        <w:t xml:space="preserve"> </w:t>
      </w:r>
      <w:r w:rsidRPr="00256A28">
        <w:rPr>
          <w:rFonts w:cs="Times New Roman"/>
        </w:rPr>
        <w:t>S u d a c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>
      <w:pPr>
        <w:spacing w:after="0"/>
        <w:rPr>
          <w:rFonts w:cs="Times New Roman"/>
        </w:rPr>
      </w:pPr>
      <w:r w:rsidRPr="00256A28">
        <w:rPr>
          <w:rFonts w:cs="Times New Roman"/>
        </w:rPr>
        <w:t xml:space="preserve">            </w:t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</w:r>
      <w:r w:rsidRPr="00256A28">
        <w:rPr>
          <w:rFonts w:cs="Times New Roman"/>
        </w:rPr>
        <w:tab/>
        <w:t xml:space="preserve">                 Hugo </w:t>
      </w:r>
      <w:proofErr w:type="spellStart"/>
      <w:r w:rsidRPr="00256A28">
        <w:rPr>
          <w:rFonts w:cs="Times New Roman"/>
        </w:rPr>
        <w:t>Wedemeyer</w:t>
      </w:r>
      <w:proofErr w:type="spellEnd"/>
      <w:r w:rsidR="00D3703D">
        <w:rPr>
          <w:rFonts w:cs="Times New Roman"/>
        </w:rPr>
        <w:t>, v.r.</w:t>
      </w:r>
    </w:p>
    <w:p w:rsidRDefault="00D3703D" w:rsidP="00256A28" w:rsidR="00D3703D">
      <w:pPr>
        <w:spacing w:after="0"/>
        <w:rPr>
          <w:rFonts w:cs="Times New Roman"/>
        </w:rPr>
      </w:pPr>
    </w:p>
    <w:p w:rsidRDefault="00D3703D" w:rsidP="00256A28" w:rsidR="00256A28" w:rsidRPr="00256A2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>
      <w:pPr>
        <w:spacing w:after="0"/>
        <w:rPr>
          <w:rFonts w:cs="Times New Roman"/>
        </w:rPr>
      </w:pPr>
      <w:r w:rsidRPr="00256A28">
        <w:rPr>
          <w:rFonts w:cs="Times New Roman"/>
        </w:rPr>
        <w:t xml:space="preserve">                              </w:t>
      </w:r>
    </w:p>
    <w:p w:rsidRDefault="00CF6AD0" w:rsidP="00256A28" w:rsidR="00CF6AD0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rPr>
          <w:rFonts w:cs="Times New Roman"/>
        </w:rPr>
      </w:pPr>
      <w:r w:rsidRPr="00256A28">
        <w:rPr>
          <w:rFonts w:cs="Times New Roman"/>
        </w:rPr>
        <w:tab/>
        <w:t>Uputa o pravnom lijeku:</w:t>
      </w: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256A28" w:rsidP="00256A28" w:rsidR="00256A28" w:rsidRPr="00256A28">
      <w:p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rPr>
          <w:rFonts w:cs="Times New Roman"/>
        </w:rPr>
      </w:pPr>
    </w:p>
    <w:p w:rsidRDefault="00256A28" w:rsidP="00256A28" w:rsidR="00256A28" w:rsidRPr="00256A28">
      <w:pPr>
        <w:spacing w:after="0"/>
        <w:rPr>
          <w:rFonts w:cs="Times New Roman"/>
        </w:rPr>
      </w:pPr>
      <w:r w:rsidRPr="00256A28">
        <w:rPr>
          <w:rFonts w:cs="Times New Roman"/>
        </w:rPr>
        <w:t>DNA:</w:t>
      </w:r>
    </w:p>
    <w:p w:rsidRDefault="00256A28" w:rsidP="00256A28" w:rsidR="00256A28" w:rsidRPr="00256A2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>Predlagatelj Financijska agencija, Regionalni centar Zagreb, Podružnica Varaždin, Augusta Cesarca 2, Varaždin</w:t>
      </w:r>
    </w:p>
    <w:p w:rsidRDefault="00256A28" w:rsidP="00256A28" w:rsidR="00256A28" w:rsidRPr="00256A2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256A28">
        <w:rPr>
          <w:rFonts w:cs="Times New Roman"/>
        </w:rPr>
        <w:t>Županijsko državno odvjetništvo u Varaždinu, Braće Radića 2</w:t>
      </w:r>
    </w:p>
    <w:p w:rsidRDefault="00256A28" w:rsidP="00256A28" w:rsidR="00256A28" w:rsidRPr="00256A28">
      <w:pPr>
        <w:numPr>
          <w:ilvl w:val="0"/>
          <w:numId w:val="47"/>
        </w:numPr>
        <w:spacing w:after="0"/>
        <w:rPr>
          <w:rFonts w:cs="Times New Roman"/>
        </w:rPr>
      </w:pPr>
      <w:r w:rsidRPr="00256A28">
        <w:rPr>
          <w:rFonts w:cs="Times New Roman"/>
        </w:rPr>
        <w:t xml:space="preserve">Dužnik </w:t>
      </w:r>
      <w:r>
        <w:rPr>
          <w:rFonts w:cs="Times New Roman"/>
        </w:rPr>
        <w:t xml:space="preserve">NAVIGATIO F j.d.o.o., Vladimira Nazora 26, 40000 </w:t>
      </w:r>
      <w:proofErr w:type="spellStart"/>
      <w:r>
        <w:rPr>
          <w:rFonts w:cs="Times New Roman"/>
        </w:rPr>
        <w:t>Mihovljan</w:t>
      </w:r>
      <w:proofErr w:type="spellEnd"/>
    </w:p>
    <w:p w:rsidRDefault="00256A28" w:rsidP="00256A28" w:rsidR="00256A28" w:rsidRPr="00256A28">
      <w:pPr>
        <w:numPr>
          <w:ilvl w:val="0"/>
          <w:numId w:val="47"/>
        </w:numPr>
        <w:spacing w:after="0"/>
        <w:rPr>
          <w:rFonts w:cs="Times New Roman"/>
        </w:rPr>
      </w:pPr>
      <w:r w:rsidRPr="00256A28">
        <w:rPr>
          <w:rFonts w:cs="Times New Roman"/>
        </w:rPr>
        <w:t>Sudski registar ovog suda radi zabilježbe (odmah i nakon pravomoćnosti)</w:t>
      </w:r>
      <w:r w:rsidRPr="00256A28">
        <w:rPr>
          <w:rFonts w:cs="Times New Roman" w:eastAsia="Calibri"/>
        </w:rPr>
        <w:t xml:space="preserve"> </w:t>
      </w:r>
    </w:p>
    <w:p w:rsidRDefault="00256A28" w:rsidP="00256A28" w:rsidR="00256A28" w:rsidRPr="00256A28">
      <w:pPr>
        <w:numPr>
          <w:ilvl w:val="0"/>
          <w:numId w:val="47"/>
        </w:numPr>
        <w:spacing w:after="0"/>
        <w:rPr>
          <w:rFonts w:cs="Times New Roman"/>
        </w:rPr>
      </w:pPr>
      <w:r w:rsidRPr="00256A28">
        <w:rPr>
          <w:rFonts w:cs="Times New Roman"/>
        </w:rPr>
        <w:t xml:space="preserve">Ministarstvo financija, Porezna uprava, Područni ured Sjeverna Hrvatska, </w:t>
      </w:r>
      <w:r>
        <w:rPr>
          <w:rFonts w:cs="Times New Roman"/>
        </w:rPr>
        <w:t xml:space="preserve">Ispostava Čakovec, O. </w:t>
      </w:r>
      <w:proofErr w:type="spellStart"/>
      <w:r>
        <w:rPr>
          <w:rFonts w:cs="Times New Roman"/>
        </w:rPr>
        <w:t>Keršovanija</w:t>
      </w:r>
      <w:proofErr w:type="spellEnd"/>
      <w:r>
        <w:rPr>
          <w:rFonts w:cs="Times New Roman"/>
        </w:rPr>
        <w:t xml:space="preserve"> 11</w:t>
      </w:r>
    </w:p>
    <w:p w:rsidRDefault="00256A28" w:rsidP="00256A28" w:rsidR="00256A28" w:rsidRPr="00256A28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256A28"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>Sven Pirker, Trg kralja Tomislava 2, 42000 Varaždin</w:t>
      </w:r>
    </w:p>
    <w:p w:rsidRDefault="00256A28" w:rsidP="00256A28" w:rsidR="00256A28" w:rsidRPr="00256A28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256A28">
        <w:rPr>
          <w:rFonts w:cs="Times New Roman"/>
        </w:rPr>
        <w:t>e-oglasna ploča suda</w:t>
      </w:r>
    </w:p>
    <w:p w:rsidRDefault="00AE649C" w:rsidP="00256A28" w:rsidR="00AE649C" w:rsidRPr="00256A28">
      <w:pPr>
        <w:pStyle w:val="Naslov3"/>
        <w:spacing w:after="0"/>
        <w:rPr>
          <w:rFonts w:cs="Times New Roman"/>
        </w:rPr>
      </w:pPr>
    </w:p>
    <w:p w:rsidRDefault="00937FF9" w:rsidP="00256A28" w:rsidR="00AE649C" w:rsidRPr="00256A28">
      <w:pPr>
        <w:pStyle w:val="SudNaziv"/>
        <w:rPr>
          <w:rFonts w:cs="Times New Roman"/>
        </w:rPr>
      </w:pPr>
      <w:r w:rsidRPr="00256A28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256A28" w:rsidR="00AE649C" w:rsidRPr="00256A28">
      <w:pPr>
        <w:pStyle w:val="SudSjedite"/>
      </w:pPr>
      <w:r w:rsidRPr="00256A28">
        <w:tab/>
      </w:r>
    </w:p>
    <w:p w:rsidRDefault="00DA0242" w:rsidP="00256A28" w:rsidR="00DA0242" w:rsidRPr="00256A28">
      <w:pPr>
        <w:pStyle w:val="ZapisniarPotpis"/>
        <w:spacing w:after="0"/>
        <w:rPr>
          <w:rFonts w:cs="Times New Roman"/>
        </w:rPr>
      </w:pPr>
    </w:p>
    <w:sectPr w:rsidSect="0032366B" w:rsidR="00DA0242" w:rsidRPr="00256A28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043" w:rsidP="00537B78" w:rsidR="004F3043">
      <w:r>
        <w:separator/>
      </w:r>
    </w:p>
  </w:endnote>
  <w:endnote w:id="0" w:type="continuationSeparator">
    <w:p w:rsidRDefault="004F3043" w:rsidP="00537B78" w:rsidR="004F3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043" w:rsidP="00537B78" w:rsidR="004F3043">
      <w:r>
        <w:separator/>
      </w:r>
    </w:p>
  </w:footnote>
  <w:footnote w:id="0" w:type="continuationSeparator">
    <w:p w:rsidRDefault="004F3043" w:rsidP="00537B78" w:rsidR="004F3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A28" w:rsidR="008333A9">
    <w:pPr>
      <w:pStyle w:val="Zaglavlje"/>
    </w:pPr>
    <w:r>
      <w:rPr>
        <w:rStyle w:val="PozadinaSvijetloCrvena"/>
        <w:shd w:fill="auto" w:color="auto" w:val="clear"/>
      </w:rPr>
      <w:t>Poslovni broj: 6 St-1022/16-4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A28"/>
    <w:rsid w:val="00262D2E"/>
    <w:rsid w:val="0026351E"/>
    <w:rsid w:val="00263722"/>
    <w:rsid w:val="002659E7"/>
    <w:rsid w:val="00265F6F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2E5D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3043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59A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4A2A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6AD0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03D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425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St-1022/2016-4</izvorni_sadrzaj>
    <derivirana_varijabla naziv="DomainObject.Oznaka_1">St-1022/2016-4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St-1022/2016</izvorni_sadrzaj>
    <derivirana_varijabla naziv="DomainObject.Predmet.OznakaBroj_1">St-1022/2016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NAVIGATIO F jednostavno društvo s ograničenom odgovornošću za nautički turizam</izvorni_sadrzaj>
    <derivirana_varijabla naziv="DomainObject.Predmet.ProtustrankaFormated_1">  NAVIGATIO F jednostavno društvo s ograničenom odgovornošću za nautički turizam</derivirana_varijabla>
  </DomainObject.Predmet.ProtustrankaFormated>
  <DomainObject.Predmet.ProtustrankaFormatedOIB>
    <izvorni_sadrzaj>  NAVIGATIO F jednostavno društvo s ograničenom odgovornošću za nautički turizam, OIB 34634006802</izvorni_sadrzaj>
    <derivirana_varijabla naziv="DomainObject.Predmet.ProtustrankaFormatedOIB_1">  NAVIGATIO F jednostavno društvo s ograničenom odgovornošću za nautički turizam, OIB 34634006802</derivirana_varijabla>
  </DomainObject.Predmet.ProtustrankaFormatedOIB>
  <DomainObject.Predmet.ProtustrankaFormatedWithAdress>
    <izvorni_sadrzaj> NAVIGATIO F jednostavno društvo s ograničenom odgovornošću za nautički turizam, Vladimira Nazora 26, 40000 Mihovljan</izvorni_sadrzaj>
    <derivirana_varijabla naziv="DomainObject.Predmet.ProtustrankaFormatedWithAdress_1"> NAVIGATIO F jednostavno društvo s ograničenom odgovornošću za nautički turizam, Vladimira Nazora 26, 40000 Mihovljan</derivirana_varijabla>
  </DomainObject.Predmet.ProtustrankaFormatedWithAdress>
  <DomainObject.Predmet.ProtustrankaFormatedWithAdressOIB>
    <izvorni_sadrzaj> NAVIGATIO F jednostavno društvo s ograničenom odgovornošću za nautički turizam, OIB 34634006802, Vladimira Nazora 26, 40000 Mihovljan</izvorni_sadrzaj>
    <derivirana_varijabla naziv="DomainObject.Predmet.ProtustrankaFormatedWithAdressOIB_1"> NAVIGATIO F jednostavno društvo s ograničenom odgovornošću za nautički turizam, OIB 34634006802, Vladimira Nazora 26, 40000 Mihovljan</derivirana_varijabla>
  </DomainObject.Predmet.ProtustrankaFormatedWithAdressOIB>
  <DomainObject.Predmet.ProtustrankaWithAdress>
    <izvorni_sadrzaj>NAVIGATIO F jednostavno društvo s ograničenom odgovornošću za nautički turizam Vladimira Nazora 26, 40000 Mihovljan</izvorni_sadrzaj>
    <derivirana_varijabla naziv="DomainObject.Predmet.ProtustrankaWithAdress_1">NAVIGATIO F jednostavno društvo s ograničenom odgovornošću za nautički turizam Vladimira Nazora 26, 40000 Mihovljan</derivirana_varijabla>
  </DomainObject.Predmet.ProtustrankaWithAdress>
  <DomainObject.Predmet.ProtustrankaWithAdressOIB>
    <izvorni_sadrzaj>NAVIGATIO F jednostavno društvo s ograničenom odgovornošću za nautički turizam, OIB 34634006802, Vladimira Nazora 26, 40000 Mihovljan</izvorni_sadrzaj>
    <derivirana_varijabla naziv="DomainObject.Predmet.ProtustrankaWithAdressOIB_1">NAVIGATIO F jednostavno društvo s ograničenom odgovornošću za nautički turizam, OIB 34634006802, Vladimira Nazora 26, 40000 Mihovljan</derivirana_varijabla>
  </DomainObject.Predmet.ProtustrankaWithAdressOIB>
  <DomainObject.Predmet.ProtustrankaNazivFormated>
    <izvorni_sadrzaj>NAVIGATIO F jednostavno društvo s ograničenom odgovornošću za nautički turizam</izvorni_sadrzaj>
    <derivirana_varijabla naziv="DomainObject.Predmet.ProtustrankaNazivFormated_1">NAVIGATIO F jednostavno društvo s ograničenom odgovornošću za nautički turizam</derivirana_varijabla>
  </DomainObject.Predmet.ProtustrankaNazivFormated>
  <DomainObject.Predmet.ProtustrankaNazivFormatedOIB>
    <izvorni_sadrzaj>NAVIGATIO F jednostavno društvo s ograničenom odgovornošću za nautički turizam, OIB 34634006802</izvorni_sadrzaj>
    <derivirana_varijabla naziv="DomainObject.Predmet.ProtustrankaNazivFormatedOIB_1">NAVIGATIO F jednostavno društvo s ograničenom odgovornošću za nautički turizam, OIB 34634006802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6440.22</izvorni_sadrzaj>
    <derivirana_varijabla naziv="DomainObject.Predmet.TrenutnaVrijednost_1">6440.22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NAVIGATIO F jednostavno društvo s ograničenom odgovornošću za nautički turizam</item>
    </izvorni_sadrzaj>
    <derivirana_varijabla naziv="DomainObject.Predmet.ProtuStrankaListFormated_1">
      <item>NAVIGATIO F jednostavno društvo s ograničenom odgovornošću za nautički turizam</item>
    </derivirana_varijabla>
  </DomainObject.Predmet.ProtuStrankaListFormated>
  <DomainObject.Predmet.ProtuStrankaListFormatedOIB>
    <izvorni_sadrzaj>
      <item>NAVIGATIO F jednostavno društvo s ograničenom odgovornošću za nautički turizam, OIB 34634006802</item>
    </izvorni_sadrzaj>
    <derivirana_varijabla naziv="DomainObject.Predmet.ProtuStrankaListFormatedOIB_1">
      <item>NAVIGATIO F jednostavno društvo s ograničenom odgovornošću za nautički turizam, OIB 34634006802</item>
    </derivirana_varijabla>
  </DomainObject.Predmet.ProtuStrankaListFormatedOIB>
  <DomainObject.Predmet.ProtuStrankaListFormatedWithAdress>
    <izvorni_sadrzaj>
      <item>NAVIGATIO F jednostavno društvo s ograničenom odgovornošću za nautički turizam, Vladimira Nazora 26, 40000 Mihovljan</item>
    </izvorni_sadrzaj>
    <derivirana_varijabla naziv="DomainObject.Predmet.ProtuStrankaListFormatedWithAdress_1">
      <item>NAVIGATIO F jednostavno društvo s ograničenom odgovornošću za nautički turizam, Vladimira Nazora 26, 40000 Mihovljan</item>
    </derivirana_varijabla>
  </DomainObject.Predmet.ProtuStrankaListFormatedWithAdress>
  <DomainObject.Predmet.ProtuStrankaListFormatedWithAdressOIB>
    <izvorni_sadrzaj>
      <item>NAVIGATIO F jednostavno društvo s ograničenom odgovornošću za nautički turizam, OIB 34634006802, Vladimira Nazora 26, 40000 Mihovljan</item>
    </izvorni_sadrzaj>
    <derivirana_varijabla naziv="DomainObject.Predmet.ProtuStrankaListFormatedWithAdressOIB_1">
      <item>NAVIGATIO F jednostavno društvo s ograničenom odgovornošću za nautički turizam, OIB 34634006802, Vladimira Nazora 26, 40000 Mihovljan</item>
    </derivirana_varijabla>
  </DomainObject.Predmet.ProtuStrankaListFormatedWithAdressOIB>
  <DomainObject.Predmet.ProtuStrankaListNazivFormated>
    <izvorni_sadrzaj>
      <item>NAVIGATIO F jednostavno društvo s ograničenom odgovornošću za nautički turizam</item>
    </izvorni_sadrzaj>
    <derivirana_varijabla naziv="DomainObject.Predmet.ProtuStrankaListNazivFormated_1">
      <item>NAVIGATIO F jednostavno društvo s ograničenom odgovornošću za nautički turizam</item>
    </derivirana_varijabla>
  </DomainObject.Predmet.ProtuStrankaListNazivFormated>
  <DomainObject.Predmet.ProtuStrankaListNazivFormatedOIB>
    <izvorni_sadrzaj>
      <item>NAVIGATIO F jednostavno društvo s ograničenom odgovornošću za nautički turizam, OIB 34634006802</item>
    </izvorni_sadrzaj>
    <derivirana_varijabla naziv="DomainObject.Predmet.ProtuStrankaListNazivFormatedOIB_1">
      <item>NAVIGATIO F jednostavno društvo s ograničenom odgovornošću za nautički turizam, OIB 34634006802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St-1022/2016-4</izvorni_sadrzaj>
    <derivirana_varijabla naziv="DomainObject.PoslovniBrojDokumenta_1">St-1022/2016-4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NAVIGATIO F jednostavno društvo s ograničenom odgovornošću za nautički turizam</izvorni_sadrzaj>
    <derivirana_varijabla naziv="DomainObject.Predmet.ProtustrankaIDrugi_1">NAVIGATIO F jednostavno društvo s ograničenom odgovornošću za nautički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NAVIGATIO F jednostavno društvo s ograničenom odgovornošću za nautički turizam, OIB 34634006802, Vladimira Nazora 26, 40000 Mihovljan</izvorni_sadrzaj>
    <derivirana_varijabla naziv="DomainObject.Predmet.ProtustrankaIDrugiAdressOIB_1">NAVIGATIO F jednostavno društvo s ograničenom odgovornošću za nautički turizam, OIB 34634006802, Vladimira Nazora 26,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NAVIGATIO F jednostavno društvo s ograničenom odgovornošću za nautički turizam</item>
      <item>Sudski registar</item>
      <item>e-oglasna ploča</item>
    </izvorni_sadrzaj>
    <derivirana_varijabla naziv="DomainObject.Predmet.SudioniciListNaziv_1">
      <item>Financijska agencija</item>
      <item>NAVIGATIO F jednostavno društvo s ograničenom odgovornošću za nautički turizam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NAVIGATIO F jednostavno društvo s ograničenom odgovornošću za nautički turizam, OIB 34634006802, Vladimira Nazora 26,40000 Mihovljan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NAVIGATIO F jednostavno društvo s ograničenom odgovornošću za nautički turizam, OIB 34634006802, Vladimira Nazora 26,40000 Mihovljan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005F6C-1398-4E84-8839-9CA0102BA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2744</properties:Characters>
  <properties:Lines>87</properties:Lines>
  <properties:Paragraphs>29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2017-01-04T11:31:00Z</cp:lastPrinted>
  <dcterms:modified xmlns:xsi="http://www.w3.org/2001/XMLSchema-instance" xsi:type="dcterms:W3CDTF">2017-01-04T11:31:00Z</dcterms:modified>
  <cp:revision>17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