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97748" w14:paraId="c697748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6B60D2">
        <w:t>BRAMIL</w:t>
      </w:r>
      <w:r w:rsidR="0084057F">
        <w:t xml:space="preserve"> d.o.o., </w:t>
      </w:r>
      <w:r w:rsidR="006B60D2">
        <w:t>Lovretska 15</w:t>
      </w:r>
      <w:r w:rsidR="00945ED9">
        <w:t>, Split</w:t>
      </w:r>
      <w:r w:rsidR="0084057F">
        <w:t xml:space="preserve">, OIB: </w:t>
      </w:r>
      <w:r w:rsidR="006B60D2">
        <w:t>72552892699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B60D2">
        <w:t xml:space="preserve">BRAMIL d.o.o., Lovretska 15, Split, OIB: 72552892699 </w:t>
      </w:r>
      <w:r>
        <w:rPr>
          <w:lang w:val="hr-HR"/>
        </w:rPr>
        <w:t xml:space="preserve">na dan </w:t>
      </w:r>
      <w:r w:rsidR="006B60D2">
        <w:rPr>
          <w:lang w:val="hr-HR"/>
        </w:rPr>
        <w:t>09. prosinca</w:t>
      </w:r>
      <w:r>
        <w:rPr>
          <w:lang w:val="hr-HR"/>
        </w:rPr>
        <w:t xml:space="preserve">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6B60D2">
        <w:rPr>
          <w:lang w:val="hr-HR"/>
        </w:rPr>
        <w:t>11.459,39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693AB7" w:rsidP="003059DD" w:rsidR="00693AB7">
      <w:pPr>
        <w:rPr>
          <w:sz w:val="28"/>
          <w:szCs w:val="28"/>
        </w:rPr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59DD" w:rsidRPr="003059D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926A4F" w:rsidR="00473132">
    <w:pPr>
      <w:pStyle w:val="Zaglavlje"/>
      <w:jc w:val="center"/>
    </w:pPr>
  </w:p>
  <w:p w:rsidRDefault="00926A4F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6B60D2">
      <w:t>2773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F03A8"/>
    <w:rsid w:val="00247A1A"/>
    <w:rsid w:val="00291D1D"/>
    <w:rsid w:val="002E06E3"/>
    <w:rsid w:val="003059DD"/>
    <w:rsid w:val="00335C91"/>
    <w:rsid w:val="003652A6"/>
    <w:rsid w:val="00394F80"/>
    <w:rsid w:val="003C2F22"/>
    <w:rsid w:val="00405933"/>
    <w:rsid w:val="00417EA6"/>
    <w:rsid w:val="00443416"/>
    <w:rsid w:val="004D4338"/>
    <w:rsid w:val="00511ED2"/>
    <w:rsid w:val="005A61D0"/>
    <w:rsid w:val="00601A06"/>
    <w:rsid w:val="00656D2D"/>
    <w:rsid w:val="00667B63"/>
    <w:rsid w:val="00684A08"/>
    <w:rsid w:val="00693AB7"/>
    <w:rsid w:val="006B60D2"/>
    <w:rsid w:val="0071519E"/>
    <w:rsid w:val="007F7A84"/>
    <w:rsid w:val="00814EDB"/>
    <w:rsid w:val="00815142"/>
    <w:rsid w:val="0084057F"/>
    <w:rsid w:val="00853B3E"/>
    <w:rsid w:val="008B7982"/>
    <w:rsid w:val="008D2D97"/>
    <w:rsid w:val="00926A4F"/>
    <w:rsid w:val="00945ED9"/>
    <w:rsid w:val="009771F7"/>
    <w:rsid w:val="00981D37"/>
    <w:rsid w:val="00A51DE9"/>
    <w:rsid w:val="00A62777"/>
    <w:rsid w:val="00B7506F"/>
    <w:rsid w:val="00C3076D"/>
    <w:rsid w:val="00C553FA"/>
    <w:rsid w:val="00D170AD"/>
    <w:rsid w:val="00D54741"/>
    <w:rsid w:val="00DA3487"/>
    <w:rsid w:val="00DD0D50"/>
    <w:rsid w:val="00E67493"/>
    <w:rsid w:val="00EA4F9E"/>
    <w:rsid w:val="00EB6A52"/>
    <w:rsid w:val="00EC361F"/>
    <w:rsid w:val="00F2599E"/>
    <w:rsid w:val="00F9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26A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A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A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A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A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26A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A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A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A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A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2773</izvorni_sadrzaj>
    <derivirana_varijabla naziv="DomainObject.Predmet.Broj_1">2773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St-2773/2015</izvorni_sadrzaj>
    <derivirana_varijabla naziv="DomainObject.Predmet.OznakaBroj_1">St-2773/2015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BRAMIL d.o.o. za grafičke usluge i trgovinu</izvorni_sadrzaj>
    <derivirana_varijabla naziv="DomainObject.Predmet.ProtustrankaFormated_1">  BRAMIL d.o.o. za grafičke usluge i trgovinu</derivirana_varijabla>
  </DomainObject.Predmet.ProtustrankaFormated>
  <DomainObject.Predmet.ProtustrankaFormatedOIB>
    <izvorni_sadrzaj>  BRAMIL d.o.o. za grafičke usluge i trgovinu, OIB 72552892699</izvorni_sadrzaj>
    <derivirana_varijabla naziv="DomainObject.Predmet.ProtustrankaFormatedOIB_1">  BRAMIL d.o.o. za grafičke usluge i trgovinu, OIB 72552892699</derivirana_varijabla>
  </DomainObject.Predmet.ProtustrankaFormatedOIB>
  <DomainObject.Predmet.ProtustrankaFormatedWithAdress>
    <izvorni_sadrzaj> BRAMIL d.o.o. za grafičke usluge i trgovinu, Lovretska 15, 21000 Split</izvorni_sadrzaj>
    <derivirana_varijabla naziv="DomainObject.Predmet.ProtustrankaFormatedWithAdress_1"> BRAMIL d.o.o. za grafičke usluge i trgovinu, Lovretska 15, 21000 Split</derivirana_varijabla>
  </DomainObject.Predmet.ProtustrankaFormatedWithAdress>
  <DomainObject.Predmet.ProtustrankaFormatedWithAdressOIB>
    <izvorni_sadrzaj> BRAMIL d.o.o. za grafičke usluge i trgovinu, OIB 72552892699, Lovretska 15, 21000 Split</izvorni_sadrzaj>
    <derivirana_varijabla naziv="DomainObject.Predmet.ProtustrankaFormatedWithAdressOIB_1"> BRAMIL d.o.o. za grafičke usluge i trgovinu, OIB 72552892699, Lovretska 15, 21000 Split</derivirana_varijabla>
  </DomainObject.Predmet.ProtustrankaFormatedWithAdressOIB>
  <DomainObject.Predmet.ProtustrankaWithAdress>
    <izvorni_sadrzaj>BRAMIL d.o.o. za grafičke usluge i trgovinu Lovretska 15, 21000 Split</izvorni_sadrzaj>
    <derivirana_varijabla naziv="DomainObject.Predmet.ProtustrankaWithAdress_1">BRAMIL d.o.o. za grafičke usluge i trgovinu Lovretska 15, 21000 Split</derivirana_varijabla>
  </DomainObject.Predmet.ProtustrankaWithAdress>
  <DomainObject.Predmet.ProtustrankaWithAdressOIB>
    <izvorni_sadrzaj>BRAMIL d.o.o. za grafičke usluge i trgovinu, OIB 72552892699, Lovretska 15, 21000 Split</izvorni_sadrzaj>
    <derivirana_varijabla naziv="DomainObject.Predmet.ProtustrankaWithAdressOIB_1">BRAMIL d.o.o. za grafičke usluge i trgovinu, OIB 72552892699, Lovretska 15, 21000 Split</derivirana_varijabla>
  </DomainObject.Predmet.ProtustrankaWithAdressOIB>
  <DomainObject.Predmet.ProtustrankaNazivFormated>
    <izvorni_sadrzaj>BRAMIL d.o.o. za grafičke usluge i trgovinu</izvorni_sadrzaj>
    <derivirana_varijabla naziv="DomainObject.Predmet.ProtustrankaNazivFormated_1">BRAMIL d.o.o. za grafičke usluge i trgovinu</derivirana_varijabla>
  </DomainObject.Predmet.ProtustrankaNazivFormated>
  <DomainObject.Predmet.ProtustrankaNazivFormatedOIB>
    <izvorni_sadrzaj>BRAMIL d.o.o. za grafičke usluge i trgovinu, OIB 72552892699</izvorni_sadrzaj>
    <derivirana_varijabla naziv="DomainObject.Predmet.ProtustrankaNazivFormatedOIB_1">BRAMIL d.o.o. za grafičke usluge i trgovinu, OIB 72552892699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11459.39</izvorni_sadrzaj>
    <derivirana_varijabla naziv="DomainObject.Predmet.TrenutnaVrijednost_1">11459.39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BRAMIL d.o.o. za grafičke usluge i trgovinu</item>
    </izvorni_sadrzaj>
    <derivirana_varijabla naziv="DomainObject.Predmet.ProtuStrankaListFormated_1">
      <item>BRAMIL d.o.o. za grafičke usluge i trgovinu</item>
    </derivirana_varijabla>
  </DomainObject.Predmet.ProtuStrankaListFormated>
  <DomainObject.Predmet.ProtuStrankaListFormatedOIB>
    <izvorni_sadrzaj>
      <item>BRAMIL d.o.o. za grafičke usluge i trgovinu, OIB 72552892699</item>
    </izvorni_sadrzaj>
    <derivirana_varijabla naziv="DomainObject.Predmet.ProtuStrankaListFormatedOIB_1">
      <item>BRAMIL d.o.o. za grafičke usluge i trgovinu, OIB 72552892699</item>
    </derivirana_varijabla>
  </DomainObject.Predmet.ProtuStrankaListFormatedOIB>
  <DomainObject.Predmet.ProtuStrankaListFormatedWithAdress>
    <izvorni_sadrzaj>
      <item>BRAMIL d.o.o. za grafičke usluge i trgovinu, Lovretska 15, 21000 Split</item>
    </izvorni_sadrzaj>
    <derivirana_varijabla naziv="DomainObject.Predmet.ProtuStrankaListFormatedWithAdress_1">
      <item>BRAMIL d.o.o. za grafičke usluge i trgovinu, Lovretska 15, 21000 Split</item>
    </derivirana_varijabla>
  </DomainObject.Predmet.ProtuStrankaListFormatedWithAdress>
  <DomainObject.Predmet.ProtuStrankaListFormatedWithAdressOIB>
    <izvorni_sadrzaj>
      <item>BRAMIL d.o.o. za grafičke usluge i trgovinu, OIB 72552892699, Lovretska 15, 21000 Split</item>
    </izvorni_sadrzaj>
    <derivirana_varijabla naziv="DomainObject.Predmet.ProtuStrankaListFormatedWithAdressOIB_1">
      <item>BRAMIL d.o.o. za grafičke usluge i trgovinu, OIB 72552892699, Lovretska 15, 21000 Split</item>
    </derivirana_varijabla>
  </DomainObject.Predmet.ProtuStrankaListFormatedWithAdressOIB>
  <DomainObject.Predmet.ProtuStrankaListNazivFormated>
    <izvorni_sadrzaj>
      <item>BRAMIL d.o.o. za grafičke usluge i trgovinu</item>
    </izvorni_sadrzaj>
    <derivirana_varijabla naziv="DomainObject.Predmet.ProtuStrankaListNazivFormated_1">
      <item>BRAMIL d.o.o. za grafičke usluge i trgovinu</item>
    </derivirana_varijabla>
  </DomainObject.Predmet.ProtuStrankaListNazivFormated>
  <DomainObject.Predmet.ProtuStrankaListNazivFormatedOIB>
    <izvorni_sadrzaj>
      <item>BRAMIL d.o.o. za grafičke usluge i trgovinu, OIB 72552892699</item>
    </izvorni_sadrzaj>
    <derivirana_varijabla naziv="DomainObject.Predmet.ProtuStrankaListNazivFormatedOIB_1">
      <item>BRAMIL d.o.o. za grafičke usluge i trgovinu, OIB 72552892699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BRAMIL d.o.o. za grafičke usluge i trgovinu</izvorni_sadrzaj>
    <derivirana_varijabla naziv="DomainObject.Predmet.ProtustrankaIDrugi_1">BRAMIL d.o.o. za grafičke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BRAMIL d.o.o. za grafičke usluge i trgovinu, OIB 72552892699, Lovretska 15, 21000 Split</izvorni_sadrzaj>
    <derivirana_varijabla naziv="DomainObject.Predmet.ProtustrankaIDrugiAdressOIB_1">BRAMIL d.o.o. za grafičke usluge i trgovinu, OIB 72552892699, Lovretska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BRAMIL d.o.o. za grafičke usluge i trgovinu</item>
      <item>FINANCIJSKA AGENCIJA, RC SPLIT</item>
    </izvorni_sadrzaj>
    <derivirana_varijabla naziv="DomainObject.Predmet.SudioniciListNaziv_1">
      <item>BRAMIL d.o.o. za grafičke usluge i trgovinu</item>
      <item>FINANCIJSKA AGENCIJA, RC SPLIT</item>
    </derivirana_varijabla>
  </DomainObject.Predmet.SudioniciListNaziv>
  <DomainObject.Predmet.SudioniciListAdressOIB>
    <izvorni_sadrzaj>
      <item>BRAMIL d.o.o. za grafičke usluge i trgovinu, OIB 72552892699, Lovretska 15,21000 Split</item>
      <item>FINANCIJSKA AGENCIJA, RC SPLIT, OIB 85821130368, Mažuranićevo šetalište 24 b,21000 Split</item>
    </izvorni_sadrzaj>
    <derivirana_varijabla naziv="DomainObject.Predmet.SudioniciListAdressOIB_1">
      <item>BRAMIL d.o.o. za grafičke usluge i trgovinu, OIB 72552892699, Lovretska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72552892699</item>
      <item>, OIB 85821130368</item>
    </izvorni_sadrzaj>
    <derivirana_varijabla naziv="DomainObject.Predmet.SudioniciListNazivOIB_1">
      <item>, OIB 72552892699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1720</properties:Characters>
  <properties:Lines>45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2016-03-21T09:44:00Z</cp:lastPrinted>
  <dcterms:modified xmlns:xsi="http://www.w3.org/2001/XMLSchema-instance" xsi:type="dcterms:W3CDTF">2016-03-21T10:50:00Z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