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9eebcd9" w14:paraId="9eebcd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96DD5">
        <w:rPr>
          <w:sz w:val="22"/>
          <w:szCs w:val="22"/>
        </w:rPr>
        <w:t>3</w:t>
      </w:r>
      <w:r w:rsidR="00E84B08">
        <w:rPr>
          <w:sz w:val="22"/>
          <w:szCs w:val="22"/>
        </w:rPr>
        <w:t>586</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C1C4F">
        <w:rPr>
          <w:sz w:val="22"/>
          <w:szCs w:val="22"/>
        </w:rPr>
        <w:tab/>
      </w:r>
      <w:r w:rsidR="008C1C4F">
        <w:rPr>
          <w:sz w:val="22"/>
          <w:szCs w:val="22"/>
        </w:rPr>
        <w:tab/>
      </w:r>
      <w:r w:rsidR="008C1C4F">
        <w:rPr>
          <w:sz w:val="22"/>
          <w:szCs w:val="22"/>
        </w:rPr>
        <w:tab/>
        <w:t xml:space="preserve">    </w:t>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E84B08">
        <w:rPr>
          <w:sz w:val="22"/>
          <w:szCs w:val="22"/>
        </w:rPr>
        <w:t>LUXO INTERIJERI  j.d.o.o. Zagreb, Ogranak Ulice Mirka Bogovića 3, OIB:80275452083</w:t>
      </w:r>
      <w:r w:rsidR="00571BD4">
        <w:rPr>
          <w:sz w:val="22"/>
          <w:szCs w:val="22"/>
          <w:lang w:val="en-GB"/>
        </w:rPr>
        <w:t>,</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E84B08">
        <w:rPr>
          <w:sz w:val="22"/>
          <w:szCs w:val="22"/>
        </w:rPr>
        <w:t>LUXO INTERIJERI  j.d.o.o.  Zagreb, Sesveta - Ogranak Ulice Mirka Bogovića 3, OIB:80275452083</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7D4A66">
        <w:rPr>
          <w:sz w:val="22"/>
          <w:szCs w:val="22"/>
        </w:rPr>
        <w:t>a</w:t>
      </w:r>
      <w:r w:rsidR="008E468A">
        <w:rPr>
          <w:sz w:val="22"/>
          <w:szCs w:val="22"/>
        </w:rPr>
        <w:t>i</w:t>
      </w:r>
      <w:r w:rsidR="0041101F" w:rsidRPr="00D25A02">
        <w:rPr>
          <w:sz w:val="22"/>
          <w:szCs w:val="22"/>
        </w:rPr>
        <w:t xml:space="preserve"> ovlašten</w:t>
      </w:r>
      <w:r w:rsidR="008E468A">
        <w:rPr>
          <w:sz w:val="22"/>
          <w:szCs w:val="22"/>
        </w:rPr>
        <w:t>oj</w:t>
      </w:r>
      <w:r w:rsidR="00054BA4">
        <w:rPr>
          <w:sz w:val="22"/>
          <w:szCs w:val="22"/>
        </w:rPr>
        <w:t xml:space="preserve"> </w:t>
      </w:r>
      <w:r w:rsidR="0041101F" w:rsidRPr="00D25A02">
        <w:rPr>
          <w:sz w:val="22"/>
          <w:szCs w:val="22"/>
        </w:rPr>
        <w:t xml:space="preserve"> za zastupanje dužnika </w:t>
      </w:r>
      <w:r w:rsidR="00E84B08">
        <w:rPr>
          <w:sz w:val="22"/>
          <w:szCs w:val="22"/>
        </w:rPr>
        <w:t xml:space="preserve">Josipa Vidić </w:t>
      </w:r>
      <w:r w:rsidR="006A35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96DD5">
        <w:rPr>
          <w:b/>
          <w:sz w:val="22"/>
          <w:szCs w:val="22"/>
        </w:rPr>
        <w:t>1</w:t>
      </w:r>
      <w:r w:rsidR="008E468A">
        <w:rPr>
          <w:b/>
          <w:sz w:val="22"/>
          <w:szCs w:val="22"/>
        </w:rPr>
        <w:t>1</w:t>
      </w:r>
      <w:r w:rsidR="006F7E16" w:rsidRPr="00D25A02">
        <w:rPr>
          <w:b/>
          <w:sz w:val="22"/>
          <w:szCs w:val="22"/>
        </w:rPr>
        <w:t>.</w:t>
      </w:r>
      <w:r w:rsidR="00E84B08">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8C1C4F" w:rsidR="008C1C4F">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E84B08">
        <w:rPr>
          <w:sz w:val="22"/>
          <w:szCs w:val="22"/>
        </w:rPr>
        <w:t>LUXO INTERIJERI  j.d.o.o. Zagreb, Ogranak Ulice Mirka Bogovića 3, OIB:80275452083</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3322AA">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r w:rsidR="003322AA">
        <w:t xml:space="preserve">     </w:t>
      </w:r>
    </w:p>
    <w:p w:rsidRDefault="003322AA" w:rsidP="003322AA" w:rsidR="003322AA">
      <w:pPr>
        <w:ind w:firstLine="720" w:left="5040"/>
      </w:pPr>
      <w:r>
        <w:t xml:space="preserve">      Za točnost otpravka: </w:t>
      </w:r>
    </w:p>
    <w:p w:rsidRDefault="003322AA" w:rsidR="003322AA">
      <w:r>
        <w:tab/>
      </w:r>
      <w:r>
        <w:tab/>
      </w:r>
      <w:r>
        <w:tab/>
      </w:r>
      <w:r>
        <w:tab/>
      </w:r>
      <w:r>
        <w:tab/>
      </w:r>
      <w:r>
        <w:tab/>
        <w:t xml:space="preserve">                                   Tatjana Slaviček </w:t>
      </w:r>
    </w:p>
    <w:p w:rsidRDefault="008E6A96" w:rsidR="008E6A96">
      <w:pPr>
        <w:jc w:val="both"/>
      </w:pPr>
    </w:p>
    <w:sectPr w:rsidSect="0039199F" w:rsidR="008E6A96">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EE6" w:rsidR="00A37E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EE6" w:rsidR="00A37EE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EE6" w:rsidR="00A37E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EE6" w:rsidR="00A37E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322AA">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5A6540">
      <w:rPr>
        <w:sz w:val="24"/>
        <w:szCs w:val="24"/>
      </w:rPr>
      <w:t>3261/15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EE6" w:rsidR="00A37E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4BA4"/>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22A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71BD4"/>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67489"/>
    <w:rsid w:val="00681803"/>
    <w:rsid w:val="006863E9"/>
    <w:rsid w:val="0069044E"/>
    <w:rsid w:val="00690884"/>
    <w:rsid w:val="006A3502"/>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6DD5"/>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1C4F"/>
    <w:rsid w:val="008C2738"/>
    <w:rsid w:val="008D5B26"/>
    <w:rsid w:val="008E468A"/>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53C35"/>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00BB8"/>
    <w:rsid w:val="00E16438"/>
    <w:rsid w:val="00E45758"/>
    <w:rsid w:val="00E61183"/>
    <w:rsid w:val="00E64D32"/>
    <w:rsid w:val="00E815AE"/>
    <w:rsid w:val="00E84B08"/>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322AA"/>
    <w:rPr>
      <w:color w:val="808080"/>
      <w:bdr w:space="0" w:sz="0" w:color="auto" w:val="none"/>
      <w:shd w:fill="auto" w:color="auto" w:val="clear"/>
    </w:rPr>
  </w:style>
  <w:style w:customStyle="true" w:styleId="eSPISCCParagraphDefaultFont" w:type="character">
    <w:name w:val="eSPIS_CC_Paragraph Default Font"/>
    <w:basedOn w:val="Zadanifontodlomka"/>
    <w:rsid w:val="003322A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322A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322A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322A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322AA"/>
    <w:rPr>
      <w:color w:val="808080"/>
      <w:bdr w:color="auto" w:space="0" w:sz="0" w:val="none"/>
      <w:shd w:color="auto" w:fill="auto" w:val="clear"/>
    </w:rPr>
  </w:style>
  <w:style w:customStyle="1" w:styleId="eSPISCCParagraphDefaultFont" w:type="character">
    <w:name w:val="eSPIS_CC_Paragraph Default Font"/>
    <w:basedOn w:val="Zadanifontodlomka"/>
    <w:rsid w:val="003322A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322A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322A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322A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3586</izvorni_sadrzaj>
    <derivirana_varijabla naziv="DomainObject.Predmet.Broj_1">3586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St-3586/2016</izvorni_sadrzaj>
    <derivirana_varijabla naziv="DomainObject.Predmet.OznakaBroj_1">St-3586/2016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LUXO INTERIJERI jednostavno društvo s ograničenom odgovornošću za usluge</izvorni_sadrzaj>
    <derivirana_varijabla naziv="DomainObject.Predmet.ProtustrankaFormated_1">  LUXO INTERIJERI jednostavno društvo s ograničenom odgovornošću za usluge</derivirana_varijabla>
  </DomainObject.Predmet.ProtustrankaFormated>
  <DomainObject.Predmet.ProtustrankaFormatedOIB>
    <izvorni_sadrzaj>  LUXO INTERIJERI jednostavno društvo s ograničenom odgovornošću za usluge, OIB 80275452083</izvorni_sadrzaj>
    <derivirana_varijabla naziv="DomainObject.Predmet.ProtustrankaFormatedOIB_1">  LUXO INTERIJERI jednostavno društvo s ograničenom odgovornošću za usluge, OIB 80275452083</derivirana_varijabla>
  </DomainObject.Predmet.ProtustrankaFormatedOIB>
  <DomainObject.Predmet.ProtustrankaFormatedWithAdress>
    <izvorni_sadrzaj> LUXO INTERIJERI jednostavno društvo s ograničenom odgovornošću za usluge, Ogranak Ulice Mirka Bogovića 3, 10360 Sesvete</izvorni_sadrzaj>
    <derivirana_varijabla naziv="DomainObject.Predmet.ProtustrankaFormatedWithAdress_1"> LUXO INTERIJERI jednostavno društvo s ograničenom odgovornošću za usluge, Ogranak Ulice Mirka Bogovića 3, 10360 Sesvete</derivirana_varijabla>
  </DomainObject.Predmet.ProtustrankaFormatedWithAdress>
  <DomainObject.Predmet.ProtustrankaFormatedWithAdressOIB>
    <izvorni_sadrzaj> LUXO INTERIJERI jednostavno društvo s ograničenom odgovornošću za usluge, OIB 80275452083, Ogranak Ulice Mirka Bogovića 3, 10360 Sesvete</izvorni_sadrzaj>
    <derivirana_varijabla naziv="DomainObject.Predmet.ProtustrankaFormatedWithAdressOIB_1"> LUXO INTERIJERI jednostavno društvo s ograničenom odgovornošću za usluge, OIB 80275452083, Ogranak Ulice Mirka Bogovića 3, 10360 Sesvete</derivirana_varijabla>
  </DomainObject.Predmet.ProtustrankaFormatedWithAdressOIB>
  <DomainObject.Predmet.ProtustrankaWithAdress>
    <izvorni_sadrzaj>LUXO INTERIJERI jednostavno društvo s ograničenom odgovornošću za usluge Ogranak Ulice Mirka Bogovića 3, 10360 Sesvete</izvorni_sadrzaj>
    <derivirana_varijabla naziv="DomainObject.Predmet.ProtustrankaWithAdress_1">LUXO INTERIJERI jednostavno društvo s ograničenom odgovornošću za usluge Ogranak Ulice Mirka Bogovića 3, 10360 Sesvete</derivirana_varijabla>
  </DomainObject.Predmet.ProtustrankaWithAdress>
  <DomainObject.Predmet.ProtustrankaWithAdressOIB>
    <izvorni_sadrzaj>LUXO INTERIJERI jednostavno društvo s ograničenom odgovornošću za usluge, OIB 80275452083, Ogranak Ulice Mirka Bogovića 3, 10360 Sesvete</izvorni_sadrzaj>
    <derivirana_varijabla naziv="DomainObject.Predmet.ProtustrankaWithAdressOIB_1">LUXO INTERIJERI jednostavno društvo s ograničenom odgovornošću za usluge, OIB 80275452083, Ogranak Ulice Mirka Bogovića 3, 10360 Sesvete</derivirana_varijabla>
  </DomainObject.Predmet.ProtustrankaWithAdressOIB>
  <DomainObject.Predmet.ProtustrankaNazivFormated>
    <izvorni_sadrzaj>LUXO INTERIJERI jednostavno društvo s ograničenom odgovornošću za usluge</izvorni_sadrzaj>
    <derivirana_varijabla naziv="DomainObject.Predmet.ProtustrankaNazivFormated_1">LUXO INTERIJERI jednostavno društvo s ograničenom odgovornošću za usluge</derivirana_varijabla>
  </DomainObject.Predmet.ProtustrankaNazivFormated>
  <DomainObject.Predmet.ProtustrankaNazivFormatedOIB>
    <izvorni_sadrzaj>LUXO INTERIJERI jednostavno društvo s ograničenom odgovornošću za usluge, OIB 80275452083</izvorni_sadrzaj>
    <derivirana_varijabla naziv="DomainObject.Predmet.ProtustrankaNazivFormatedOIB_1">LUXO INTERIJERI jednostavno društvo s ograničenom odgovornošću za usluge, OIB 80275452083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LUXO INTERIJERI jednostavno društvo s ograničenom odgovornošću za usluge</item>
    </izvorni_sadrzaj>
    <derivirana_varijabla naziv="DomainObject.Predmet.ProtuStrankaListFormated_1">
      <item>LUXO INTERIJERI jednostavno društvo s ograničenom odgovornošću za usluge</item>
    </derivirana_varijabla>
  </DomainObject.Predmet.ProtuStrankaListFormated>
  <DomainObject.Predmet.ProtuStrankaListFormatedOIB>
    <izvorni_sadrzaj>
      <item>LUXO INTERIJERI jednostavno društvo s ograničenom odgovornošću za usluge, OIB 80275452083</item>
    </izvorni_sadrzaj>
    <derivirana_varijabla naziv="DomainObject.Predmet.ProtuStrankaListFormatedOIB_1">
      <item>LUXO INTERIJERI jednostavno društvo s ograničenom odgovornošću za usluge, OIB 80275452083</item>
    </derivirana_varijabla>
  </DomainObject.Predmet.ProtuStrankaListFormatedOIB>
  <DomainObject.Predmet.ProtuStrankaListFormatedWithAdress>
    <izvorni_sadrzaj>
      <item>LUXO INTERIJERI jednostavno društvo s ograničenom odgovornošću za usluge, Ogranak Ulice Mirka Bogovića 3, 10360 Sesvete</item>
    </izvorni_sadrzaj>
    <derivirana_varijabla naziv="DomainObject.Predmet.ProtuStrankaListFormatedWithAdress_1">
      <item>LUXO INTERIJERI jednostavno društvo s ograničenom odgovornošću za usluge, Ogranak Ulice Mirka Bogovića 3, 10360 Sesvete</item>
    </derivirana_varijabla>
  </DomainObject.Predmet.ProtuStrankaListFormatedWithAdress>
  <DomainObject.Predmet.ProtuStrankaListFormatedWithAdressOIB>
    <izvorni_sadrzaj>
      <item>LUXO INTERIJERI jednostavno društvo s ograničenom odgovornošću za usluge, OIB 80275452083, Ogranak Ulice Mirka Bogovića 3, 10360 Sesvete</item>
    </izvorni_sadrzaj>
    <derivirana_varijabla naziv="DomainObject.Predmet.ProtuStrankaListFormatedWithAdressOIB_1">
      <item>LUXO INTERIJERI jednostavno društvo s ograničenom odgovornošću za usluge, OIB 80275452083, Ogranak Ulice Mirka Bogovića 3, 10360 Sesvete</item>
    </derivirana_varijabla>
  </DomainObject.Predmet.ProtuStrankaListFormatedWithAdressOIB>
  <DomainObject.Predmet.ProtuStrankaListNazivFormated>
    <izvorni_sadrzaj>
      <item>LUXO INTERIJERI jednostavno društvo s ograničenom odgovornošću za usluge</item>
    </izvorni_sadrzaj>
    <derivirana_varijabla naziv="DomainObject.Predmet.ProtuStrankaListNazivFormated_1">
      <item>LUXO INTERIJERI jednostavno društvo s ograničenom odgovornošću za usluge</item>
    </derivirana_varijabla>
  </DomainObject.Predmet.ProtuStrankaListNazivFormated>
  <DomainObject.Predmet.ProtuStrankaListNazivFormatedOIB>
    <izvorni_sadrzaj>
      <item>LUXO INTERIJERI jednostavno društvo s ograničenom odgovornošću za usluge, OIB 80275452083</item>
    </izvorni_sadrzaj>
    <derivirana_varijabla naziv="DomainObject.Predmet.ProtuStrankaListNazivFormatedOIB_1">
      <item>LUXO INTERIJERI jednostavno društvo s ograničenom odgovornošću za usluge, OIB 80275452083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LUXO INTERIJERI jednostavno društvo s ograničenom odgovornošću za usluge</izvorni_sadrzaj>
    <derivirana_varijabla naziv="DomainObject.Predmet.ProtustrankaIDrugi_1">LUXO INTERIJERI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LUXO INTERIJERI jednostavno društvo s ograničenom odgovornošću za usluge, OIB 80275452083, Ogranak Ulice Mirka Bogovića 3, 10360 Sesvete</izvorni_sadrzaj>
    <derivirana_varijabla naziv="DomainObject.Predmet.ProtustrankaIDrugiAdressOIB_1">LUXO INTERIJERI jednostavno društvo s ograničenom odgovornošću za usluge, OIB 80275452083, Ogranak Ulice Mirka Bogovića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LUXO INTERIJERI jednostavno društvo s ograničenom odgovornošću za usluge</item>
    </izvorni_sadrzaj>
    <derivirana_varijabla naziv="DomainObject.Predmet.SudioniciListNaziv_1">
      <item>FINA Regionalni centar Zagreb</item>
      <item>LUXO INTERIJERI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LUXO INTERIJERI jednostavno društvo s ograničenom odgovornošću za usluge, OIB 80275452083, Ogranak Ulice Mirka Bogovića 3,10360 Sesvete</item>
    </izvorni_sadrzaj>
    <derivirana_varijabla naziv="DomainObject.Predmet.SudioniciListAdressOIB_1">
      <item>FINA Regionalni centar Zagreb, OIB 85821130368, Trg svibanjskih žrtava 1995. br. 1,10000 Zagreb</item>
      <item>LUXO INTERIJERI jednostavno društvo s ograničenom odgovornošću za usluge, OIB 80275452083, Ogranak Ulice Mirka Bogovića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80275452083</item>
    </izvorni_sadrzaj>
    <derivirana_varijabla naziv="DomainObject.Predmet.SudioniciListNazivOIB_1">
      <item>, OIB 85821130368</item>
      <item>, OIB 80275452083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846CAC-5F17-44AC-9697-FBB4EA3028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852</properties:Words>
  <properties:Characters>4569</properties:Characters>
  <properties:Lines>105</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2016-07-20T08:55:00Z</dcterms:created>
  <dc:creator>Unknown</dc:creator>
  <cp:lastModifiedBy>Tatjana Slaviček</cp:lastModifiedBy>
  <cp:lastPrinted>2016-07-20T09:00:00Z</cp:lastPrinted>
  <dcterms:modified xmlns:xsi="http://www.w3.org/2001/XMLSchema-instance" xsi:type="dcterms:W3CDTF">2016-07-21T13:16:00Z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