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38c21" w14:paraId="ca38c21" w:rsidRDefault="00133015" w:rsidP="00D77107" w:rsidR="00403F01" w:rsidRPr="003546FC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 w:rsidRPr="003546FC">
        <w:rPr>
          <w:lang w:val="hr-HR"/>
        </w:rPr>
        <w:t>Posl</w:t>
      </w:r>
      <w:proofErr w:type="spellEnd"/>
      <w:r w:rsidR="004777B1" w:rsidRPr="003546FC">
        <w:rPr>
          <w:lang w:val="hr-HR"/>
        </w:rPr>
        <w:t>. br.</w:t>
      </w:r>
      <w:r w:rsidR="00595BCF" w:rsidRPr="003546FC">
        <w:rPr>
          <w:lang w:val="hr-HR"/>
        </w:rPr>
        <w:t xml:space="preserve"> 1</w:t>
      </w:r>
      <w:r w:rsidR="003546FC">
        <w:rPr>
          <w:lang w:val="hr-HR"/>
        </w:rPr>
        <w:t>0</w:t>
      </w:r>
      <w:r w:rsidR="00595BCF" w:rsidRPr="003546FC">
        <w:rPr>
          <w:lang w:val="hr-HR"/>
        </w:rPr>
        <w:t>. St-</w:t>
      </w:r>
      <w:r w:rsidR="000C12EC">
        <w:rPr>
          <w:lang w:val="hr-HR"/>
        </w:rPr>
        <w:t>299</w:t>
      </w:r>
      <w:r w:rsidR="00B3178E">
        <w:rPr>
          <w:lang w:val="hr-HR"/>
        </w:rPr>
        <w:t>/17</w:t>
      </w:r>
    </w:p>
    <w:p w:rsidRDefault="00AC4892" w:rsidP="00D4027A" w:rsidR="00AC4892" w:rsidRPr="003546FC">
      <w:pPr>
        <w:pStyle w:val="Naslov1"/>
        <w:jc w:val="both"/>
        <w:rPr>
          <w:b w:val="false"/>
          <w:sz w:val="8"/>
          <w:szCs w:val="8"/>
        </w:rPr>
      </w:pPr>
    </w:p>
    <w:p w:rsidRDefault="00D4027A" w:rsidP="00D4027A" w:rsidR="00D4027A" w:rsidRPr="003546FC">
      <w:pPr>
        <w:pStyle w:val="Naslov1"/>
        <w:jc w:val="both"/>
        <w:rPr>
          <w:b w:val="false"/>
        </w:rPr>
      </w:pPr>
      <w:r w:rsidRPr="003546FC">
        <w:rPr>
          <w:b w:val="false"/>
        </w:rPr>
        <w:t>REPUBLIKA HRVATSKA</w:t>
      </w:r>
    </w:p>
    <w:p w:rsidRDefault="00D4027A" w:rsidP="00D4027A" w:rsidR="00D4027A" w:rsidRPr="003546FC">
      <w:pPr>
        <w:jc w:val="both"/>
        <w:rPr>
          <w:lang w:val="hr-HR"/>
        </w:rPr>
      </w:pPr>
      <w:r w:rsidRPr="003546FC">
        <w:rPr>
          <w:lang w:val="hr-HR"/>
        </w:rPr>
        <w:t xml:space="preserve">TRGOVAČKI SUD U SPLITU             </w:t>
      </w:r>
      <w:r w:rsidRPr="003546FC">
        <w:rPr>
          <w:lang w:val="hr-HR"/>
        </w:rPr>
        <w:tab/>
      </w:r>
      <w:r w:rsidRPr="003546FC">
        <w:rPr>
          <w:lang w:val="hr-HR"/>
        </w:rPr>
        <w:tab/>
      </w:r>
      <w:r w:rsidRPr="003546FC">
        <w:rPr>
          <w:lang w:val="hr-HR"/>
        </w:rPr>
        <w:tab/>
        <w:t xml:space="preserve">      </w:t>
      </w:r>
    </w:p>
    <w:p w:rsidRDefault="00EB78C8" w:rsidP="00EB78C8" w:rsidR="00EB78C8" w:rsidRPr="003546FC">
      <w:pPr>
        <w:rPr>
          <w:lang w:val="hr-HR"/>
        </w:rPr>
      </w:pPr>
      <w:r w:rsidRPr="003546FC">
        <w:rPr>
          <w:lang w:val="hr-HR"/>
        </w:rPr>
        <w:t xml:space="preserve">Split, </w:t>
      </w:r>
      <w:proofErr w:type="spellStart"/>
      <w:r w:rsidRPr="003546FC">
        <w:rPr>
          <w:lang w:val="hr-HR"/>
        </w:rPr>
        <w:t>Sukoišanska</w:t>
      </w:r>
      <w:proofErr w:type="spellEnd"/>
      <w:r w:rsidRPr="003546FC">
        <w:rPr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 w:rsidR="003546FC">
        <w:rPr>
          <w:lang w:val="hr-HR"/>
        </w:rPr>
        <w:t>Ivani Madunić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0C12EC">
        <w:rPr>
          <w:lang w:val="hr-HR"/>
        </w:rPr>
        <w:t>STAGANJ PROMET j.d.o.o., Stobreč, Gospe od Karmela 29, OIB: 83321451002, MBS: 060306323,</w:t>
      </w:r>
      <w:r>
        <w:rPr>
          <w:lang w:val="hr-HR"/>
        </w:rPr>
        <w:t xml:space="preserve"> dana</w:t>
      </w:r>
      <w:r w:rsidR="001822B0">
        <w:rPr>
          <w:lang w:val="hr-HR"/>
        </w:rPr>
        <w:t xml:space="preserve"> </w:t>
      </w:r>
      <w:r w:rsidR="00F92BC8">
        <w:rPr>
          <w:lang w:val="hr-HR"/>
        </w:rPr>
        <w:t>14. srpnja</w:t>
      </w:r>
      <w:r w:rsidR="003546FC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3546FC">
      <w:pPr>
        <w:jc w:val="center"/>
        <w:rPr>
          <w:lang w:val="hr-HR"/>
        </w:rPr>
      </w:pPr>
      <w:r w:rsidRPr="003546FC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C12EC">
        <w:rPr>
          <w:lang w:val="hr-HR"/>
        </w:rPr>
        <w:t xml:space="preserve">STAGANJ PROMET j.d.o.o., Stobreč, Gospe od Karmela 29, OIB: 83321451002, </w:t>
      </w:r>
      <w:r w:rsidR="00B70173">
        <w:rPr>
          <w:lang w:val="hr-HR"/>
        </w:rPr>
        <w:t xml:space="preserve">na dan </w:t>
      </w:r>
      <w:r w:rsidR="000C12EC">
        <w:rPr>
          <w:lang w:val="hr-HR"/>
        </w:rPr>
        <w:t>9</w:t>
      </w:r>
      <w:r w:rsidR="00B3178E">
        <w:rPr>
          <w:lang w:val="hr-HR"/>
        </w:rPr>
        <w:t>. ožujka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</w:t>
      </w:r>
      <w:r w:rsidR="00B3178E">
        <w:rPr>
          <w:lang w:val="hr-HR"/>
        </w:rPr>
        <w:t>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</w:t>
      </w:r>
      <w:r w:rsidR="00B3178E">
        <w:rPr>
          <w:lang w:val="hr-HR"/>
        </w:rPr>
        <w:t xml:space="preserve"> </w:t>
      </w:r>
      <w:r w:rsidR="000C12EC">
        <w:rPr>
          <w:lang w:val="hr-HR"/>
        </w:rPr>
        <w:t>26.665,95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3546FC">
        <w:rPr>
          <w:lang w:val="hr-HR"/>
        </w:rPr>
        <w:t xml:space="preserve"> </w:t>
      </w:r>
      <w:r w:rsidR="00F92BC8">
        <w:rPr>
          <w:lang w:val="hr-HR"/>
        </w:rPr>
        <w:t>14. srpnja</w:t>
      </w:r>
      <w:r w:rsidR="009C356C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3546FC" w:rsidP="003546FC" w:rsidR="00110325">
      <w:r>
        <w:t xml:space="preserve">                                                                                                                         </w:t>
      </w:r>
      <w:r w:rsidR="00110325" w:rsidRPr="00A31E23">
        <w:t>S</w:t>
      </w:r>
      <w:r w:rsidR="00110325">
        <w:t xml:space="preserve"> </w:t>
      </w:r>
      <w:r w:rsidR="00110325" w:rsidRPr="00A31E23">
        <w:t>U</w:t>
      </w:r>
      <w:r w:rsidR="00110325">
        <w:t xml:space="preserve"> </w:t>
      </w:r>
      <w:r w:rsidR="00110325" w:rsidRPr="00A31E23">
        <w:t>D</w:t>
      </w:r>
      <w:r w:rsidR="00110325">
        <w:t xml:space="preserve"> </w:t>
      </w:r>
      <w:r w:rsidR="00110325" w:rsidRPr="00A31E23">
        <w:t>A</w:t>
      </w:r>
      <w:r w:rsidR="00110325">
        <w:t xml:space="preserve"> </w:t>
      </w:r>
      <w:r w:rsidR="00110325"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3546FC" w:rsidP="003546FC" w:rsidR="00353786" w:rsidRPr="00192D51">
      <w:pPr>
        <w:ind w:left="7080"/>
      </w:pPr>
      <w:r>
        <w:t xml:space="preserve">  Ivana </w:t>
      </w:r>
      <w:proofErr w:type="spellStart"/>
      <w:r>
        <w:t>Madunić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</w:t>
      </w:r>
      <w:r w:rsidR="00F92BC8">
        <w:rPr>
          <w:lang w:val="hr-HR"/>
        </w:rPr>
        <w:t xml:space="preserve">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2083" w:rsidP="003734BE" w:rsidR="00EB2083">
      <w:r>
        <w:separator/>
      </w:r>
    </w:p>
  </w:endnote>
  <w:endnote w:id="0" w:type="continuationSeparator">
    <w:p w:rsidRDefault="00EB2083" w:rsidP="003734BE" w:rsidR="00EB2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2083" w:rsidP="003734BE" w:rsidR="00EB2083">
      <w:r>
        <w:separator/>
      </w:r>
    </w:p>
  </w:footnote>
  <w:footnote w:id="0" w:type="continuationSeparator">
    <w:p w:rsidRDefault="00EB2083" w:rsidP="003734BE" w:rsidR="00EB20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C12EC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026A1"/>
    <w:rsid w:val="002131A1"/>
    <w:rsid w:val="00217DD3"/>
    <w:rsid w:val="0022068F"/>
    <w:rsid w:val="00233B74"/>
    <w:rsid w:val="002702A4"/>
    <w:rsid w:val="002D048F"/>
    <w:rsid w:val="002E3193"/>
    <w:rsid w:val="00302C8B"/>
    <w:rsid w:val="003262DC"/>
    <w:rsid w:val="00334D65"/>
    <w:rsid w:val="00337F1C"/>
    <w:rsid w:val="00341E67"/>
    <w:rsid w:val="00353786"/>
    <w:rsid w:val="003546FC"/>
    <w:rsid w:val="003734BE"/>
    <w:rsid w:val="00382327"/>
    <w:rsid w:val="003855E7"/>
    <w:rsid w:val="00386062"/>
    <w:rsid w:val="003929B4"/>
    <w:rsid w:val="003A07DF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178E"/>
    <w:rsid w:val="00B347F0"/>
    <w:rsid w:val="00B348BA"/>
    <w:rsid w:val="00B428D2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72174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70E1F"/>
    <w:rsid w:val="00E92ACB"/>
    <w:rsid w:val="00EB167D"/>
    <w:rsid w:val="00EB2083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92BC8"/>
    <w:rsid w:val="00FC2C6D"/>
    <w:rsid w:val="00FD0225"/>
    <w:rsid w:val="00FD3619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07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07D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07D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07D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07D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07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07D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07D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07D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07D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St-299/2017</izvorni_sadrzaj>
    <derivirana_varijabla naziv="DomainObject.Predmet.OznakaBroj_1">St-299/2017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STAGANJ PROMET jednostavno društvo s ograničenom odgovornošću za trgovinu</izvorni_sadrzaj>
    <derivirana_varijabla naziv="DomainObject.Predmet.ProtustrankaFormated_1">  STAGANJ PROMET jednostavno društvo s ograničenom odgovornošću za trgovinu</derivirana_varijabla>
  </DomainObject.Predmet.ProtustrankaFormated>
  <DomainObject.Predmet.ProtustrankaFormatedOIB>
    <izvorni_sadrzaj>  STAGANJ PROMET jednostavno društvo s ograničenom odgovornošću za trgovinu, OIB 83321451002</izvorni_sadrzaj>
    <derivirana_varijabla naziv="DomainObject.Predmet.ProtustrankaFormatedOIB_1">  STAGANJ PROMET jednostavno društvo s ograničenom odgovornošću za trgovinu, OIB 83321451002</derivirana_varijabla>
  </DomainObject.Predmet.ProtustrankaFormatedOIB>
  <DomainObject.Predmet.ProtustrankaFormatedWithAdress>
    <izvorni_sadrzaj> STAGANJ PROMET jednostavno društvo s ograničenom odgovornošću za trgovinu, Gospe od Karmela 29, 21311 Stobreč</izvorni_sadrzaj>
    <derivirana_varijabla naziv="DomainObject.Predmet.ProtustrankaFormatedWithAdress_1"> STAGANJ PROMET jednostavno društvo s ograničenom odgovornošću za trgovinu, Gospe od Karmela 29, 21311 Stobreč</derivirana_varijabla>
  </DomainObject.Predmet.ProtustrankaFormatedWithAdress>
  <DomainObject.Predmet.ProtustrankaFormatedWithAdressOIB>
    <izvorni_sadrzaj> STAGANJ PROMET jednostavno društvo s ograničenom odgovornošću za trgovinu, OIB 83321451002, Gospe od Karmela 29, 21311 Stobreč</izvorni_sadrzaj>
    <derivirana_varijabla naziv="DomainObject.Predmet.ProtustrankaFormatedWithAdressOIB_1"> STAGANJ PROMET jednostavno društvo s ograničenom odgovornošću za trgovinu, OIB 83321451002, Gospe od Karmela 29, 21311 Stobreč</derivirana_varijabla>
  </DomainObject.Predmet.ProtustrankaFormatedWithAdressOIB>
  <DomainObject.Predmet.ProtustrankaWithAdress>
    <izvorni_sadrzaj>STAGANJ PROMET jednostavno društvo s ograničenom odgovornošću za trgovinu Gospe od Karmela 29, 21311 Stobreč</izvorni_sadrzaj>
    <derivirana_varijabla naziv="DomainObject.Predmet.ProtustrankaWithAdress_1">STAGANJ PROMET jednostavno društvo s ograničenom odgovornošću za trgovinu Gospe od Karmela 29, 21311 Stobreč</derivirana_varijabla>
  </DomainObject.Predmet.ProtustrankaWithAdress>
  <DomainObject.Predmet.ProtustrankaWithAdressOIB>
    <izvorni_sadrzaj>STAGANJ PROMET jednostavno društvo s ograničenom odgovornošću za trgovinu, OIB 83321451002, Gospe od Karmela 29, 21311 Stobreč</izvorni_sadrzaj>
    <derivirana_varijabla naziv="DomainObject.Predmet.ProtustrankaWithAdressOIB_1">STAGANJ PROMET jednostavno društvo s ograničenom odgovornošću za trgovinu, OIB 83321451002, Gospe od Karmela 29, 21311 Stobreč</derivirana_varijabla>
  </DomainObject.Predmet.ProtustrankaWithAdressOIB>
  <DomainObject.Predmet.ProtustrankaNazivFormated>
    <izvorni_sadrzaj>STAGANJ PROMET jednostavno društvo s ograničenom odgovornošću za trgovinu</izvorni_sadrzaj>
    <derivirana_varijabla naziv="DomainObject.Predmet.ProtustrankaNazivFormated_1">STAGANJ PROMET jednostavno društvo s ograničenom odgovornošću za trgovinu</derivirana_varijabla>
  </DomainObject.Predmet.ProtustrankaNazivFormated>
  <DomainObject.Predmet.ProtustrankaNazivFormatedOIB>
    <izvorni_sadrzaj>STAGANJ PROMET jednostavno društvo s ograničenom odgovornošću za trgovinu, OIB 83321451002</izvorni_sadrzaj>
    <derivirana_varijabla naziv="DomainObject.Predmet.ProtustrankaNazivFormatedOIB_1">STAGANJ PROMET jednostavno društvo s ograničenom odgovornošću za trgovinu, OIB 83321451002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26665.95</izvorni_sadrzaj>
    <derivirana_varijabla naziv="DomainObject.Predmet.TrenutnaVrijednost_1">26665.95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STAGANJ PROMET jednostavno društvo s ograničenom odgovornošću za trgovinu</item>
    </izvorni_sadrzaj>
    <derivirana_varijabla naziv="DomainObject.Predmet.ProtuStrankaListFormated_1">
      <item>STAGANJ PROMET jednostavno društvo s ograničenom odgovornošću za trgovinu</item>
    </derivirana_varijabla>
  </DomainObject.Predmet.ProtuStrankaListFormated>
  <DomainObject.Predmet.ProtuStrankaListFormatedOIB>
    <izvorni_sadrzaj>
      <item>STAGANJ PROMET jednostavno društvo s ograničenom odgovornošću za trgovinu, OIB 83321451002</item>
    </izvorni_sadrzaj>
    <derivirana_varijabla naziv="DomainObject.Predmet.ProtuStrankaListFormatedOIB_1">
      <item>STAGANJ PROMET jednostavno društvo s ograničenom odgovornošću za trgovinu, OIB 83321451002</item>
    </derivirana_varijabla>
  </DomainObject.Predmet.ProtuStrankaListFormatedOIB>
  <DomainObject.Predmet.ProtuStrankaListFormatedWithAdress>
    <izvorni_sadrzaj>
      <item>STAGANJ PROMET jednostavno društvo s ograničenom odgovornošću za trgovinu, Gospe od Karmela 29, 21311 Stobreč</item>
    </izvorni_sadrzaj>
    <derivirana_varijabla naziv="DomainObject.Predmet.ProtuStrankaListFormatedWithAdress_1">
      <item>STAGANJ PROMET jednostavno društvo s ograničenom odgovornošću za trgovinu, Gospe od Karmela 29, 21311 Stobreč</item>
    </derivirana_varijabla>
  </DomainObject.Predmet.ProtuStrankaListFormatedWithAdress>
  <DomainObject.Predmet.ProtuStrankaListFormatedWithAdressOIB>
    <izvorni_sadrzaj>
      <item>STAGANJ PROMET jednostavno društvo s ograničenom odgovornošću za trgovinu, OIB 83321451002, Gospe od Karmela 29, 21311 Stobreč</item>
    </izvorni_sadrzaj>
    <derivirana_varijabla naziv="DomainObject.Predmet.ProtuStrankaListFormatedWithAdressOIB_1">
      <item>STAGANJ PROMET jednostavno društvo s ograničenom odgovornošću za trgovinu, OIB 83321451002, Gospe od Karmela 29, 21311 Stobreč</item>
    </derivirana_varijabla>
  </DomainObject.Predmet.ProtuStrankaListFormatedWithAdressOIB>
  <DomainObject.Predmet.ProtuStrankaListNazivFormated>
    <izvorni_sadrzaj>
      <item>STAGANJ PROMET jednostavno društvo s ograničenom odgovornošću za trgovinu</item>
    </izvorni_sadrzaj>
    <derivirana_varijabla naziv="DomainObject.Predmet.ProtuStrankaListNazivFormated_1">
      <item>STAGANJ PROMET jednostavno društvo s ograničenom odgovornošću za trgovinu</item>
    </derivirana_varijabla>
  </DomainObject.Predmet.ProtuStrankaListNazivFormated>
  <DomainObject.Predmet.ProtuStrankaListNazivFormatedOIB>
    <izvorni_sadrzaj>
      <item>STAGANJ PROMET jednostavno društvo s ograničenom odgovornošću za trgovinu, OIB 83321451002</item>
    </izvorni_sadrzaj>
    <derivirana_varijabla naziv="DomainObject.Predmet.ProtuStrankaListNazivFormatedOIB_1">
      <item>STAGANJ PROMET jednostavno društvo s ograničenom odgovornošću za trgovinu, OIB 83321451002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STAGANJ PROMET jednostavno društvo s ograničenom odgovornošću za trgovinu</izvorni_sadrzaj>
    <derivirana_varijabla naziv="DomainObject.Predmet.ProtustrankaIDrugi_1">STAGANJ PROMET jednostavno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STAGANJ PROMET jednostavno društvo s ograničenom odgovornošću za trgovinu, OIB 83321451002, Gospe od Karmela 29, 21311 Stobreč</izvorni_sadrzaj>
    <derivirana_varijabla naziv="DomainObject.Predmet.ProtustrankaIDrugiAdressOIB_1">STAGANJ PROMET jednostavno društvo s ograničenom odgovornošću za trgovinu, OIB 83321451002, Gospe od Karmela 29,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STAGANJ PROMET jednostavno društvo s ograničenom odgovornošću za trgovinu</item>
      <item>FINANCIJSKA AGENCIJA, RC SPLIT</item>
    </izvorni_sadrzaj>
    <derivirana_varijabla naziv="DomainObject.Predmet.SudioniciListNaziv_1">
      <item>STAGANJ PROMET jednostavno društvo s ograničenom odgovornošću za trgovinu</item>
      <item>FINANCIJSKA AGENCIJA, RC SPLIT</item>
    </derivirana_varijabla>
  </DomainObject.Predmet.SudioniciListNaziv>
  <DomainObject.Predmet.SudioniciListAdressOIB>
    <izvorni_sadrzaj>
      <item>STAGANJ PROMET jednostavno društvo s ograničenom odgovornošću za trgovinu, OIB 83321451002, Gospe od Karmela 29,21311 Stobreč</item>
      <item>FINANCIJSKA AGENCIJA, RC SPLIT, OIB 85821130368, Mažuranićevo šetalište 24 b,21000 Split</item>
    </izvorni_sadrzaj>
    <derivirana_varijabla naziv="DomainObject.Predmet.SudioniciListAdressOIB_1">
      <item>STAGANJ PROMET jednostavno društvo s ograničenom odgovornošću za trgovinu, OIB 83321451002, Gospe od Karmela 29,21311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83321451002</item>
      <item>, OIB 85821130368</item>
    </izvorni_sadrzaj>
    <derivirana_varijabla naziv="DomainObject.Predmet.SudioniciListNazivOIB_1">
      <item>, OIB 83321451002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3D1C54-E23A-453C-B1CC-C940CA2CDC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1766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2017-07-14T09:53:00Z</dcterms:created>
  <dc:creator>wsadmin</dc:creator>
  <cp:lastModifiedBy>Ivana Madunić</cp:lastModifiedBy>
  <cp:lastPrinted>2017-07-14T09:47:00Z</cp:lastPrinted>
  <dcterms:modified xmlns:xsi="http://www.w3.org/2001/XMLSchema-instance" xsi:type="dcterms:W3CDTF">2017-07-14T10:05:00Z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