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a08ae" w14:paraId="36a08ae" w:rsidRDefault="00D65985" w:rsidP="00D65985" w:rsidR="00D65985" w:rsidRPr="002A3429">
      <w:pPr>
        <w15:collapsed w:val="false"/>
        <w:rPr>
          <w:b/>
          <w:sz w:val="24"/>
          <w:szCs w:val="24"/>
        </w:rPr>
      </w:pPr>
      <w:bookmarkStart w:name="_GoBack" w:id="0"/>
      <w:bookmarkEnd w:id="0"/>
    </w:p>
    <w:p w:rsidRDefault="00566818" w:rsidP="00DE777C" w:rsidR="00720596" w:rsidRPr="002A3429">
      <w:pPr>
        <w:rPr>
          <w:b/>
          <w:sz w:val="24"/>
          <w:szCs w:val="24"/>
        </w:rPr>
      </w:pPr>
      <w:r>
        <w:rPr>
          <w:noProof/>
          <w:sz w:val="24"/>
        </w:rPr>
        <w:t xml:space="preserve">      </w:t>
      </w:r>
      <w:r w:rsidRPr="00711F84">
        <w:rPr>
          <w:noProof/>
          <w:sz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6818" w:rsidP="009E33A3" w:rsidR="009E33A3" w:rsidRPr="009E33A3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E33A3" w:rsidRPr="009E33A3">
        <w:rPr>
          <w:sz w:val="24"/>
          <w:szCs w:val="24"/>
        </w:rPr>
        <w:t>REPUBLIKA HRVATSKA</w:t>
      </w:r>
    </w:p>
    <w:p w:rsidRDefault="00566818" w:rsidP="009E33A3" w:rsidR="009E33A3" w:rsidRPr="009E33A3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E33A3" w:rsidRPr="009E33A3">
        <w:rPr>
          <w:sz w:val="24"/>
          <w:szCs w:val="24"/>
        </w:rPr>
        <w:t>Trgovački sud u Zagrebu</w:t>
      </w:r>
    </w:p>
    <w:p w:rsidRDefault="00566818" w:rsidP="00A6776D" w:rsidR="009E33A3" w:rsidRPr="00A6776D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9E33A3" w:rsidRPr="009E33A3">
        <w:rPr>
          <w:sz w:val="24"/>
          <w:szCs w:val="24"/>
        </w:rPr>
        <w:t xml:space="preserve">Zagreb, </w:t>
      </w:r>
      <w:proofErr w:type="spellStart"/>
      <w:r w:rsidR="009E33A3" w:rsidRPr="009E33A3">
        <w:rPr>
          <w:sz w:val="24"/>
          <w:szCs w:val="24"/>
        </w:rPr>
        <w:t>Amruševa</w:t>
      </w:r>
      <w:proofErr w:type="spellEnd"/>
      <w:r w:rsidR="009E33A3" w:rsidRPr="009E33A3">
        <w:rPr>
          <w:sz w:val="24"/>
          <w:szCs w:val="24"/>
        </w:rPr>
        <w:t xml:space="preserve"> 2/II</w:t>
      </w:r>
    </w:p>
    <w:p w:rsidRDefault="009E33A3" w:rsidP="009E33A3" w:rsidR="009E33A3" w:rsidRPr="009E33A3">
      <w:pPr>
        <w:ind w:left="2880"/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9E33A3">
        <w:rPr>
          <w:b/>
          <w:sz w:val="24"/>
          <w:szCs w:val="24"/>
        </w:rPr>
        <w:tab/>
      </w:r>
      <w:r w:rsidR="00832234">
        <w:rPr>
          <w:sz w:val="24"/>
          <w:szCs w:val="24"/>
          <w:lang w:val="pt-BR"/>
        </w:rPr>
        <w:t>67. St-517</w:t>
      </w:r>
      <w:r w:rsidR="006C149F">
        <w:rPr>
          <w:sz w:val="24"/>
          <w:szCs w:val="24"/>
          <w:lang w:val="pt-BR"/>
        </w:rPr>
        <w:t>/15</w:t>
      </w:r>
      <w:r w:rsidR="00F57F67">
        <w:rPr>
          <w:sz w:val="24"/>
          <w:szCs w:val="24"/>
          <w:lang w:val="pt-BR"/>
        </w:rPr>
        <w:t>-106</w:t>
      </w:r>
    </w:p>
    <w:p w:rsidRDefault="009E33A3" w:rsidP="009E33A3" w:rsidR="009E33A3" w:rsidRPr="009E33A3">
      <w:pPr>
        <w:jc w:val="center"/>
        <w:rPr>
          <w:b/>
          <w:sz w:val="24"/>
          <w:szCs w:val="24"/>
        </w:rPr>
      </w:pPr>
      <w:r w:rsidRPr="009E33A3">
        <w:rPr>
          <w:sz w:val="24"/>
          <w:szCs w:val="24"/>
        </w:rPr>
        <w:t>R E P U B L I K A  H R V A T S K A</w:t>
      </w:r>
    </w:p>
    <w:p w:rsidRDefault="009E33A3" w:rsidP="009E33A3" w:rsidR="009E33A3">
      <w:pPr>
        <w:jc w:val="center"/>
        <w:rPr>
          <w:sz w:val="24"/>
          <w:szCs w:val="24"/>
        </w:rPr>
      </w:pPr>
    </w:p>
    <w:p w:rsidRDefault="006A7C85" w:rsidP="009E33A3" w:rsidR="009E33A3" w:rsidRPr="009E33A3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</w:p>
    <w:p w:rsidRDefault="002A3429" w:rsidP="00044EBC" w:rsidR="002A3429" w:rsidRPr="002A3429">
      <w:pPr>
        <w:jc w:val="both"/>
        <w:rPr>
          <w:b/>
          <w:sz w:val="24"/>
          <w:szCs w:val="24"/>
        </w:rPr>
      </w:pPr>
    </w:p>
    <w:p w:rsidRDefault="00832234" w:rsidP="00081DA4" w:rsidR="002248AC" w:rsidRPr="002A3429">
      <w:pPr>
        <w:ind w:firstLine="708"/>
        <w:jc w:val="both"/>
        <w:rPr>
          <w:sz w:val="24"/>
          <w:szCs w:val="24"/>
        </w:rPr>
      </w:pPr>
      <w:r w:rsidRPr="00832234">
        <w:rPr>
          <w:sz w:val="24"/>
          <w:szCs w:val="24"/>
        </w:rPr>
        <w:t xml:space="preserve">Trgovački sud u Zagrebu, po sucu Gordanu </w:t>
      </w:r>
      <w:proofErr w:type="spellStart"/>
      <w:r w:rsidRPr="00832234">
        <w:rPr>
          <w:sz w:val="24"/>
          <w:szCs w:val="24"/>
        </w:rPr>
        <w:t>Zubaku</w:t>
      </w:r>
      <w:proofErr w:type="spellEnd"/>
      <w:r w:rsidRPr="00832234">
        <w:rPr>
          <w:sz w:val="24"/>
          <w:szCs w:val="24"/>
        </w:rPr>
        <w:t xml:space="preserve">, u stečajnom postupku nad dužnikom </w:t>
      </w:r>
      <w:r w:rsidRPr="00832234">
        <w:rPr>
          <w:bCs/>
          <w:sz w:val="24"/>
          <w:szCs w:val="24"/>
          <w:lang w:val="pt-BR"/>
        </w:rPr>
        <w:t>SERVIS d.o.o. u stečaju, Novska, Brestača 97, OIB: 43519087965</w:t>
      </w:r>
      <w:r w:rsidR="00FC4866">
        <w:rPr>
          <w:sz w:val="24"/>
          <w:szCs w:val="24"/>
          <w:lang w:val="pt-BR"/>
        </w:rPr>
        <w:t xml:space="preserve">,  </w:t>
      </w:r>
      <w:r>
        <w:rPr>
          <w:sz w:val="24"/>
          <w:szCs w:val="24"/>
          <w:lang w:val="pt-BR"/>
        </w:rPr>
        <w:br/>
      </w:r>
      <w:r w:rsidR="00310947">
        <w:rPr>
          <w:sz w:val="24"/>
          <w:szCs w:val="24"/>
        </w:rPr>
        <w:t>21</w:t>
      </w:r>
      <w:r w:rsidR="006A7C85">
        <w:rPr>
          <w:sz w:val="24"/>
          <w:szCs w:val="24"/>
        </w:rPr>
        <w:t xml:space="preserve">. </w:t>
      </w:r>
      <w:r w:rsidR="00426298">
        <w:rPr>
          <w:sz w:val="24"/>
          <w:szCs w:val="24"/>
        </w:rPr>
        <w:t>ožujka</w:t>
      </w:r>
      <w:r w:rsidR="006A7C85">
        <w:rPr>
          <w:sz w:val="24"/>
          <w:szCs w:val="24"/>
        </w:rPr>
        <w:t xml:space="preserve"> 2019</w:t>
      </w:r>
      <w:r w:rsidR="002248AC" w:rsidRPr="002A3429">
        <w:rPr>
          <w:sz w:val="24"/>
          <w:szCs w:val="24"/>
        </w:rPr>
        <w:t>.,</w:t>
      </w:r>
    </w:p>
    <w:p w:rsidRDefault="00434E43" w:rsidP="00434E43" w:rsidR="00434E43" w:rsidRPr="002A3429">
      <w:pPr>
        <w:ind w:firstLine="720"/>
        <w:jc w:val="both"/>
        <w:rPr>
          <w:sz w:val="24"/>
          <w:szCs w:val="24"/>
        </w:rPr>
      </w:pPr>
    </w:p>
    <w:p w:rsidRDefault="006A7C85" w:rsidP="00D65985" w:rsidR="00D65985" w:rsidRPr="002A3429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</w:t>
      </w:r>
      <w:proofErr w:type="spellStart"/>
      <w:r>
        <w:rPr>
          <w:sz w:val="24"/>
          <w:szCs w:val="24"/>
        </w:rPr>
        <w:t>lj</w:t>
      </w:r>
      <w:proofErr w:type="spellEnd"/>
      <w:r>
        <w:rPr>
          <w:sz w:val="24"/>
          <w:szCs w:val="24"/>
        </w:rPr>
        <w:t xml:space="preserve"> u č</w:t>
      </w:r>
      <w:r w:rsidR="00D80A87" w:rsidRPr="002A3429">
        <w:rPr>
          <w:sz w:val="24"/>
          <w:szCs w:val="24"/>
        </w:rPr>
        <w:t xml:space="preserve"> i o </w:t>
      </w:r>
      <w:r w:rsidR="00D65985" w:rsidRPr="002A3429">
        <w:rPr>
          <w:sz w:val="24"/>
          <w:szCs w:val="24"/>
        </w:rPr>
        <w:t xml:space="preserve">  j e</w:t>
      </w:r>
    </w:p>
    <w:p w:rsidRDefault="00D80A87" w:rsidP="00D65985" w:rsidR="00D80A87" w:rsidRPr="002A3429">
      <w:pPr>
        <w:jc w:val="center"/>
        <w:rPr>
          <w:sz w:val="24"/>
          <w:szCs w:val="24"/>
        </w:rPr>
      </w:pPr>
    </w:p>
    <w:p w:rsidRDefault="003D56DA" w:rsidP="004E32D0" w:rsidR="00310947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Nalaže se </w:t>
      </w:r>
      <w:r w:rsidR="00310947">
        <w:rPr>
          <w:sz w:val="24"/>
          <w:szCs w:val="24"/>
        </w:rPr>
        <w:t xml:space="preserve">Financijskoj </w:t>
      </w:r>
      <w:r w:rsidR="0027173E">
        <w:rPr>
          <w:sz w:val="24"/>
          <w:szCs w:val="24"/>
        </w:rPr>
        <w:t>agenciji u roku 8 dana navesti</w:t>
      </w:r>
      <w:r w:rsidR="00310947">
        <w:rPr>
          <w:sz w:val="24"/>
          <w:szCs w:val="24"/>
        </w:rPr>
        <w:t xml:space="preserve"> </w:t>
      </w:r>
      <w:r w:rsidR="00426298">
        <w:rPr>
          <w:sz w:val="24"/>
          <w:szCs w:val="24"/>
        </w:rPr>
        <w:t xml:space="preserve">broj računa društva </w:t>
      </w:r>
      <w:proofErr w:type="spellStart"/>
      <w:r w:rsidR="00426298">
        <w:rPr>
          <w:sz w:val="24"/>
          <w:szCs w:val="24"/>
        </w:rPr>
        <w:t>Cresco</w:t>
      </w:r>
      <w:proofErr w:type="spellEnd"/>
      <w:r w:rsidR="00426298">
        <w:rPr>
          <w:sz w:val="24"/>
          <w:szCs w:val="24"/>
        </w:rPr>
        <w:t xml:space="preserve"> d.o.o., Zagreb, </w:t>
      </w:r>
      <w:proofErr w:type="spellStart"/>
      <w:r w:rsidR="00426298">
        <w:rPr>
          <w:sz w:val="24"/>
          <w:szCs w:val="24"/>
        </w:rPr>
        <w:t>Petrovaradinska</w:t>
      </w:r>
      <w:proofErr w:type="spellEnd"/>
      <w:r w:rsidR="00426298">
        <w:rPr>
          <w:sz w:val="24"/>
          <w:szCs w:val="24"/>
        </w:rPr>
        <w:t xml:space="preserve"> 1, OIB: 10540286847 i </w:t>
      </w:r>
      <w:r w:rsidR="00CE2369">
        <w:rPr>
          <w:sz w:val="24"/>
          <w:szCs w:val="24"/>
        </w:rPr>
        <w:t xml:space="preserve">broj računa </w:t>
      </w:r>
      <w:r w:rsidR="00426298">
        <w:rPr>
          <w:sz w:val="24"/>
          <w:szCs w:val="24"/>
        </w:rPr>
        <w:t>Nevena Oreškovića iz Samobora, Petrova 24,</w:t>
      </w:r>
      <w:r w:rsidR="00CE2369">
        <w:rPr>
          <w:sz w:val="24"/>
          <w:szCs w:val="24"/>
        </w:rPr>
        <w:t xml:space="preserve"> OIB:</w:t>
      </w:r>
      <w:r w:rsidR="00810776">
        <w:rPr>
          <w:sz w:val="24"/>
          <w:szCs w:val="24"/>
        </w:rPr>
        <w:t xml:space="preserve"> 55443315503, na koji se može vratiti položena</w:t>
      </w:r>
      <w:r w:rsidR="00B73EA8">
        <w:rPr>
          <w:sz w:val="24"/>
          <w:szCs w:val="24"/>
        </w:rPr>
        <w:t xml:space="preserve"> jamčevina.</w:t>
      </w:r>
      <w:r w:rsidR="00426298">
        <w:rPr>
          <w:sz w:val="24"/>
          <w:szCs w:val="24"/>
        </w:rPr>
        <w:t xml:space="preserve"> </w:t>
      </w:r>
    </w:p>
    <w:p w:rsidRDefault="00154394" w:rsidP="00154394" w:rsidR="00154394">
      <w:pPr>
        <w:jc w:val="both"/>
        <w:rPr>
          <w:sz w:val="24"/>
          <w:szCs w:val="24"/>
        </w:rPr>
      </w:pPr>
    </w:p>
    <w:p w:rsidRDefault="00154394" w:rsidP="00154394" w:rsidR="00154394">
      <w:pPr>
        <w:jc w:val="both"/>
        <w:rPr>
          <w:sz w:val="24"/>
          <w:szCs w:val="24"/>
        </w:rPr>
      </w:pPr>
    </w:p>
    <w:p w:rsidRDefault="00154394" w:rsidP="00154394" w:rsidR="00154394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154394" w:rsidP="00154394" w:rsidR="00154394">
      <w:pPr>
        <w:jc w:val="center"/>
        <w:rPr>
          <w:sz w:val="24"/>
          <w:szCs w:val="24"/>
        </w:rPr>
      </w:pPr>
    </w:p>
    <w:p w:rsidRDefault="00154394" w:rsidP="00154394" w:rsidR="0015439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B73EA8">
        <w:rPr>
          <w:sz w:val="24"/>
          <w:szCs w:val="24"/>
        </w:rPr>
        <w:t xml:space="preserve">Prema izvješću Financijske agencije od 5. studenoga 2018. kao uplatitelji jamčevine, među ostalim, navedeni su </w:t>
      </w:r>
      <w:proofErr w:type="spellStart"/>
      <w:r w:rsidR="00B73EA8">
        <w:rPr>
          <w:sz w:val="24"/>
          <w:szCs w:val="24"/>
        </w:rPr>
        <w:t>Cresco</w:t>
      </w:r>
      <w:proofErr w:type="spellEnd"/>
      <w:r w:rsidR="00B73EA8">
        <w:rPr>
          <w:sz w:val="24"/>
          <w:szCs w:val="24"/>
        </w:rPr>
        <w:t xml:space="preserve"> d.o.o. i Neven Orešković, koji nisu </w:t>
      </w:r>
      <w:r w:rsidR="00F667D4">
        <w:rPr>
          <w:sz w:val="24"/>
          <w:szCs w:val="24"/>
        </w:rPr>
        <w:t>sudjelovali u nadmetanju</w:t>
      </w:r>
      <w:r w:rsidR="00B73EA8">
        <w:rPr>
          <w:sz w:val="24"/>
          <w:szCs w:val="24"/>
        </w:rPr>
        <w:t>. Međutim, Financijska agencija</w:t>
      </w:r>
      <w:r w:rsidR="0027173E">
        <w:rPr>
          <w:sz w:val="24"/>
          <w:szCs w:val="24"/>
        </w:rPr>
        <w:t xml:space="preserve"> je</w:t>
      </w:r>
      <w:r w:rsidR="00B73EA8">
        <w:rPr>
          <w:sz w:val="24"/>
          <w:szCs w:val="24"/>
        </w:rPr>
        <w:t xml:space="preserve"> </w:t>
      </w:r>
      <w:r w:rsidR="0027173E">
        <w:rPr>
          <w:sz w:val="24"/>
          <w:szCs w:val="24"/>
        </w:rPr>
        <w:t>u navedenom izvješću propustila navesti</w:t>
      </w:r>
      <w:r w:rsidR="00B73EA8">
        <w:rPr>
          <w:sz w:val="24"/>
          <w:szCs w:val="24"/>
        </w:rPr>
        <w:t xml:space="preserve"> brojeve računa spomenutih osoba na koji se može vratiti </w:t>
      </w:r>
      <w:r w:rsidR="00F667D4">
        <w:rPr>
          <w:sz w:val="24"/>
          <w:szCs w:val="24"/>
        </w:rPr>
        <w:t>položena jamčevina. Slijedom navedenog, sud je zaključio kao u izreci.</w:t>
      </w:r>
    </w:p>
    <w:p w:rsidRDefault="00C15ECB" w:rsidP="00767221" w:rsidR="00C15ECB" w:rsidRPr="002A3429">
      <w:pPr>
        <w:jc w:val="both"/>
        <w:rPr>
          <w:sz w:val="24"/>
          <w:szCs w:val="24"/>
        </w:rPr>
      </w:pPr>
    </w:p>
    <w:p w:rsidRDefault="00D65985" w:rsidP="00344CAA" w:rsidR="007B2F69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U Zagrebu</w:t>
      </w:r>
      <w:r w:rsidR="00D80A87" w:rsidRPr="002A3429">
        <w:rPr>
          <w:sz w:val="24"/>
          <w:szCs w:val="24"/>
        </w:rPr>
        <w:t xml:space="preserve"> </w:t>
      </w:r>
      <w:r w:rsidR="009A2962" w:rsidRPr="009A2962">
        <w:rPr>
          <w:sz w:val="24"/>
          <w:szCs w:val="24"/>
        </w:rPr>
        <w:t>21. ožujka 2019</w:t>
      </w:r>
      <w:r w:rsidR="00A43DCF" w:rsidRPr="00A43DCF">
        <w:rPr>
          <w:sz w:val="24"/>
          <w:szCs w:val="24"/>
        </w:rPr>
        <w:t>.</w:t>
      </w:r>
    </w:p>
    <w:p w:rsidRDefault="00720596" w:rsidP="007B2F69" w:rsidR="00720596" w:rsidRPr="002A3429">
      <w:pPr>
        <w:ind w:firstLine="720"/>
        <w:rPr>
          <w:sz w:val="24"/>
          <w:szCs w:val="24"/>
        </w:rPr>
      </w:pPr>
    </w:p>
    <w:p w:rsidRDefault="00720596" w:rsidP="00D65985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ab/>
      </w:r>
      <w:r w:rsidRPr="002A3429">
        <w:rPr>
          <w:sz w:val="24"/>
          <w:szCs w:val="24"/>
        </w:rPr>
        <w:tab/>
        <w:t>SUDAC</w:t>
      </w:r>
    </w:p>
    <w:p w:rsidRDefault="007B2F69" w:rsidP="00344CAA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 xml:space="preserve">  </w:t>
      </w:r>
      <w:r w:rsidR="00720596" w:rsidRPr="002A3429">
        <w:rPr>
          <w:sz w:val="24"/>
          <w:szCs w:val="24"/>
        </w:rPr>
        <w:tab/>
        <w:t xml:space="preserve">  </w:t>
      </w:r>
      <w:r w:rsidRPr="002A3429">
        <w:rPr>
          <w:sz w:val="24"/>
          <w:szCs w:val="24"/>
        </w:rPr>
        <w:t xml:space="preserve"> </w:t>
      </w:r>
      <w:r w:rsidR="00047BC6" w:rsidRPr="002A3429">
        <w:rPr>
          <w:sz w:val="24"/>
          <w:szCs w:val="24"/>
        </w:rPr>
        <w:t xml:space="preserve">   </w:t>
      </w:r>
      <w:r w:rsidR="00720596" w:rsidRPr="002A3429">
        <w:rPr>
          <w:sz w:val="24"/>
          <w:szCs w:val="24"/>
        </w:rPr>
        <w:t>Gordan Zubak</w:t>
      </w:r>
      <w:r w:rsidR="00704BAE">
        <w:rPr>
          <w:sz w:val="24"/>
          <w:szCs w:val="24"/>
        </w:rPr>
        <w:t>,v.r.</w:t>
      </w:r>
      <w:r w:rsidR="00720596" w:rsidRPr="002A3429">
        <w:rPr>
          <w:sz w:val="24"/>
          <w:szCs w:val="24"/>
        </w:rPr>
        <w:t xml:space="preserve"> </w:t>
      </w:r>
    </w:p>
    <w:p w:rsidRDefault="00D65985" w:rsidP="00D65985" w:rsidR="00D65985" w:rsidRPr="00081DA4">
      <w:pPr>
        <w:rPr>
          <w:sz w:val="24"/>
          <w:szCs w:val="24"/>
        </w:rPr>
      </w:pPr>
      <w:r w:rsidRPr="00081DA4">
        <w:rPr>
          <w:sz w:val="24"/>
          <w:szCs w:val="24"/>
        </w:rPr>
        <w:t>POUKA O PRAVNOM LIJEKU:</w:t>
      </w:r>
    </w:p>
    <w:p w:rsidRDefault="009E33A3" w:rsidP="00767221" w:rsidR="00720596" w:rsidRPr="002A3429">
      <w:pPr>
        <w:jc w:val="both"/>
        <w:rPr>
          <w:sz w:val="24"/>
          <w:szCs w:val="24"/>
        </w:rPr>
      </w:pPr>
      <w:r w:rsidRPr="009E33A3">
        <w:rPr>
          <w:sz w:val="24"/>
          <w:szCs w:val="24"/>
        </w:rPr>
        <w:t xml:space="preserve">Protiv ovog </w:t>
      </w:r>
      <w:r w:rsidR="00A6776D">
        <w:rPr>
          <w:sz w:val="24"/>
          <w:szCs w:val="24"/>
        </w:rPr>
        <w:t>zaključka žalba nije dopuštena</w:t>
      </w:r>
      <w:r w:rsidR="007B2F69" w:rsidRPr="002A3429">
        <w:rPr>
          <w:sz w:val="24"/>
          <w:szCs w:val="24"/>
        </w:rPr>
        <w:t>.</w:t>
      </w:r>
      <w:r w:rsidR="00D65985" w:rsidRPr="002A3429">
        <w:rPr>
          <w:sz w:val="24"/>
          <w:szCs w:val="24"/>
        </w:rPr>
        <w:t xml:space="preserve"> </w:t>
      </w:r>
    </w:p>
    <w:p w:rsidRDefault="009E33A3" w:rsidP="00704BAE" w:rsidR="009E33A3">
      <w:pPr>
        <w:pStyle w:val="Odlomakpopisa"/>
        <w:jc w:val="both"/>
        <w:rPr>
          <w:sz w:val="24"/>
          <w:szCs w:val="24"/>
        </w:rPr>
      </w:pPr>
    </w:p>
    <w:p w:rsidRDefault="00704BAE" w:rsidP="00400817" w:rsidR="00704BAE" w:rsidRPr="00400817">
      <w:pPr>
        <w:jc w:val="right"/>
        <w:rPr>
          <w:sz w:val="24"/>
        </w:rPr>
      </w:pPr>
      <w:r w:rsidRPr="00400817">
        <w:rPr>
          <w:sz w:val="24"/>
        </w:rPr>
        <w:t xml:space="preserve">Za točnost </w:t>
      </w:r>
      <w:proofErr w:type="spellStart"/>
      <w:r w:rsidRPr="00400817">
        <w:rPr>
          <w:sz w:val="24"/>
        </w:rPr>
        <w:t>otpravka</w:t>
      </w:r>
      <w:proofErr w:type="spellEnd"/>
      <w:r w:rsidRPr="00400817">
        <w:rPr>
          <w:sz w:val="24"/>
        </w:rPr>
        <w:t xml:space="preserve"> – ovlašteni službenik</w:t>
      </w:r>
      <w:r>
        <w:rPr>
          <w:sz w:val="24"/>
        </w:rPr>
        <w:t>:</w:t>
      </w:r>
    </w:p>
    <w:p w:rsidRDefault="00704BAE" w:rsidP="00400817" w:rsidR="00704BAE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704BAE" w:rsidP="00704BAE" w:rsidR="00704BAE">
      <w:pPr>
        <w:pStyle w:val="Odlomakpopisa"/>
        <w:jc w:val="both"/>
        <w:rPr>
          <w:sz w:val="24"/>
          <w:szCs w:val="24"/>
        </w:rPr>
      </w:pPr>
    </w:p>
    <w:p w:rsidRDefault="00704BAE" w:rsidP="00704BAE" w:rsidR="00704BAE" w:rsidRPr="009E33A3">
      <w:pPr>
        <w:pStyle w:val="Odlomakpopisa"/>
        <w:jc w:val="both"/>
        <w:rPr>
          <w:sz w:val="24"/>
          <w:szCs w:val="24"/>
        </w:rPr>
      </w:pPr>
    </w:p>
    <w:sectPr w:rsidR="00704BAE" w:rsidRPr="009E33A3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A85402"/>
    <w:multiLevelType w:val="hybridMultilevel"/>
    <w:tmpl w:val="8B7694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44EBC"/>
    <w:rsid w:val="00047BC6"/>
    <w:rsid w:val="00081DA4"/>
    <w:rsid w:val="00096F64"/>
    <w:rsid w:val="00106270"/>
    <w:rsid w:val="0011660C"/>
    <w:rsid w:val="00154394"/>
    <w:rsid w:val="001F0F74"/>
    <w:rsid w:val="002248AC"/>
    <w:rsid w:val="00241E07"/>
    <w:rsid w:val="0027173E"/>
    <w:rsid w:val="002A3429"/>
    <w:rsid w:val="00310947"/>
    <w:rsid w:val="00310F6A"/>
    <w:rsid w:val="00333ABC"/>
    <w:rsid w:val="00342A6C"/>
    <w:rsid w:val="00344CAA"/>
    <w:rsid w:val="00353F96"/>
    <w:rsid w:val="0036246E"/>
    <w:rsid w:val="00384DED"/>
    <w:rsid w:val="00391CB2"/>
    <w:rsid w:val="00396C64"/>
    <w:rsid w:val="003D56DA"/>
    <w:rsid w:val="003F0353"/>
    <w:rsid w:val="004117EE"/>
    <w:rsid w:val="00426298"/>
    <w:rsid w:val="00434E43"/>
    <w:rsid w:val="0045349E"/>
    <w:rsid w:val="00457301"/>
    <w:rsid w:val="00463006"/>
    <w:rsid w:val="004A4AC7"/>
    <w:rsid w:val="004E32D0"/>
    <w:rsid w:val="005037AB"/>
    <w:rsid w:val="00520782"/>
    <w:rsid w:val="005221CF"/>
    <w:rsid w:val="00557785"/>
    <w:rsid w:val="00566818"/>
    <w:rsid w:val="00571DD6"/>
    <w:rsid w:val="00577C20"/>
    <w:rsid w:val="00587AB3"/>
    <w:rsid w:val="005F0110"/>
    <w:rsid w:val="006107C5"/>
    <w:rsid w:val="00612674"/>
    <w:rsid w:val="00613C2B"/>
    <w:rsid w:val="00625639"/>
    <w:rsid w:val="00655BF2"/>
    <w:rsid w:val="00664767"/>
    <w:rsid w:val="00684F98"/>
    <w:rsid w:val="006A7C85"/>
    <w:rsid w:val="006C149F"/>
    <w:rsid w:val="00704BAE"/>
    <w:rsid w:val="00704D47"/>
    <w:rsid w:val="00707F55"/>
    <w:rsid w:val="00720596"/>
    <w:rsid w:val="00767221"/>
    <w:rsid w:val="007B1CD9"/>
    <w:rsid w:val="007B2F69"/>
    <w:rsid w:val="007C08F1"/>
    <w:rsid w:val="007C516D"/>
    <w:rsid w:val="007E0496"/>
    <w:rsid w:val="00810776"/>
    <w:rsid w:val="00832234"/>
    <w:rsid w:val="00894A6B"/>
    <w:rsid w:val="008A286D"/>
    <w:rsid w:val="008E7932"/>
    <w:rsid w:val="008F6516"/>
    <w:rsid w:val="009315E7"/>
    <w:rsid w:val="00935ABA"/>
    <w:rsid w:val="00965E5A"/>
    <w:rsid w:val="009A2962"/>
    <w:rsid w:val="009B5364"/>
    <w:rsid w:val="009E2A58"/>
    <w:rsid w:val="009E33A3"/>
    <w:rsid w:val="00A076B8"/>
    <w:rsid w:val="00A1325F"/>
    <w:rsid w:val="00A17E1D"/>
    <w:rsid w:val="00A21508"/>
    <w:rsid w:val="00A34E95"/>
    <w:rsid w:val="00A43DCF"/>
    <w:rsid w:val="00A6776D"/>
    <w:rsid w:val="00A93299"/>
    <w:rsid w:val="00A942A8"/>
    <w:rsid w:val="00AE6F93"/>
    <w:rsid w:val="00B4513B"/>
    <w:rsid w:val="00B73EA8"/>
    <w:rsid w:val="00B75C25"/>
    <w:rsid w:val="00BC0213"/>
    <w:rsid w:val="00BC6197"/>
    <w:rsid w:val="00C00AE9"/>
    <w:rsid w:val="00C00CB9"/>
    <w:rsid w:val="00C05A90"/>
    <w:rsid w:val="00C15ECB"/>
    <w:rsid w:val="00C553E7"/>
    <w:rsid w:val="00C945B7"/>
    <w:rsid w:val="00CD0178"/>
    <w:rsid w:val="00CE2369"/>
    <w:rsid w:val="00CE27A9"/>
    <w:rsid w:val="00D04F0C"/>
    <w:rsid w:val="00D65985"/>
    <w:rsid w:val="00D80A87"/>
    <w:rsid w:val="00DA6D0B"/>
    <w:rsid w:val="00DC120E"/>
    <w:rsid w:val="00DD10CC"/>
    <w:rsid w:val="00DE777C"/>
    <w:rsid w:val="00E21DD2"/>
    <w:rsid w:val="00E5553E"/>
    <w:rsid w:val="00E64464"/>
    <w:rsid w:val="00E67A2D"/>
    <w:rsid w:val="00E81382"/>
    <w:rsid w:val="00E90806"/>
    <w:rsid w:val="00EC6FA3"/>
    <w:rsid w:val="00ED4CEA"/>
    <w:rsid w:val="00EE703D"/>
    <w:rsid w:val="00F02397"/>
    <w:rsid w:val="00F40EC3"/>
    <w:rsid w:val="00F57F67"/>
    <w:rsid w:val="00F608AA"/>
    <w:rsid w:val="00F667D4"/>
    <w:rsid w:val="00F76BC2"/>
    <w:rsid w:val="00F8674D"/>
    <w:rsid w:val="00FC4866"/>
    <w:rsid w:val="00FF0AD0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lineRule="auto" w:line="480" w:after="120"/>
    </w:pPr>
  </w:style>
  <w:style w:styleId="Tekstbalonia" w:type="paragraph">
    <w:name w:val="Balloon Text"/>
    <w:basedOn w:val="Normal"/>
    <w:semiHidden/>
    <w:rsid w:val="00571DD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4B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4BAE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4BAE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4BAE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4BAE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4B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4BAE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4BAE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4BA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4BA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2019.</izvorni_sadrzaj>
    <derivirana_varijabla naziv="DomainObject.DatumDonosenjaOdluke_1">21.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2015.</izvorni_sadrzaj>
    <derivirana_varijabla naziv="DomainObject.Predmet.DatumOsnivanja_1">14.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St-517/2015</izvorni_sadrzaj>
    <derivirana_varijabla naziv="DomainObject.Predmet.OznakaBroj_1">St-517/2015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SERVIS d.o.o.</izvorni_sadrzaj>
    <derivirana_varijabla naziv="DomainObject.Predmet.ProtustrankaFormated_1">  SERVIS d.o.o.</derivirana_varijabla>
  </DomainObject.Predmet.ProtustrankaFormated>
  <DomainObject.Predmet.ProtustrankaFormatedOIB>
    <izvorni_sadrzaj>  SERVIS d.o.o., OIB 43519087965</izvorni_sadrzaj>
    <derivirana_varijabla naziv="DomainObject.Predmet.ProtustrankaFormatedOIB_1">  SERVIS d.o.o., OIB 43519087965</derivirana_varijabla>
  </DomainObject.Predmet.ProtustrankaFormatedOIB>
  <DomainObject.Predmet.ProtustrankaFormatedWithAdress>
    <izvorni_sadrzaj> SERVIS d.o.o., Brestača 97, 44330 Novska</izvorni_sadrzaj>
    <derivirana_varijabla naziv="DomainObject.Predmet.ProtustrankaFormatedWithAdress_1"> SERVIS d.o.o., Brestača 97, 44330 Novska</derivirana_varijabla>
  </DomainObject.Predmet.ProtustrankaFormatedWithAdress>
  <DomainObject.Predmet.ProtustrankaFormatedWithAdressOIB>
    <izvorni_sadrzaj> SERVIS d.o.o., OIB 43519087965, Brestača 97, 44330 Novska</izvorni_sadrzaj>
    <derivirana_varijabla naziv="DomainObject.Predmet.ProtustrankaFormatedWithAdressOIB_1"> SERVIS d.o.o., OIB 43519087965, Brestača 97, 44330 Novska</derivirana_varijabla>
  </DomainObject.Predmet.ProtustrankaFormatedWithAdressOIB>
  <DomainObject.Predmet.ProtustrankaWithAdress>
    <izvorni_sadrzaj>SERVIS d.o.o. Brestača 97, 44330 Novska</izvorni_sadrzaj>
    <derivirana_varijabla naziv="DomainObject.Predmet.ProtustrankaWithAdress_1">SERVIS d.o.o. Brestača 97, 44330 Novska</derivirana_varijabla>
  </DomainObject.Predmet.ProtustrankaWithAdress>
  <DomainObject.Predmet.ProtustrankaWithAdressOIB>
    <izvorni_sadrzaj>SERVIS d.o.o., OIB 43519087965, Brestača 97, 44330 Novska</izvorni_sadrzaj>
    <derivirana_varijabla naziv="DomainObject.Predmet.ProtustrankaWithAdressOIB_1">SERVIS d.o.o., OIB 43519087965, Brestača 97, 44330 Novska</derivirana_varijabla>
  </DomainObject.Predmet.ProtustrankaWithAdressOIB>
  <DomainObject.Predmet.ProtustrankaNazivFormated>
    <izvorni_sadrzaj>SERVIS d.o.o.</izvorni_sadrzaj>
    <derivirana_varijabla naziv="DomainObject.Predmet.ProtustrankaNazivFormated_1">SERVIS d.o.o.</derivirana_varijabla>
  </DomainObject.Predmet.ProtustrankaNazivFormated>
  <DomainObject.Predmet.ProtustrankaNazivFormatedOIB>
    <izvorni_sadrzaj>SERVIS d.o.o., OIB 43519087965</izvorni_sadrzaj>
    <derivirana_varijabla naziv="DomainObject.Predmet.ProtustrankaNazivFormatedOIB_1">SERVIS d.o.o., OIB 43519087965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Ul.grada vukovara 70, 10000 Zagreb</izvorni_sadrzaj>
    <derivirana_varijabla naziv="DomainObject.Predmet.StrankaFormatedWithAdress_1"> FINA Regionalni centar Zagreb, Ul.grada vukovara 70, 10000 Zagreb</derivirana_varijabla>
  </DomainObject.Predmet.StrankaFormatedWithAdress>
  <DomainObject.Predmet.StrankaFormatedWithAdressOIB>
    <izvorni_sadrzaj> FINA Regionalni centar Zagreb, OIB 85821130368, Ul.grada vukovara 70, 10000 Zagreb</izvorni_sadrzaj>
    <derivirana_varijabla naziv="DomainObject.Predmet.StrankaFormatedWithAdressOIB_1"> FINA Regionalni centar Zagreb, OIB 85821130368, Ul.grada vukovara 70, 10000 Zagreb</derivirana_varijabla>
  </DomainObject.Predmet.StrankaFormatedWithAdressOIB>
  <DomainObject.Predmet.StrankaWithAdress>
    <izvorni_sadrzaj>FINA Regionalni centar Zagreb Ul.grada vukovara 70,10000 Zagreb</izvorni_sadrzaj>
    <derivirana_varijabla naziv="DomainObject.Predmet.StrankaWithAdress_1">FINA Regionalni centar Zagreb Ul.grada vukovara 70,10000 Zagreb</derivirana_varijabla>
  </DomainObject.Predmet.StrankaWithAdress>
  <DomainObject.Predmet.StrankaWithAdressOIB>
    <izvorni_sadrzaj>FINA Regionalni centar Zagreb, OIB 85821130368, Ul.grada vukovara 70,10000 Zagreb</izvorni_sadrzaj>
    <derivirana_varijabla naziv="DomainObject.Predmet.StrankaWithAdressOIB_1">FINA Regionalni centar Zagreb, OIB 85821130368, Ul.grada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Ul.grada vukovara 70, 10000 Zagreb</item>
    </izvorni_sadrzaj>
    <derivirana_varijabla naziv="DomainObject.Predmet.StrankaListFormatedWithAdress_1">
      <item>FINA Regionalni centar Zagreb, Ul.grada vukovara 70, 10000 Zagreb</item>
    </derivirana_varijabla>
  </DomainObject.Predmet.StrankaListFormatedWithAdress>
  <DomainObject.Predmet.StrankaListFormatedWithAdressOIB>
    <izvorni_sadrzaj>
      <item>FINA Regionalni centar Zagreb, OIB 85821130368, Ul.grada vukovara 70, 10000 Zagreb</item>
    </izvorni_sadrzaj>
    <derivirana_varijabla naziv="DomainObject.Predmet.StrankaListFormatedWithAdressOIB_1">
      <item>FINA Regionalni centar Zagreb, OIB 85821130368, Ul.grada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SERVIS d.o.o.</item>
    </izvorni_sadrzaj>
    <derivirana_varijabla naziv="DomainObject.Predmet.ProtuStrankaListFormated_1">
      <item>SERVIS d.o.o.</item>
    </derivirana_varijabla>
  </DomainObject.Predmet.ProtuStrankaListFormated>
  <DomainObject.Predmet.ProtuStrankaListFormatedOIB>
    <izvorni_sadrzaj>
      <item>SERVIS d.o.o., OIB 43519087965</item>
    </izvorni_sadrzaj>
    <derivirana_varijabla naziv="DomainObject.Predmet.ProtuStrankaListFormatedOIB_1">
      <item>SERVIS d.o.o., OIB 43519087965</item>
    </derivirana_varijabla>
  </DomainObject.Predmet.ProtuStrankaListFormatedOIB>
  <DomainObject.Predmet.ProtuStrankaListFormatedWithAdress>
    <izvorni_sadrzaj>
      <item>SERVIS d.o.o., Brestača 97, 44330 Novska</item>
    </izvorni_sadrzaj>
    <derivirana_varijabla naziv="DomainObject.Predmet.ProtuStrankaListFormatedWithAdress_1">
      <item>SERVIS d.o.o., Brestača 97, 44330 Novska</item>
    </derivirana_varijabla>
  </DomainObject.Predmet.ProtuStrankaListFormatedWithAdress>
  <DomainObject.Predmet.ProtuStrankaListFormatedWithAdressOIB>
    <izvorni_sadrzaj>
      <item>SERVIS d.o.o., OIB 43519087965, Brestača 97, 44330 Novska</item>
    </izvorni_sadrzaj>
    <derivirana_varijabla naziv="DomainObject.Predmet.ProtuStrankaListFormatedWithAdressOIB_1">
      <item>SERVIS d.o.o., OIB 43519087965, Brestača 97, 44330 Novska</item>
    </derivirana_varijabla>
  </DomainObject.Predmet.ProtuStrankaListFormatedWithAdressOIB>
  <DomainObject.Predmet.ProtuStrankaListNazivFormated>
    <izvorni_sadrzaj>
      <item>SERVIS d.o.o.</item>
    </izvorni_sadrzaj>
    <derivirana_varijabla naziv="DomainObject.Predmet.ProtuStrankaListNazivFormated_1">
      <item>SERVIS d.o.o.</item>
    </derivirana_varijabla>
  </DomainObject.Predmet.ProtuStrankaListNazivFormated>
  <DomainObject.Predmet.ProtuStrankaListNazivFormatedOIB>
    <izvorni_sadrzaj>
      <item>SERVIS d.o.o., OIB 43519087965</item>
    </izvorni_sadrzaj>
    <derivirana_varijabla naziv="DomainObject.Predmet.ProtuStrankaListNazivFormatedOIB_1">
      <item>SERVIS d.o.o., OIB 43519087965</item>
    </derivirana_varijabla>
  </DomainObject.Predmet.ProtuStrankaListNazivFormatedOIB>
  <DomainObject.Predmet.OstaliListFormated>
    <izvorni_sadrzaj>
      <item>PETAR PLEŠ</item>
      <item>DRAŽEN VIDMAN</item>
      <item>VELIČKI KAMEN d.o.o. za proizvodnju, prijevoz i usluge</item>
      <item>Mila Selak</item>
    </izvorni_sadrzaj>
    <derivirana_varijabla naziv="DomainObject.Predmet.OstaliListFormated_1">
      <item>PETAR PLEŠ</item>
      <item>DRAŽEN VIDMAN</item>
      <item>VELIČKI KAMEN d.o.o. za proizvodnju, prijevoz i usluge</item>
      <item>Mila Selak</item>
    </derivirana_varijabla>
  </DomainObject.Predmet.OstaliListFormated>
  <DomainObject.Predmet.OstaliListFormatedOIB>
    <izvorni_sadrzaj>
      <item>PETAR PLEŠ, OIB 41760309169</item>
      <item>DRAŽEN VIDMAN, OIB 42883746819</item>
      <item>VELIČKI KAMEN d.o.o. za proizvodnju, prijevoz i usluge, OIB 40910558665</item>
      <item>Mila Selak</item>
    </izvorni_sadrzaj>
    <derivirana_varijabla naziv="DomainObject.Predmet.OstaliListFormatedOIB_1">
      <item>PETAR PLEŠ, OIB 41760309169</item>
      <item>DRAŽEN VIDMAN, OIB 42883746819</item>
      <item>VELIČKI KAMEN d.o.o. za proizvodnju, prijevoz i usluge, OIB 40910558665</item>
      <item>Mila Selak</item>
    </derivirana_varijabla>
  </DomainObject.Predmet.OstaliListFormatedOIB>
  <DomainObject.Predmet.OstaliListFormatedWithAdress>
    <izvorni_sadrzaj>
      <item>PETAR PLEŠ, Đure Szabe 6, 44330 Novska</item>
      <item>DRAŽEN VIDMAN, Vladimira Nazora 77, 42240 Ivanec</item>
      <item>VELIČKI KAMEN d.o.o. za proizvodnju, prijevoz i usluge, Industrijska ulica 6, 34330 Velika</item>
      <item>Mila Selak, Gajeva ulica 7, 10000 Zagreb</item>
    </izvorni_sadrzaj>
    <derivirana_varijabla naziv="DomainObject.Predmet.OstaliListFormatedWithAdress_1">
      <item>PETAR PLEŠ, Đure Szabe 6, 44330 Novska</item>
      <item>DRAŽEN VIDMAN, Vladimira Nazora 77, 42240 Ivanec</item>
      <item>VELIČKI KAMEN d.o.o. za proizvodnju, prijevoz i usluge, Industrijska ulica 6, 34330 Velika</item>
      <item>Mila Selak, Gajeva ulica 7, 10000 Zagreb</item>
    </derivirana_varijabla>
  </DomainObject.Predmet.OstaliListFormatedWithAdress>
  <DomainObject.Predmet.OstaliListFormatedWithAdressOIB>
    <izvorni_sadrzaj>
      <item>PETAR PLEŠ, OIB 41760309169, Đure Szabe 6, 44330 Novska</item>
      <item>DRAŽEN VIDMAN, OIB 42883746819, Vladimira Nazora 77, 42240 Ivanec</item>
      <item>VELIČKI KAMEN d.o.o. za proizvodnju, prijevoz i usluge, OIB 40910558665, Industrijska ulica 6, 34330 Velika</item>
      <item>Mila Selak, Gajeva ulica 7, 10000 Zagreb</item>
    </izvorni_sadrzaj>
    <derivirana_varijabla naziv="DomainObject.Predmet.OstaliListFormatedWithAdressOIB_1">
      <item>PETAR PLEŠ, OIB 41760309169, Đure Szabe 6, 44330 Novska</item>
      <item>DRAŽEN VIDMAN, OIB 42883746819, Vladimira Nazora 77, 42240 Ivanec</item>
      <item>VELIČKI KAMEN d.o.o. za proizvodnju, prijevoz i usluge, OIB 40910558665, Industrijska ulica 6, 34330 Velika</item>
      <item>Mila Selak, Gajeva ulica 7, 10000 Zagreb</item>
    </derivirana_varijabla>
  </DomainObject.Predmet.OstaliListFormatedWithAdressOIB>
  <DomainObject.Predmet.OstaliListNazivFormated>
    <izvorni_sadrzaj>
      <item>PETAR PLEŠ</item>
      <item>DRAŽEN VIDMAN</item>
      <item>VELIČKI KAMEN d.o.o. za proizvodnju, prijevoz i usluge</item>
      <item>Mila Selak</item>
    </izvorni_sadrzaj>
    <derivirana_varijabla naziv="DomainObject.Predmet.OstaliListNazivFormated_1">
      <item>PETAR PLEŠ</item>
      <item>DRAŽEN VIDMAN</item>
      <item>VELIČKI KAMEN d.o.o. za proizvodnju, prijevoz i usluge</item>
      <item>Mila Selak</item>
    </derivirana_varijabla>
  </DomainObject.Predmet.OstaliListNazivFormated>
  <DomainObject.Predmet.OstaliListNazivFormatedOIB>
    <izvorni_sadrzaj>
      <item>PETAR PLEŠ, OIB 41760309169</item>
      <item>DRAŽEN VIDMAN, OIB 42883746819</item>
      <item>VELIČKI KAMEN d.o.o. za proizvodnju, prijevoz i usluge, OIB 40910558665</item>
      <item>Mila Selak</item>
    </izvorni_sadrzaj>
    <derivirana_varijabla naziv="DomainObject.Predmet.OstaliListNazivFormatedOIB_1">
      <item>PETAR PLEŠ, OIB 41760309169</item>
      <item>DRAŽEN VIDMAN, OIB 42883746819</item>
      <item>VELIČKI KAMEN d.o.o. za proizvodnju, prijevoz i usluge, OIB 40910558665</item>
      <item>Mila Selak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2019.</izvorni_sadrzaj>
    <derivirana_varijabla naziv="DomainObject.Datum_1">21.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SERVIS d.o.o.</izvorni_sadrzaj>
    <derivirana_varijabla naziv="DomainObject.Predmet.ProtustrankaIDrugi_1">SERVIS d.o.o.</derivirana_varijabla>
  </DomainObject.Predmet.ProtustrankaIDrugi>
  <DomainObject.Predmet.StrankaIDrugiAdressOIB>
    <izvorni_sadrzaj>FINA Regionalni centar Zagreb, OIB 85821130368, Ul.grada vukovara 70, 10000 Zagreb</izvorni_sadrzaj>
    <derivirana_varijabla naziv="DomainObject.Predmet.StrankaIDrugiAdressOIB_1">FINA Regionalni centar Zagreb, OIB 85821130368, Ul.grada vukovara 70, 10000 Zagreb</derivirana_varijabla>
  </DomainObject.Predmet.StrankaIDrugiAdressOIB>
  <DomainObject.Predmet.ProtustrankaIDrugiAdressOIB>
    <izvorni_sadrzaj>SERVIS d.o.o., OIB 43519087965, Brestača 97, 44330 Novska</izvorni_sadrzaj>
    <derivirana_varijabla naziv="DomainObject.Predmet.ProtustrankaIDrugiAdressOIB_1">SERVIS d.o.o., OIB 43519087965, Brestača 97, 44330 Novska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SERVIS d.o.o.</item>
      <item>PETAR PLEŠ</item>
      <item>DRAŽEN VIDMAN</item>
      <item>VELIČKI KAMEN d.o.o. za proizvodnju, prijevoz i usluge</item>
      <item>Mila Selak</item>
    </izvorni_sadrzaj>
    <derivirana_varijabla naziv="DomainObject.Predmet.SudioniciListNaziv_1">
      <item>FINA Regionalni centar Zagreb</item>
      <item>SERVIS d.o.o.</item>
      <item>PETAR PLEŠ</item>
      <item>DRAŽEN VIDMAN</item>
      <item>VELIČKI KAMEN d.o.o. za proizvodnju, prijevoz i usluge</item>
      <item>Mila Selak</item>
    </derivirana_varijabla>
  </DomainObject.Predmet.SudioniciListNaziv>
  <DomainObject.Predmet.SudioniciListAdressOIB>
    <izvorni_sadrzaj>
      <item>FINA Regionalni centar Zagreb, OIB 85821130368, Ul.grada vukovara 70,10000 Zagreb</item>
      <item>SERVIS d.o.o., OIB 43519087965, Brestača 97,44330 Novska</item>
      <item>PETAR PLEŠ, OIB 41760309169, Đure Szabe 6,44330 Novska</item>
      <item>DRAŽEN VIDMAN, OIB 42883746819, Vladimira Nazora 77,42240 Ivanec</item>
      <item>VELIČKI KAMEN d.o.o. za proizvodnju, prijevoz i usluge, OIB 40910558665, Industrijska ulica 6,34330 Velika</item>
      <item>Mila Selak, Gajeva ulica 7,10000 Zagreb</item>
    </izvorni_sadrzaj>
    <derivirana_varijabla naziv="DomainObject.Predmet.SudioniciListAdressOIB_1">
      <item>FINA Regionalni centar Zagreb, OIB 85821130368, Ul.grada vukovara 70,10000 Zagreb</item>
      <item>SERVIS d.o.o., OIB 43519087965, Brestača 97,44330 Novska</item>
      <item>PETAR PLEŠ, OIB 41760309169, Đure Szabe 6,44330 Novska</item>
      <item>DRAŽEN VIDMAN, OIB 42883746819, Vladimira Nazora 77,42240 Ivanec</item>
      <item>VELIČKI KAMEN d.o.o. za proizvodnju, prijevoz i usluge, OIB 40910558665, Industrijska ulica 6,34330 Velika</item>
      <item>Mila Selak, Gajeva ulica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43519087965</item>
      <item>, OIB 41760309169</item>
      <item>, OIB 42883746819</item>
      <item>, OIB 40910558665</item>
      <item>, OIB null</item>
    </izvorni_sadrzaj>
    <derivirana_varijabla naziv="DomainObject.Predmet.SudioniciListNazivOIB_1">
      <item>, OIB 85821130368</item>
      <item>, OIB 43519087965</item>
      <item>, OIB 41760309169</item>
      <item>, OIB 42883746819</item>
      <item>, OIB 40910558665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rujna 2017.</izvorni_sadrzaj>
    <derivirana_varijabla naziv="DomainObject.Predmet.DatumZadnjeOdrzaneSudskeRadnje_1">14. rujna 2017.</derivirana_varijabla>
  </DomainObject.Predmet.DatumZadnjeOdrzaneSudskeRadnje>
  <DomainObject.PredzadnjaOdlukaIzPredmeta.DatumDonosenjaOdluke>
    <izvorni_sadrzaj>21. siječnja 2019.</izvorni_sadrzaj>
    <derivirana_varijabla naziv="DomainObject.PredzadnjaOdlukaIzPredmeta.DatumDonosenjaOdluke_1">21. siječnja 2019.</derivirana_varijabla>
  </DomainObject.PredzadnjaOdlukaIzPredmeta.DatumDonosenjaOdluke>
  <DomainObject.PredzadnjaOdlukaIzPredmeta.Oznaka>
    <izvorni_sadrzaj>St-517/2015-96</izvorni_sadrzaj>
    <derivirana_varijabla naziv="DomainObject.PredzadnjaOdlukaIzPredmeta.Oznaka_1">St-517/2015-96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187</properties:Words>
  <properties:Characters>953</properties:Characters>
  <properties:Lines>39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2019-03-20T14:16:00Z</dcterms:created>
  <dc:creator>nmarkovic</dc:creator>
  <cp:lastModifiedBy>Dijana Hadžić</cp:lastModifiedBy>
  <cp:lastPrinted>2019-03-21T12:36:00Z</cp:lastPrinted>
  <dcterms:modified xmlns:xsi="http://www.w3.org/2001/XMLSchema-instance" xsi:type="dcterms:W3CDTF">2019-03-21T12:36:00Z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(43. zaključak - očitovanje FINE o brojevima računa za vraćanje jamčevine.docx)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