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0f54" w14:paraId="8ab0f54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BD1CA9" w:rsidRPr="006A5120">
        <w:t>4 St-</w:t>
      </w:r>
      <w:r w:rsidR="00FF2191">
        <w:t>1823</w:t>
      </w:r>
      <w:r w:rsidR="00BD1CA9">
        <w:t>/17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15102">
        <w:t>Trg hrvatskih branitelja 1</w:t>
      </w:r>
    </w:p>
    <w:p w:rsidRDefault="00880955" w:rsidP="00C83EDF" w:rsidR="0088095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880955" w:rsidP="00BD3394" w:rsidR="00880955" w:rsidRPr="00F77ECE">
      <w:pPr>
        <w:jc w:val="both"/>
      </w:pPr>
    </w:p>
    <w:p w:rsidRDefault="00096A6C" w:rsidP="001E21B6" w:rsidR="00880955" w:rsidRPr="00267DA6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715102" w:rsidRPr="00B42651">
        <w:t>Stečajn</w:t>
      </w:r>
      <w:r w:rsidR="00D97345">
        <w:t>a</w:t>
      </w:r>
      <w:r w:rsidR="00715102" w:rsidRPr="00B42651">
        <w:t xml:space="preserve"> mas</w:t>
      </w:r>
      <w:r w:rsidR="00D97345">
        <w:t>a</w:t>
      </w:r>
      <w:r w:rsidR="00715102" w:rsidRPr="00B42651">
        <w:t xml:space="preserve"> iza </w:t>
      </w:r>
      <w:r w:rsidR="00715102">
        <w:t xml:space="preserve">GOSPEŠ d.o.o. u stečaju, Zagreb, 7. Ravnice 36, OIB </w:t>
      </w:r>
      <w:r w:rsidR="00290FD1" w:rsidRPr="00290FD1">
        <w:t>86026012342</w:t>
      </w:r>
      <w:r w:rsidR="00871FD3" w:rsidRPr="00290FD1"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715102">
        <w:t>6.prosinca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9F0937" w:rsidP="00477E10" w:rsidR="00BD1CA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880955" w:rsidP="00BD1CA9" w:rsidR="00880955" w:rsidRPr="006F36C6">
      <w:pPr>
        <w:jc w:val="both"/>
      </w:pPr>
    </w:p>
    <w:p w:rsidRDefault="00221F4C" w:rsidP="00880955" w:rsidR="00A13615" w:rsidRPr="006F36C6">
      <w:pPr>
        <w:ind w:firstLine="360"/>
        <w:jc w:val="both"/>
      </w:pPr>
      <w:r>
        <w:t xml:space="preserve">Utvrđena je </w:t>
      </w:r>
      <w:r w:rsidR="00A13615" w:rsidRPr="006F36C6">
        <w:t>slijedeć</w:t>
      </w:r>
      <w:r>
        <w:t>a</w:t>
      </w:r>
      <w:r w:rsidR="00A13615" w:rsidRPr="006F36C6">
        <w:t xml:space="preserve"> tražbine drugog višeg isplatnog reda: </w:t>
      </w:r>
    </w:p>
    <w:p w:rsidRDefault="00D833FA" w:rsidP="00D833FA" w:rsidR="00D833FA" w:rsidRPr="006F36C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 w:rsidRPr="006F36C6">
        <w:t xml:space="preserve">                   </w:t>
      </w:r>
    </w:p>
    <w:p w:rsidRDefault="00477E10" w:rsidP="00477E10" w:rsidR="00477E10">
      <w:pPr>
        <w:tabs>
          <w:tab w:pos="7575" w:val="left"/>
        </w:tabs>
        <w:ind w:firstLine="360"/>
        <w:jc w:val="both"/>
      </w:pPr>
      <w:r w:rsidRPr="006F36C6">
        <w:t xml:space="preserve">1. REPUBLIKA HRVATSKA, </w:t>
      </w:r>
      <w:r>
        <w:t>MINISTARSTVO FINANCIJA,</w:t>
      </w:r>
    </w:p>
    <w:p w:rsidRDefault="00477E10" w:rsidP="00477E10" w:rsidR="00477E10" w:rsidRPr="006F36C6">
      <w:pPr>
        <w:tabs>
          <w:tab w:pos="7575" w:val="left"/>
        </w:tabs>
        <w:ind w:firstLine="360"/>
        <w:jc w:val="both"/>
      </w:pPr>
      <w:r>
        <w:t xml:space="preserve">    POREZNA UPRAVA, PODRUČNI URED ZAGREB,</w:t>
      </w:r>
    </w:p>
    <w:p w:rsidRDefault="00477E10" w:rsidP="00477E10" w:rsidR="00477E10" w:rsidRPr="006F36C6">
      <w:pPr>
        <w:tabs>
          <w:tab w:pos="7575" w:val="left"/>
        </w:tabs>
        <w:ind w:firstLine="360"/>
        <w:jc w:val="both"/>
      </w:pPr>
      <w:r w:rsidRPr="006F36C6">
        <w:t xml:space="preserve">    OIB </w:t>
      </w:r>
      <w:r>
        <w:t>18683136487</w:t>
      </w:r>
      <w:r w:rsidRPr="006F36C6">
        <w:t xml:space="preserve">                                                                                   </w:t>
      </w:r>
      <w:r w:rsidR="00715102">
        <w:t>2</w:t>
      </w:r>
      <w:r w:rsidR="00290FD1">
        <w:t>.624,66</w:t>
      </w:r>
      <w:r>
        <w:t xml:space="preserve"> </w:t>
      </w:r>
      <w:r w:rsidRPr="006F36C6">
        <w:t>kn</w:t>
      </w:r>
    </w:p>
    <w:p w:rsidRDefault="00477E10" w:rsidP="00477E10" w:rsidR="00477E10">
      <w:pPr>
        <w:jc w:val="both"/>
      </w:pPr>
    </w:p>
    <w:p w:rsidRDefault="00287A3A" w:rsidP="00287A3A" w:rsidR="00E6357E" w:rsidRPr="002032E7">
      <w:pPr>
        <w:jc w:val="center"/>
      </w:pPr>
      <w:r w:rsidRPr="002032E7">
        <w:t>Obrazloženje</w:t>
      </w:r>
    </w:p>
    <w:p w:rsidRDefault="00880955" w:rsidP="00287A3A" w:rsidR="00880955" w:rsidRPr="00267DA6">
      <w:pPr>
        <w:jc w:val="both"/>
      </w:pPr>
      <w:r>
        <w:t xml:space="preserve"> </w:t>
      </w:r>
    </w:p>
    <w:p w:rsidRDefault="00287A3A" w:rsidP="00880955" w:rsidR="00880955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715102">
        <w:t>6. prosinca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880955">
        <w:t>Dak</w:t>
      </w:r>
      <w:r w:rsidR="00221F4C">
        <w:t xml:space="preserve">le, u ovom postupku prijavljena je </w:t>
      </w:r>
      <w:r w:rsidR="00880955">
        <w:t>tražbin</w:t>
      </w:r>
      <w:r w:rsidR="00221F4C">
        <w:t>a</w:t>
      </w:r>
      <w:r w:rsidR="00880955">
        <w:t xml:space="preserve"> drugog višeg isplatnog reda u iznosu od </w:t>
      </w:r>
      <w:r w:rsidR="00290FD1">
        <w:t xml:space="preserve">2.624,66 </w:t>
      </w:r>
      <w:r w:rsidR="00221F4C">
        <w:t>kn, a prijavljenu tražbinu stečajni upravitelj priznao je u cijelosti</w:t>
      </w:r>
      <w:r w:rsidR="00880955">
        <w:t xml:space="preserve"> u iznosu od </w:t>
      </w:r>
      <w:r w:rsidR="00290FD1">
        <w:t xml:space="preserve">2.624,66 </w:t>
      </w:r>
      <w:r w:rsidR="00880955">
        <w:t>kn, a tako priznat</w:t>
      </w:r>
      <w:r w:rsidR="00290FD1">
        <w:t>u</w:t>
      </w:r>
      <w:r w:rsidR="00880955">
        <w:t xml:space="preserve"> tražbin</w:t>
      </w:r>
      <w:r w:rsidR="00290FD1">
        <w:t>u</w:t>
      </w:r>
      <w:r w:rsidR="00880955">
        <w:t xml:space="preserve"> vjerovnika drugog višeg isplatnog reda nitko od vjerovnika nije osporio, </w:t>
      </w:r>
      <w:r w:rsidR="00290FD1">
        <w:t>te se ista</w:t>
      </w:r>
      <w:r w:rsidR="00880955" w:rsidRPr="00267DA6">
        <w:t xml:space="preserve"> u smislu čl. </w:t>
      </w:r>
      <w:r w:rsidR="00880955">
        <w:t>263</w:t>
      </w:r>
      <w:r w:rsidR="00880955" w:rsidRPr="00267DA6">
        <w:t xml:space="preserve">. Stečajnog zakona (Narodne novine broj </w:t>
      </w:r>
      <w:r w:rsidR="00880955">
        <w:t>71/15,</w:t>
      </w:r>
      <w:r w:rsidR="00221F4C">
        <w:t xml:space="preserve"> 104/17,</w:t>
      </w:r>
      <w:r w:rsidR="00880955" w:rsidRPr="00267DA6">
        <w:t xml:space="preserve"> dalje u tekstu: SZ</w:t>
      </w:r>
      <w:r w:rsidR="00880955">
        <w:t>-</w:t>
      </w:r>
      <w:r w:rsidR="00880955" w:rsidRPr="00267DA6">
        <w:t>a) smatra utvrđen</w:t>
      </w:r>
      <w:r w:rsidR="00290FD1">
        <w:t>om</w:t>
      </w:r>
      <w:r w:rsidR="00880955">
        <w:t xml:space="preserve">. Stoga je riješeno kao u izreci ovog rješenja. </w:t>
      </w:r>
    </w:p>
    <w:p w:rsidRDefault="00880955" w:rsidP="00880955" w:rsidR="009468B0" w:rsidRPr="00267DA6">
      <w:pPr>
        <w:jc w:val="both"/>
      </w:pPr>
      <w:r>
        <w:t xml:space="preserve"> </w:t>
      </w: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715102">
        <w:t>6. prosinca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9468B0" w:rsidR="00B75C95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477E10" w:rsidP="009468B0" w:rsidR="00477E10">
      <w:pPr>
        <w:jc w:val="both"/>
      </w:pPr>
    </w:p>
    <w:p w:rsidRDefault="00477E10" w:rsidP="00477E10" w:rsidR="00477E10">
      <w:pPr>
        <w:tabs>
          <w:tab w:pos="6774" w:val="left"/>
        </w:tabs>
        <w:jc w:val="both"/>
      </w:pPr>
      <w:r>
        <w:tab/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477E10" w:rsidP="00477E10" w:rsidR="00477E10">
      <w:pPr>
        <w:tabs>
          <w:tab w:pos="6774" w:val="left"/>
        </w:tabs>
        <w:jc w:val="both"/>
      </w:pPr>
      <w:r>
        <w:tab/>
        <w:t>ovlašteni službenik:</w:t>
      </w:r>
    </w:p>
    <w:p w:rsidRDefault="00477E10" w:rsidP="00477E10" w:rsidR="00477E10">
      <w:pPr>
        <w:tabs>
          <w:tab w:pos="6774" w:val="left"/>
        </w:tabs>
        <w:jc w:val="both"/>
      </w:pPr>
      <w:r>
        <w:tab/>
      </w:r>
      <w:r w:rsidR="00715102">
        <w:t>Marina Markić</w:t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477E10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sectPr w:rsidSect="00477E10" w:rsidR="0091049A" w:rsidRPr="00267DA6">
      <w:headerReference w:type="even" r:id="rId11"/>
      <w:headerReference w:type="default" r:id="rId12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E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BD1CA9" w:rsidRPr="006A5120">
      <w:t>4 St-</w:t>
    </w:r>
    <w:r w:rsidR="00BD1CA9">
      <w:t>100</w:t>
    </w:r>
    <w:r w:rsidR="00D833FA">
      <w:t>6</w:t>
    </w:r>
    <w:r w:rsidR="00BD1CA9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1F4C"/>
    <w:rsid w:val="002234AB"/>
    <w:rsid w:val="00251412"/>
    <w:rsid w:val="002616DE"/>
    <w:rsid w:val="00267DA6"/>
    <w:rsid w:val="0027237A"/>
    <w:rsid w:val="00287A3A"/>
    <w:rsid w:val="00290FD1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77E10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72B0A"/>
    <w:rsid w:val="006A7683"/>
    <w:rsid w:val="006B02A2"/>
    <w:rsid w:val="006B0440"/>
    <w:rsid w:val="006D5A97"/>
    <w:rsid w:val="006D621E"/>
    <w:rsid w:val="006E19E2"/>
    <w:rsid w:val="006E5A28"/>
    <w:rsid w:val="006F485F"/>
    <w:rsid w:val="00715102"/>
    <w:rsid w:val="00731740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0955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361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75C95"/>
    <w:rsid w:val="00B81753"/>
    <w:rsid w:val="00B93ADE"/>
    <w:rsid w:val="00BA6ECF"/>
    <w:rsid w:val="00BD1CA9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0606"/>
    <w:rsid w:val="00CC4222"/>
    <w:rsid w:val="00CD08C4"/>
    <w:rsid w:val="00CD6CDA"/>
    <w:rsid w:val="00CE287A"/>
    <w:rsid w:val="00D26C39"/>
    <w:rsid w:val="00D42104"/>
    <w:rsid w:val="00D4607D"/>
    <w:rsid w:val="00D66539"/>
    <w:rsid w:val="00D71AC9"/>
    <w:rsid w:val="00D833FA"/>
    <w:rsid w:val="00D97345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  <w:rsid w:val="00FF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CC0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CC0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St-1823/2017-13</izvorni_sadrzaj>
    <derivirana_varijabla naziv="DomainObject.Oznaka_1">St-1823/2017-13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St-1823/2017</izvorni_sadrzaj>
    <derivirana_varijabla naziv="DomainObject.Predmet.OznakaBroj_1">St-1823/2017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GOSPEŠ  d.o.o. u stečaju</izvorni_sadrzaj>
    <derivirana_varijabla naziv="DomainObject.Predmet.ProtustrankaFormated_1">  Stečajna masa iza GOSPEŠ  d.o.o. u stečaju</derivirana_varijabla>
  </DomainObject.Predmet.ProtustrankaFormated>
  <DomainObject.Predmet.ProtustrankaFormatedOIB>
    <izvorni_sadrzaj>  Stečajna masa iza GOSPEŠ  d.o.o. u stečaju, OIB 86026012342</izvorni_sadrzaj>
    <derivirana_varijabla naziv="DomainObject.Predmet.ProtustrankaFormatedOIB_1">  Stečajna masa iza GOSPEŠ  d.o.o. u stečaju, OIB 86026012342</derivirana_varijabla>
  </DomainObject.Predmet.ProtustrankaFormatedOIB>
  <DomainObject.Predmet.ProtustrankaFormatedWithAdress>
    <izvorni_sadrzaj> Stečajna masa iza GOSPEŠ  d.o.o. u stečaju, 7. Ravnice 36, 10000 Zagreb</izvorni_sadrzaj>
    <derivirana_varijabla naziv="DomainObject.Predmet.ProtustrankaFormatedWithAdress_1"> Stečajna masa iza GOSPEŠ  d.o.o. u stečaju, 7. Ravnice 36, 10000 Zagreb</derivirana_varijabla>
  </DomainObject.Predmet.ProtustrankaFormatedWithAdress>
  <DomainObject.Predmet.ProtustrankaFormatedWithAdressOIB>
    <izvorni_sadrzaj> Stečajna masa iza GOSPEŠ  d.o.o. u stečaju, OIB 86026012342, 7. Ravnice 36, 10000 Zagreb</izvorni_sadrzaj>
    <derivirana_varijabla naziv="DomainObject.Predmet.ProtustrankaFormatedWithAdressOIB_1"> Stečajna masa iza GOSPEŠ  d.o.o. u stečaju, OIB 86026012342, 7. Ravnice 36, 10000 Zagreb</derivirana_varijabla>
  </DomainObject.Predmet.ProtustrankaFormatedWithAdressOIB>
  <DomainObject.Predmet.ProtustrankaWithAdress>
    <izvorni_sadrzaj>Stečajna masa iza GOSPEŠ  d.o.o. u stečaju 7. Ravnice 36, 10000 Zagreb</izvorni_sadrzaj>
    <derivirana_varijabla naziv="DomainObject.Predmet.ProtustrankaWithAdress_1">Stečajna masa iza GOSPEŠ  d.o.o. u stečaju 7. Ravnice 36, 10000 Zagreb</derivirana_varijabla>
  </DomainObject.Predmet.ProtustrankaWithAdress>
  <DomainObject.Predmet.ProtustrankaWithAdressOIB>
    <izvorni_sadrzaj>Stečajna masa iza GOSPEŠ  d.o.o. u stečaju, OIB 86026012342, 7. Ravnice 36, 10000 Zagreb</izvorni_sadrzaj>
    <derivirana_varijabla naziv="DomainObject.Predmet.ProtustrankaWithAdressOIB_1">Stečajna masa iza GOSPEŠ  d.o.o. u stečaju, OIB 86026012342, 7. Ravnice 36, 10000 Zagreb</derivirana_varijabla>
  </DomainObject.Predmet.ProtustrankaWithAdressOIB>
  <DomainObject.Predmet.ProtustrankaNazivFormated>
    <izvorni_sadrzaj>Stečajna masa iza GOSPEŠ  d.o.o. u stečaju</izvorni_sadrzaj>
    <derivirana_varijabla naziv="DomainObject.Predmet.ProtustrankaNazivFormated_1">Stečajna masa iza GOSPEŠ  d.o.o. u stečaju</derivirana_varijabla>
  </DomainObject.Predmet.ProtustrankaNazivFormated>
  <DomainObject.Predmet.ProtustrankaNazivFormatedOIB>
    <izvorni_sadrzaj>Stečajna masa iza GOSPEŠ  d.o.o. u stečaju, OIB 86026012342</izvorni_sadrzaj>
    <derivirana_varijabla naziv="DomainObject.Predmet.ProtustrankaNazivFormatedOIB_1">Stečajna masa iza GOSPEŠ  d.o.o. u stečaju, OIB 86026012342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GOSPEŠ  d.o.o. u stečaju</item>
    </izvorni_sadrzaj>
    <derivirana_varijabla naziv="DomainObject.Predmet.ProtuStrankaListFormated_1">
      <item>Stečajna masa iza GOSPEŠ  d.o.o. u stečaju</item>
    </derivirana_varijabla>
  </DomainObject.Predmet.ProtuStrankaListFormated>
  <DomainObject.Predmet.ProtuStrankaListFormatedOIB>
    <izvorni_sadrzaj>
      <item>Stečajna masa iza GOSPEŠ  d.o.o. u stečaju, OIB 86026012342</item>
    </izvorni_sadrzaj>
    <derivirana_varijabla naziv="DomainObject.Predmet.ProtuStrankaListFormatedOIB_1">
      <item>Stečajna masa iza GOSPEŠ  d.o.o. u stečaju, OIB 86026012342</item>
    </derivirana_varijabla>
  </DomainObject.Predmet.ProtuStrankaListFormatedOIB>
  <DomainObject.Predmet.ProtuStrankaListFormatedWithAdress>
    <izvorni_sadrzaj>
      <item>Stečajna masa iza GOSPEŠ  d.o.o. u stečaju, 7. Ravnice 36, 10000 Zagreb</item>
    </izvorni_sadrzaj>
    <derivirana_varijabla naziv="DomainObject.Predmet.ProtuStrankaListFormatedWithAdress_1">
      <item>Stečajna masa iza GOSPEŠ  d.o.o. u stečaju, 7. Ravnice 36, 10000 Zagreb</item>
    </derivirana_varijabla>
  </DomainObject.Predmet.ProtuStrankaListFormatedWithAdress>
  <DomainObject.Predmet.ProtuStrankaListFormatedWithAdressOIB>
    <izvorni_sadrzaj>
      <item>Stečajna masa iza GOSPEŠ  d.o.o. u stečaju, OIB 86026012342, 7. Ravnice 36, 10000 Zagreb</item>
    </izvorni_sadrzaj>
    <derivirana_varijabla naziv="DomainObject.Predmet.ProtuStrankaListFormatedWithAdressOIB_1">
      <item>Stečajna masa iza GOSPEŠ  d.o.o. u stečaju, OIB 86026012342, 7. Ravnice 36, 10000 Zagreb</item>
    </derivirana_varijabla>
  </DomainObject.Predmet.ProtuStrankaListFormatedWithAdressOIB>
  <DomainObject.Predmet.ProtuStrankaListNazivFormated>
    <izvorni_sadrzaj>
      <item>Stečajna masa iza GOSPEŠ  d.o.o. u stečaju</item>
    </izvorni_sadrzaj>
    <derivirana_varijabla naziv="DomainObject.Predmet.ProtuStrankaListNazivFormated_1">
      <item>Stečajna masa iza GOSPEŠ  d.o.o. u stečaju</item>
    </derivirana_varijabla>
  </DomainObject.Predmet.ProtuStrankaListNazivFormated>
  <DomainObject.Predmet.ProtuStrankaListNazivFormatedOIB>
    <izvorni_sadrzaj>
      <item>Stečajna masa iza GOSPEŠ  d.o.o. u stečaju, OIB 86026012342</item>
    </izvorni_sadrzaj>
    <derivirana_varijabla naziv="DomainObject.Predmet.ProtuStrankaListNazivFormatedOIB_1">
      <item>Stečajna masa iza GOSPEŠ  d.o.o. u stečaju, OIB 86026012342</item>
    </derivirana_varijabla>
  </DomainObject.Predmet.ProtuStrankaListNazivFormatedOIB>
  <DomainObject.Predmet.OstaliListFormated>
    <izvorni_sadrzaj>
      <item>Denis Pešić</item>
      <item>ODVJETNIČKO DRUŠTVO GRAHOVAC, HORVAT, ŽAPER d.o.o.</item>
    </izvorni_sadrzaj>
    <derivirana_varijabla naziv="DomainObject.Predmet.OstaliListFormated_1">
      <item>Denis Pešić</item>
      <item>ODVJETNIČKO DRUŠTVO GRAHOVAC, HORVAT, ŽAPER d.o.o.</item>
    </derivirana_varijabla>
  </DomainObject.Predmet.OstaliListFormated>
  <DomainObject.Predmet.OstaliListFormatedOIB>
    <izvorni_sadrzaj>
      <item>Denis Pešić, OIB 44174587164</item>
      <item>ODVJETNIČKO DRUŠTVO GRAHOVAC, HORVAT, ŽAPER d.o.o., OIB 61520657790</item>
    </izvorni_sadrzaj>
    <derivirana_varijabla naziv="DomainObject.Predmet.OstaliListFormatedOIB_1">
      <item>Denis Pešić, OIB 44174587164</item>
      <item>ODVJETNIČKO DRUŠTVO GRAHOVAC, HORVAT, ŽAPER d.o.o., OIB 61520657790</item>
    </derivirana_varijabla>
  </DomainObject.Predmet.OstaliListFormatedOIB>
  <DomainObject.Predmet.OstaliListFormatedWithAdress>
    <izvorni_sadrzaj>
      <item>Denis Pešić, 7. Ravnice 36, 10000 Zagreb</item>
      <item>ODVJETNIČKO DRUŠTVO GRAHOVAC, HORVAT, ŽAPER d.o.o., Hebrangova 9, 10000 Zagreb</item>
    </izvorni_sadrzaj>
    <derivirana_varijabla naziv="DomainObject.Predmet.OstaliListFormatedWithAdress_1">
      <item>Denis Pešić, 7. Ravnice 36, 10000 Zagreb</item>
      <item>ODVJETNIČKO DRUŠTVO GRAHOVAC, HORVAT, ŽAPER d.o.o., Hebrangova 9, 10000 Zagreb</item>
    </derivirana_varijabla>
  </DomainObject.Predmet.OstaliListFormatedWithAdress>
  <DomainObject.Predmet.OstaliListFormatedWithAdressOIB>
    <izvorni_sadrzaj>
      <item>Denis Pešić, OIB 44174587164, 7. Ravnice 36, 10000 Zagreb</item>
      <item>ODVJETNIČKO DRUŠTVO GRAHOVAC, HORVAT, ŽAPER d.o.o., OIB 61520657790, Hebrangova 9, 10000 Zagreb</item>
    </izvorni_sadrzaj>
    <derivirana_varijabla naziv="DomainObject.Predmet.OstaliListFormatedWithAdressOIB_1">
      <item>Denis Pešić, OIB 44174587164, 7. Ravnice 36, 10000 Zagreb</item>
      <item>ODVJETNIČKO DRUŠTVO GRAHOVAC, HORVAT, ŽAPER d.o.o., OIB 61520657790, Hebrangova 9, 10000 Zagreb</item>
    </derivirana_varijabla>
  </DomainObject.Predmet.OstaliListFormatedWithAdressOIB>
  <DomainObject.Predmet.OstaliListNazivFormated>
    <izvorni_sadrzaj>
      <item>Denis Pešić</item>
      <item>ODVJETNIČKO DRUŠTVO GRAHOVAC, HORVAT, ŽAPER d.o.o.</item>
    </izvorni_sadrzaj>
    <derivirana_varijabla naziv="DomainObject.Predmet.OstaliListNazivFormated_1">
      <item>Denis Pešić</item>
      <item>ODVJETNIČKO DRUŠTVO GRAHOVAC, HORVAT, ŽAPER d.o.o.</item>
    </derivirana_varijabla>
  </DomainObject.Predmet.OstaliListNazivFormated>
  <DomainObject.Predmet.OstaliListNazivFormatedOIB>
    <izvorni_sadrzaj>
      <item>Denis Pešić, OIB 44174587164</item>
      <item>ODVJETNIČKO DRUŠTVO GRAHOVAC, HORVAT, ŽAPER d.o.o., OIB 61520657790</item>
    </izvorni_sadrzaj>
    <derivirana_varijabla naziv="DomainObject.Predmet.OstaliListNazivFormatedOIB_1">
      <item>Denis Pešić, OIB 44174587164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St-1823/2017-13</izvorni_sadrzaj>
    <derivirana_varijabla naziv="DomainObject.PoslovniBrojDokumenta_1">St-1823/2017-13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GOSPEŠ  d.o.o. u stečaju</izvorni_sadrzaj>
    <derivirana_varijabla naziv="DomainObject.Predmet.ProtustrankaIDrugi_1">Stečajna masa iza GOSPEŠ 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GOSPEŠ  d.o.o. u stečaju, OIB 86026012342, 7. Ravnice 36, 10000 Zagreb</izvorni_sadrzaj>
    <derivirana_varijabla naziv="DomainObject.Predmet.ProtustrankaIDrugiAdressOIB_1">Stečajna masa iza GOSPEŠ  d.o.o. u stečaju, OIB 86026012342,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GOSPEŠ  d.o.o. u stečaju</item>
      <item>FINA Regionalni centar Zagreb</item>
      <item>Denis Pešić</item>
      <item>ODVJETNIČKO DRUŠTVO GRAHOVAC, HORVAT, ŽAPER d.o.o.</item>
    </izvorni_sadrzaj>
    <derivirana_varijabla naziv="DomainObject.Predmet.SudioniciListNaziv_1">
      <item>Stečajna masa iza GOSPEŠ  d.o.o. u stečaju</item>
      <item>FINA Regionalni centar Zagreb</item>
      <item>Denis Pešić</item>
      <item>ODVJETNIČKO DRUŠTVO GRAHOVAC, HORVAT, ŽAPER d.o.o.</item>
    </derivirana_varijabla>
  </DomainObject.Predmet.SudioniciListNaziv>
  <DomainObject.Predmet.SudioniciListAdressOIB>
    <izvorni_sadrzaj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izvorni_sadrzaj>
    <derivirana_varijabla naziv="DomainObject.Predmet.SudioniciListAdressOIB_1"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86026012342</item>
      <item>, OIB 85821130368</item>
      <item>, OIB 44174587164</item>
      <item>, OIB 61520657790</item>
    </izvorni_sadrzaj>
    <derivirana_varijabla naziv="DomainObject.Predmet.SudioniciListNazivOIB_1">
      <item>, OIB 86026012342</item>
      <item>, OIB 85821130368</item>
      <item>, OIB 44174587164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C2C39-B021-4B9E-B472-AABBDA057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1597</properties:Characters>
  <properties:Lines>46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2017-12-06T06:29:00Z</dcterms:created>
  <dc:creator>Korisnik</dc:creator>
  <cp:lastModifiedBy>Goranka Boljkovac</cp:lastModifiedBy>
  <cp:lastPrinted>2017-12-06T08:58:00Z</cp:lastPrinted>
  <dcterms:modified xmlns:xsi="http://www.w3.org/2001/XMLSchema-instance" xsi:type="dcterms:W3CDTF">2017-12-06T09:02:00Z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St-1823/2017-13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