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1b7b" w14:paraId="e161b7b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  <w:r w:rsidR="0070027B" w:rsidRPr="0070027B">
        <w:t>REPUBLIKA HRVATSKA</w:t>
      </w:r>
    </w:p>
    <w:p w:rsidRDefault="0070027B" w:rsidP="0070027B" w:rsidR="00607114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</w:t>
      </w:r>
      <w:r w:rsidR="008E1253">
        <w:t xml:space="preserve">      </w:t>
      </w:r>
    </w:p>
    <w:p w:rsidRDefault="008E1253" w:rsidP="0070027B" w:rsidR="0070027B" w:rsidRPr="0070027B">
      <w:pPr>
        <w:jc w:val="both"/>
      </w:pPr>
      <w:r>
        <w:t xml:space="preserve">  </w:t>
      </w:r>
      <w:r w:rsidR="00607114">
        <w:t xml:space="preserve">       </w:t>
      </w:r>
      <w:r w:rsidR="00B1687B">
        <w:t xml:space="preserve">Zagreb, </w:t>
      </w:r>
      <w:r w:rsidR="0070027B" w:rsidRPr="0070027B">
        <w:t>Amruševa 2/II</w:t>
      </w:r>
    </w:p>
    <w:p w:rsidRDefault="00607114" w:rsidP="00607114" w:rsidR="00607114" w:rsidRPr="007002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89. St-1793/17-17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607114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1046E" w:rsidRPr="00F2129E">
        <w:rPr>
          <w:lang w:val="pt-BR"/>
        </w:rPr>
        <w:t>GAUMEN j.d.o.o. za usluge, OIB: 05</w:t>
      </w:r>
      <w:r w:rsidR="0091046E">
        <w:rPr>
          <w:lang w:val="pt-BR"/>
        </w:rPr>
        <w:t xml:space="preserve">914274843, Zagreb, </w:t>
      </w:r>
      <w:r w:rsidR="0091046E" w:rsidRPr="00607114">
        <w:rPr>
          <w:lang w:val="pt-BR"/>
        </w:rPr>
        <w:t>Ratarska 7</w:t>
      </w:r>
      <w:r w:rsidRPr="00607114">
        <w:rPr>
          <w:lang w:val="pt-BR"/>
        </w:rPr>
        <w:t xml:space="preserve">, </w:t>
      </w:r>
      <w:r w:rsidR="00607114" w:rsidRPr="00607114">
        <w:rPr>
          <w:lang w:val="pt-BR"/>
        </w:rPr>
        <w:t>31</w:t>
      </w:r>
      <w:r w:rsidR="00395B4F" w:rsidRPr="00607114">
        <w:rPr>
          <w:lang w:val="pt-BR"/>
        </w:rPr>
        <w:t xml:space="preserve">. </w:t>
      </w:r>
      <w:r w:rsidR="0091046E" w:rsidRPr="00607114">
        <w:rPr>
          <w:lang w:val="pt-BR"/>
        </w:rPr>
        <w:t>siječnja</w:t>
      </w:r>
      <w:r w:rsidR="0084486C" w:rsidRPr="00607114">
        <w:rPr>
          <w:lang w:val="pt-BR"/>
        </w:rPr>
        <w:t xml:space="preserve"> 201</w:t>
      </w:r>
      <w:r w:rsidR="0091046E" w:rsidRPr="00607114">
        <w:rPr>
          <w:lang w:val="pt-BR"/>
        </w:rPr>
        <w:t>9</w:t>
      </w:r>
      <w:r w:rsidRPr="00607114">
        <w:t>.,</w:t>
      </w:r>
    </w:p>
    <w:p w:rsidRDefault="006E23F3" w:rsidP="00843BBB" w:rsidR="006E23F3" w:rsidRPr="00607114">
      <w:pPr>
        <w:ind w:firstLine="708"/>
        <w:jc w:val="both"/>
      </w:pPr>
    </w:p>
    <w:p w:rsidRDefault="00C12410" w:rsidP="00D85CC6" w:rsidR="00C12410" w:rsidRPr="00607114">
      <w:pPr>
        <w:jc w:val="center"/>
      </w:pPr>
      <w:r w:rsidRPr="00607114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607114">
      <w:pPr>
        <w:ind w:firstLine="708"/>
        <w:jc w:val="both"/>
      </w:pPr>
      <w:r w:rsidRPr="00A93839">
        <w:t xml:space="preserve">I. Otvara se stečajni postupak nad dužnikom </w:t>
      </w:r>
      <w:r w:rsidR="0091046E" w:rsidRPr="00F2129E">
        <w:rPr>
          <w:lang w:val="pt-BR"/>
        </w:rPr>
        <w:t>GAUMEN j.d.o.o. za usluge, OIB: 05</w:t>
      </w:r>
      <w:r w:rsidR="0091046E">
        <w:rPr>
          <w:lang w:val="pt-BR"/>
        </w:rPr>
        <w:t>914274843, Zagreb, Ratarska 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F0A4A">
        <w:t xml:space="preserve">Zagrebu </w:t>
      </w:r>
      <w:r w:rsidR="00607114" w:rsidRPr="00607114">
        <w:rPr>
          <w:lang w:val="pt-BR"/>
        </w:rPr>
        <w:t>31. siječnja 2019</w:t>
      </w:r>
      <w:r w:rsidRPr="00607114">
        <w:t xml:space="preserve">. u </w:t>
      </w:r>
      <w:r w:rsidR="003F0A4A" w:rsidRPr="00607114">
        <w:t>1</w:t>
      </w:r>
      <w:r w:rsidR="00607114" w:rsidRPr="00607114">
        <w:t>3</w:t>
      </w:r>
      <w:r w:rsidR="00C70ACC" w:rsidRPr="00607114">
        <w:t>.</w:t>
      </w:r>
      <w:r w:rsidR="003F0A4A" w:rsidRPr="00607114">
        <w:t>3</w:t>
      </w:r>
      <w:r w:rsidR="00DC7C75" w:rsidRPr="00607114">
        <w:t>0</w:t>
      </w:r>
      <w:r w:rsidRPr="00607114">
        <w:t xml:space="preserve"> sati.</w:t>
      </w:r>
    </w:p>
    <w:p w:rsidRDefault="00A93839" w:rsidP="00395B4F" w:rsidR="00A93839" w:rsidRPr="00607114">
      <w:pPr>
        <w:ind w:firstLine="708"/>
        <w:jc w:val="both"/>
      </w:pPr>
      <w:r w:rsidRPr="00DC7C75">
        <w:t xml:space="preserve">II. Za </w:t>
      </w:r>
      <w:r w:rsidRPr="001241F5">
        <w:t xml:space="preserve">stečajnog upravitelja imenuje se </w:t>
      </w:r>
      <w:r w:rsidR="00607114">
        <w:t xml:space="preserve">Valentino Koščak, OIB: 83789090520, Zagreb, Marijana </w:t>
      </w:r>
      <w:r w:rsidR="00607114" w:rsidRPr="00607114">
        <w:t>Dragmana 4</w:t>
      </w:r>
      <w:r w:rsidR="009B6435" w:rsidRPr="00607114">
        <w:t>.</w:t>
      </w:r>
    </w:p>
    <w:p w:rsidRDefault="00A93839" w:rsidP="006E23F3" w:rsidR="00A93839" w:rsidRPr="00A93839">
      <w:pPr>
        <w:ind w:firstLine="708"/>
        <w:jc w:val="both"/>
      </w:pPr>
      <w:r w:rsidRPr="00607114">
        <w:t xml:space="preserve">III. Zaključuje se stečajni postupak </w:t>
      </w:r>
      <w:r w:rsidRPr="00A93839">
        <w:t xml:space="preserve">nad dužnikom </w:t>
      </w:r>
      <w:r w:rsidR="0091046E" w:rsidRPr="00F2129E">
        <w:rPr>
          <w:lang w:val="pt-BR"/>
        </w:rPr>
        <w:t>GAUMEN j.d.o.o. za usluge, OIB: 05</w:t>
      </w:r>
      <w:r w:rsidR="0091046E">
        <w:rPr>
          <w:lang w:val="pt-BR"/>
        </w:rPr>
        <w:t>914274843, Zagreb, Ratarska 7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91046E" w:rsidRPr="00F2129E">
        <w:rPr>
          <w:lang w:val="pt-BR"/>
        </w:rPr>
        <w:t>GAUMEN j.d.o.o. za usluge, OIB: 05</w:t>
      </w:r>
      <w:r w:rsidR="0091046E">
        <w:rPr>
          <w:lang w:val="pt-BR"/>
        </w:rPr>
        <w:t>914274843, Zagreb, Ratarska 7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91046E" w:rsidP="00E05D64" w:rsidR="00E05D64" w:rsidRPr="00CA1A6F">
      <w:pPr>
        <w:ind w:firstLine="709"/>
        <w:jc w:val="both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19</w:t>
      </w:r>
      <w:r w:rsidRPr="004D011B">
        <w:t xml:space="preserve">. </w:t>
      </w:r>
      <w:r>
        <w:t>lipnja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14.415,32</w:t>
      </w:r>
      <w:r w:rsidRPr="004D011B">
        <w:t xml:space="preserve"> kn, kao i da dužnik ima </w:t>
      </w:r>
      <w:r>
        <w:t>1</w:t>
      </w:r>
      <w:r w:rsidRPr="004D011B">
        <w:t xml:space="preserve"> zaposlen</w:t>
      </w:r>
      <w:r>
        <w:t>og</w:t>
      </w:r>
      <w:r w:rsidRPr="004D011B">
        <w:t xml:space="preserve">. </w:t>
      </w:r>
      <w:r w:rsidRPr="004D011B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E05D64" w:rsidRPr="00CA1A6F">
        <w:rPr>
          <w:lang w:val="en-GB"/>
        </w:rPr>
        <w:t xml:space="preserve"> </w:t>
      </w:r>
    </w:p>
    <w:p w:rsidRDefault="0091046E" w:rsidP="0091046E" w:rsidR="0091046E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>
        <w:t xml:space="preserve">Sud je rješenjem pokrenuo prethodni postupak nad dužnikom, a potom je održano </w:t>
      </w:r>
      <w:r w:rsidRPr="0089526A">
        <w:t xml:space="preserve"> ročište radi </w:t>
      </w:r>
      <w:r>
        <w:t>očitovanja</w:t>
      </w:r>
      <w:r w:rsidRPr="0089526A">
        <w:t xml:space="preserve"> o prijedlogu za otvaranje stečajnog postupka</w:t>
      </w:r>
      <w:r>
        <w:t>. Zastupnik po zakonu dužnika</w:t>
      </w:r>
      <w:r w:rsidRPr="0065182A">
        <w:t xml:space="preserve"> nije pristupio</w:t>
      </w:r>
      <w:r>
        <w:t xml:space="preserve"> na ročište</w:t>
      </w:r>
      <w:r w:rsidRPr="0065182A">
        <w:t xml:space="preserve"> te nije osporio predlagateljeve tvrdnje o postojanju stečajnog razloga nesposobnosti za plaćanje.</w:t>
      </w:r>
    </w:p>
    <w:p w:rsidRDefault="0091046E" w:rsidP="0091046E" w:rsidR="0091046E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1046E" w:rsidP="0091046E" w:rsidR="0091046E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27. studenog</w:t>
      </w:r>
      <w:r w:rsidRPr="00AC7999">
        <w:t xml:space="preserve"> 201</w:t>
      </w:r>
      <w:r>
        <w:t>8</w:t>
      </w:r>
      <w:r w:rsidRPr="00AC7999">
        <w:t xml:space="preserve">. (list </w:t>
      </w:r>
      <w:r>
        <w:t>18</w:t>
      </w:r>
      <w:r w:rsidRPr="00AC7999">
        <w:t xml:space="preserve"> spisa) utvrdio da dužnik nije vlasnik nekretnina.</w:t>
      </w:r>
    </w:p>
    <w:p w:rsidRDefault="0091046E" w:rsidP="0091046E" w:rsidR="0091046E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>
        <w:t>5</w:t>
      </w:r>
      <w:r w:rsidRPr="00225401">
        <w:t xml:space="preserve">. </w:t>
      </w:r>
      <w:r>
        <w:t>prosinca</w:t>
      </w:r>
      <w:r w:rsidRPr="00225401">
        <w:t xml:space="preserve"> 2018. (list </w:t>
      </w:r>
      <w:r>
        <w:t>19</w:t>
      </w:r>
      <w:r w:rsidRPr="00225401">
        <w:t xml:space="preserve"> spisa)</w:t>
      </w:r>
      <w:r>
        <w:t xml:space="preserve"> iz kojeg proizlazi da</w:t>
      </w:r>
      <w:r w:rsidRPr="00225401">
        <w:t xml:space="preserve"> dužnik</w:t>
      </w:r>
      <w:r>
        <w:t xml:space="preserve"> nije</w:t>
      </w:r>
      <w:r w:rsidRPr="00225401">
        <w:t xml:space="preserve"> vlasnik vozila</w:t>
      </w:r>
      <w:r>
        <w:t>.</w:t>
      </w:r>
    </w:p>
    <w:p w:rsidRDefault="0091046E" w:rsidP="0091046E" w:rsidR="0091046E">
      <w:pPr>
        <w:pStyle w:val="Tijeloteksta"/>
        <w:ind w:firstLine="708"/>
      </w:pPr>
      <w:r w:rsidRPr="0002701E">
        <w:t xml:space="preserve">Uvidom u </w:t>
      </w:r>
      <w:r>
        <w:t>potvrdu Financijske agencije od 5. listopada 2018. (list 2 spisa) utvrđeno je da je dužnik na dan 28. rujna 2018. u Očevidniku redoslijeda osnova za plaćanje imao neizvršene osnove za plaćanje u neprekinutom razdoblju od 585 dana u ukupnom iznosu od 28.420,13 kn.</w:t>
      </w:r>
    </w:p>
    <w:p w:rsidRDefault="00BC4C8E" w:rsidP="00BC4C8E" w:rsidR="00BC4C8E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91046E">
        <w:t>7</w:t>
      </w:r>
      <w:r w:rsidR="00BC4C8E">
        <w:t xml:space="preserve">. </w:t>
      </w:r>
      <w:r w:rsidR="0091046E">
        <w:t>prosinca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="0091046E">
        <w:t>9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91046E">
        <w:t>7</w:t>
      </w:r>
      <w:r w:rsidR="006E23F3" w:rsidRPr="006E23F3">
        <w:t xml:space="preserve">. </w:t>
      </w:r>
      <w:r w:rsidR="0091046E">
        <w:t>prosinca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 xml:space="preserve">nici </w:t>
      </w:r>
      <w:r w:rsidR="0091046E">
        <w:t>nisu predujmili iznos od 9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252C3A" w:rsidR="00C12410" w:rsidRPr="00607114">
      <w:pPr>
        <w:jc w:val="center"/>
      </w:pPr>
      <w:r w:rsidRPr="00372077">
        <w:t xml:space="preserve">U </w:t>
      </w:r>
      <w:r w:rsidR="00C12410" w:rsidRPr="00607114">
        <w:t>Zagreb</w:t>
      </w:r>
      <w:r w:rsidR="00CA4E71" w:rsidRPr="00607114">
        <w:t>u</w:t>
      </w:r>
      <w:r w:rsidR="00BC4C8E" w:rsidRPr="00607114">
        <w:t>,</w:t>
      </w:r>
      <w:r w:rsidR="00CA4E71" w:rsidRPr="00607114">
        <w:t xml:space="preserve"> </w:t>
      </w:r>
      <w:r w:rsidR="00607114" w:rsidRPr="00607114">
        <w:t>31</w:t>
      </w:r>
      <w:r w:rsidR="0084486C" w:rsidRPr="00607114">
        <w:t xml:space="preserve">. </w:t>
      </w:r>
      <w:r w:rsidR="0091046E" w:rsidRPr="00607114">
        <w:t>siječnja</w:t>
      </w:r>
      <w:r w:rsidR="00B6336F" w:rsidRPr="00607114">
        <w:t xml:space="preserve"> </w:t>
      </w:r>
      <w:r w:rsidR="0084486C" w:rsidRPr="00607114">
        <w:t>201</w:t>
      </w:r>
      <w:r w:rsidR="0091046E" w:rsidRPr="00607114">
        <w:t>9</w:t>
      </w:r>
      <w:r w:rsidR="00C12410" w:rsidRPr="00607114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C95826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C95826" w:rsidP="007B64C7" w:rsidR="00C95826">
      <w:pPr>
        <w:ind w:firstLine="708" w:left="3540"/>
        <w:jc w:val="right"/>
      </w:pPr>
    </w:p>
    <w:p w:rsidRDefault="00C95826" w:rsidP="007B64C7" w:rsidR="00C95826">
      <w:pPr>
        <w:ind w:firstLine="708" w:left="3540"/>
        <w:jc w:val="right"/>
      </w:pPr>
      <w:r>
        <w:t>Za točnost otpravka-ovlašteni službenik:</w:t>
      </w:r>
    </w:p>
    <w:p w:rsidRDefault="00C95826" w:rsidP="007B64C7" w:rsidR="00C95826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95826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1046E">
          <w:t>1793</w:t>
        </w:r>
        <w:r w:rsidR="00887AB8">
          <w:t>/17-</w:t>
        </w:r>
        <w:r w:rsidR="00607114">
          <w:t>17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241F5"/>
    <w:rsid w:val="00144607"/>
    <w:rsid w:val="00154D5E"/>
    <w:rsid w:val="001D0B43"/>
    <w:rsid w:val="00205451"/>
    <w:rsid w:val="00210903"/>
    <w:rsid w:val="0023149C"/>
    <w:rsid w:val="002522AD"/>
    <w:rsid w:val="00252C3A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0A4A"/>
    <w:rsid w:val="00410190"/>
    <w:rsid w:val="00413C3F"/>
    <w:rsid w:val="00422789"/>
    <w:rsid w:val="00470722"/>
    <w:rsid w:val="00471353"/>
    <w:rsid w:val="004941B1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07114"/>
    <w:rsid w:val="00645B73"/>
    <w:rsid w:val="00693D34"/>
    <w:rsid w:val="006A7E02"/>
    <w:rsid w:val="006E23F3"/>
    <w:rsid w:val="006F05DF"/>
    <w:rsid w:val="0070027B"/>
    <w:rsid w:val="00736AD5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1046E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C4C8E"/>
    <w:rsid w:val="00BD17D3"/>
    <w:rsid w:val="00C12410"/>
    <w:rsid w:val="00C12C33"/>
    <w:rsid w:val="00C47008"/>
    <w:rsid w:val="00C6375B"/>
    <w:rsid w:val="00C70ACC"/>
    <w:rsid w:val="00C755A1"/>
    <w:rsid w:val="00C95826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05D64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8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St-1793/2017</izvorni_sadrzaj>
    <derivirana_varijabla naziv="DomainObject.Predmet.OznakaBroj_1">St-1793/2017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GAUMEN j.d.o.o. zastupanog po punomoćniku Igor Marušić</izvorni_sadrzaj>
    <derivirana_varijabla naziv="DomainObject.Predmet.ProtustrankaFormated_1">  GAUMEN j.d.o.o. zastupanog po punomoćniku Igor Marušić</derivirana_varijabla>
  </DomainObject.Predmet.ProtustrankaFormated>
  <DomainObject.Predmet.ProtustrankaFormatedOIB>
    <izvorni_sadrzaj>  GAUMEN j.d.o.o., OIB 05914274843 zastupanog po punomoćniku Igor Marušić</izvorni_sadrzaj>
    <derivirana_varijabla naziv="DomainObject.Predmet.ProtustrankaFormatedOIB_1">  GAUMEN j.d.o.o., OIB 05914274843 zastupanog po punomoćniku Igor Marušić</derivirana_varijabla>
  </DomainObject.Predmet.ProtustrankaFormatedOIB>
  <DomainObject.Predmet.ProtustrankaFormatedWithAdress>
    <izvorni_sadrzaj> GAUMEN j.d.o.o., Ratarska 7, 10000 Zagreb zastupanog po punomoćniku Igor Marušić</izvorni_sadrzaj>
    <derivirana_varijabla naziv="DomainObject.Predmet.ProtustrankaFormatedWithAdress_1"> GAUMEN j.d.o.o., Ratarska 7, 10000 Zagreb zastupanog po punomoćniku Igor Marušić</derivirana_varijabla>
  </DomainObject.Predmet.ProtustrankaFormatedWithAdress>
  <DomainObject.Predmet.ProtustrankaFormatedWithAdressOIB>
    <izvorni_sadrzaj> GAUMEN j.d.o.o., OIB 05914274843, Ratarska 7, 10000 Zagreb zastupanog po punomoćniku Igor Marušić</izvorni_sadrzaj>
    <derivirana_varijabla naziv="DomainObject.Predmet.ProtustrankaFormatedWithAdressOIB_1"> GAUMEN j.d.o.o., OIB 05914274843, Ratarska 7, 10000 Zagreb zastupanog po punomoćniku Igor Marušić</derivirana_varijabla>
  </DomainObject.Predmet.ProtustrankaFormatedWithAdressOIB>
  <DomainObject.Predmet.ProtustrankaWithAdress>
    <izvorni_sadrzaj>GAUMEN j.d.o.o. Ratarska 7, 10000 Zagreb</izvorni_sadrzaj>
    <derivirana_varijabla naziv="DomainObject.Predmet.ProtustrankaWithAdress_1">GAUMEN j.d.o.o. Ratarska 7, 10000 Zagreb</derivirana_varijabla>
  </DomainObject.Predmet.ProtustrankaWithAdress>
  <DomainObject.Predmet.ProtustrankaWithAdressOIB>
    <izvorni_sadrzaj>GAUMEN j.d.o.o., OIB 05914274843, Ratarska 7, 10000 Zagreb</izvorni_sadrzaj>
    <derivirana_varijabla naziv="DomainObject.Predmet.ProtustrankaWithAdressOIB_1">GAUMEN j.d.o.o., OIB 05914274843, Ratarska 7, 10000 Zagreb</derivirana_varijabla>
  </DomainObject.Predmet.ProtustrankaWithAdressOIB>
  <DomainObject.Predmet.ProtustrankaNazivFormated>
    <izvorni_sadrzaj>GAUMEN j.d.o.o.</izvorni_sadrzaj>
    <derivirana_varijabla naziv="DomainObject.Predmet.ProtustrankaNazivFormated_1">GAUMEN j.d.o.o.</derivirana_varijabla>
  </DomainObject.Predmet.ProtustrankaNazivFormated>
  <DomainObject.Predmet.ProtustrankaNazivFormatedOIB>
    <izvorni_sadrzaj>GAUMEN j.d.o.o., OIB 05914274843</izvorni_sadrzaj>
    <derivirana_varijabla naziv="DomainObject.Predmet.ProtustrankaNazivFormatedOIB_1">GAUMEN j.d.o.o., OIB 05914274843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GAUMEN j.d.o.o. zastupanog po punomoćniku Igor Marušić</item>
    </izvorni_sadrzaj>
    <derivirana_varijabla naziv="DomainObject.Predmet.ProtuStrankaListFormated_1">
      <item>GAUMEN j.d.o.o. zastupanog po punomoćniku Igor Marušić</item>
    </derivirana_varijabla>
  </DomainObject.Predmet.ProtuStrankaListFormated>
  <DomainObject.Predmet.ProtuStrankaListFormatedOIB>
    <izvorni_sadrzaj>
      <item>GAUMEN j.d.o.o., OIB 05914274843 zastupanog po punomoćniku Igor Marušić</item>
    </izvorni_sadrzaj>
    <derivirana_varijabla naziv="DomainObject.Predmet.ProtuStrankaListFormatedOIB_1">
      <item>GAUMEN j.d.o.o., OIB 05914274843 zastupanog po punomoćniku Igor Marušić</item>
    </derivirana_varijabla>
  </DomainObject.Predmet.ProtuStrankaListFormatedOIB>
  <DomainObject.Predmet.ProtuStrankaListFormatedWithAdress>
    <izvorni_sadrzaj>
      <item>GAUMEN j.d.o.o., Ratarska 7, 10000 Zagreb zastupanog po punomoćniku Igor Marušić</item>
    </izvorni_sadrzaj>
    <derivirana_varijabla naziv="DomainObject.Predmet.ProtuStrankaListFormatedWithAdress_1">
      <item>GAUMEN j.d.o.o., Ratarska 7, 10000 Zagreb zastupanog po punomoćniku Igor Marušić</item>
    </derivirana_varijabla>
  </DomainObject.Predmet.ProtuStrankaListFormatedWithAdress>
  <DomainObject.Predmet.ProtuStrankaListFormatedWithAdressOIB>
    <izvorni_sadrzaj>
      <item>GAUMEN j.d.o.o., OIB 05914274843, Ratarska 7, 10000 Zagreb zastupanog po punomoćniku Igor Marušić</item>
    </izvorni_sadrzaj>
    <derivirana_varijabla naziv="DomainObject.Predmet.ProtuStrankaListFormatedWithAdressOIB_1">
      <item>GAUMEN j.d.o.o., OIB 05914274843, Ratarska 7, 10000 Zagreb zastupanog po punomoćniku Igor Marušić</item>
    </derivirana_varijabla>
  </DomainObject.Predmet.ProtuStrankaListFormatedWithAdressOIB>
  <DomainObject.Predmet.ProtuStrankaListNazivFormated>
    <izvorni_sadrzaj>
      <item>GAUMEN j.d.o.o.</item>
    </izvorni_sadrzaj>
    <derivirana_varijabla naziv="DomainObject.Predmet.ProtuStrankaListNazivFormated_1">
      <item>GAUMEN j.d.o.o.</item>
    </derivirana_varijabla>
  </DomainObject.Predmet.ProtuStrankaListNazivFormated>
  <DomainObject.Predmet.ProtuStrankaListNazivFormatedOIB>
    <izvorni_sadrzaj>
      <item>GAUMEN j.d.o.o., OIB 05914274843</item>
    </izvorni_sadrzaj>
    <derivirana_varijabla naziv="DomainObject.Predmet.ProtuStrankaListNazivFormatedOIB_1">
      <item>GAUMEN j.d.o.o., OIB 05914274843</item>
    </derivirana_varijabla>
  </DomainObject.Predmet.ProtuStrankaListNazivFormatedOIB>
  <DomainObject.Predmet.OstaliListFormated>
    <izvorni_sadrzaj>
      <item>Igor Marušić punomoćnik sudionika u postupku GAUMEN j.d.o.o.</item>
    </izvorni_sadrzaj>
    <derivirana_varijabla naziv="DomainObject.Predmet.OstaliListFormated_1">
      <item>Igor Marušić punomoćnik sudionika u postupku GAUMEN j.d.o.o.</item>
    </derivirana_varijabla>
  </DomainObject.Predmet.OstaliListFormated>
  <DomainObject.Predmet.OstaliListFormatedOIB>
    <izvorni_sadrzaj>
      <item>Igor Marušić, OIB 38963194554 punomoćnik sudionika u postupku GAUMEN j.d.o.o.</item>
    </izvorni_sadrzaj>
    <derivirana_varijabla naziv="DomainObject.Predmet.OstaliListFormatedOIB_1">
      <item>Igor Marušić, OIB 38963194554 punomoćnik sudionika u postupku GAUMEN j.d.o.o.</item>
    </derivirana_varijabla>
  </DomainObject.Predmet.OstaliListFormatedOIB>
  <DomainObject.Predmet.OstaliListFormatedWithAdress>
    <izvorni_sadrzaj>
      <item>Igor Marušić, Ulica Dobriše Cesarića 29, 10000 Zagreb punomoćnik sudionika u postupku GAUMEN j.d.o.o.</item>
    </izvorni_sadrzaj>
    <derivirana_varijabla naziv="DomainObject.Predmet.OstaliListFormatedWithAdress_1">
      <item>Igor Marušić, Ulica Dobriše Cesarića 29, 10000 Zagreb punomoćnik sudionika u postupku GAUMEN j.d.o.o.</item>
    </derivirana_varijabla>
  </DomainObject.Predmet.OstaliListFormatedWithAdress>
  <DomainObject.Predmet.OstaliListFormatedWithAdressOIB>
    <izvorni_sadrzaj>
      <item>Igor Marušić, OIB 38963194554, Ulica Dobriše Cesarića 29, 10000 Zagreb punomoćnik sudionika u postupku GAUMEN j.d.o.o.</item>
    </izvorni_sadrzaj>
    <derivirana_varijabla naziv="DomainObject.Predmet.OstaliListFormatedWithAdressOIB_1">
      <item>Igor Marušić, OIB 38963194554, Ulica Dobriše Cesarića 29, 10000 Zagreb punomoćnik sudionika u postupku GAUMEN j.d.o.o.</item>
    </derivirana_varijabla>
  </DomainObject.Predmet.OstaliListFormatedWithAdressOIB>
  <DomainObject.Predmet.OstaliListNazivFormated>
    <izvorni_sadrzaj>
      <item>Igor Marušić</item>
    </izvorni_sadrzaj>
    <derivirana_varijabla naziv="DomainObject.Predmet.OstaliListNazivFormated_1">
      <item>Igor Marušić</item>
    </derivirana_varijabla>
  </DomainObject.Predmet.OstaliListNazivFormated>
  <DomainObject.Predmet.OstaliListNazivFormatedOIB>
    <izvorni_sadrzaj>
      <item>Igor Marušić, OIB 38963194554</item>
    </izvorni_sadrzaj>
    <derivirana_varijabla naziv="DomainObject.Predmet.OstaliListNazivFormatedOIB_1">
      <item>Igor Marušić, OIB 38963194554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GAUMEN j.d.o.o.</izvorni_sadrzaj>
    <derivirana_varijabla naziv="DomainObject.Predmet.ProtustrankaIDrugi_1">GAUMEN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GAUMEN j.d.o.o., OIB 05914274843, Ratarska 7, 10000 Zagreb</izvorni_sadrzaj>
    <derivirana_varijabla naziv="DomainObject.Predmet.ProtustrankaIDrugiAdressOIB_1">GAUMEN j.d.o.o., OIB 05914274843, Ratarska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GAUMEN j.d.o.o.</item>
      <item>FINA Regionalni centar Zagreb</item>
      <item>Igor Marušić</item>
      <item>VJEROVNICI</item>
    </izvorni_sadrzaj>
    <derivirana_varijabla naziv="DomainObject.Predmet.SudioniciListNaziv_1">
      <item>GAUMEN j.d.o.o.</item>
      <item>FINA Regionalni centar Zagreb</item>
      <item>Igor Marušić</item>
      <item>VJEROVNICI</item>
    </derivirana_varijabla>
  </DomainObject.Predmet.SudioniciListNaziv>
  <DomainObject.Predmet.SudioniciListAdressOIB>
    <izvorni_sadrzaj>
      <item>GAUMEN j.d.o.o., OIB 05914274843, Ratarska 7,10000 Zagreb</item>
      <item>FINA Regionalni centar Zagreb, OIB 85821130368, Trg svibanjskih žrtava 1995. 1,10000 Zagreb</item>
      <item>Igor Marušić, OIB 38963194554, Ulica Dobriše Cesarića 29,10000 Zagreb</item>
      <item>VJEROVNICI</item>
    </izvorni_sadrzaj>
    <derivirana_varijabla naziv="DomainObject.Predmet.SudioniciListAdressOIB_1">
      <item>GAUMEN j.d.o.o., OIB 05914274843, Ratarska 7,10000 Zagreb</item>
      <item>FINA Regionalni centar Zagreb, OIB 85821130368, Trg svibanjskih žrtava 1995. 1,10000 Zagreb</item>
      <item>Igor Marušić, OIB 38963194554, Ulica Dobriše Cesarića 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05914274843</item>
      <item>, OIB 85821130368</item>
      <item>, OIB 38963194554</item>
      <item>, OIB null</item>
    </izvorni_sadrzaj>
    <derivirana_varijabla naziv="DomainObject.Predmet.SudioniciListNazivOIB_1">
      <item>, OIB 05914274843</item>
      <item>, OIB 85821130368</item>
      <item>, OIB 38963194554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St-1793/2017-12</izvorni_sadrzaj>
    <derivirana_varijabla naziv="DomainObject.PredzadnjaOdlukaIzPredmeta.Oznaka_1">St-1793/2017-12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34EBD-F699-4F5D-9BCC-466B7FB50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982</properties:Words>
  <properties:Characters>5479</properties:Characters>
  <properties:Lines>107</properties:Lines>
  <properties:Paragraphs>35</properties:Paragraphs>
  <properties:TotalTime>452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2019-01-31T12:08:00Z</cp:lastPrinted>
  <dcterms:modified xmlns:xsi="http://www.w3.org/2001/XMLSchema-instance" xsi:type="dcterms:W3CDTF">2019-01-31T12:09:00Z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