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b800" w14:paraId="5a7b80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11</w:t>
      </w:r>
      <w:r w:rsidR="00F0296A">
        <w:rPr>
          <w:rFonts w:cs="Times New Roman" w:eastAsia="Times New Roman"/>
          <w:lang w:eastAsia="hr-HR"/>
        </w:rPr>
        <w:t>8</w:t>
      </w:r>
      <w:r w:rsidR="004E4F16">
        <w:rPr>
          <w:rFonts w:cs="Times New Roman" w:eastAsia="Times New Roman"/>
          <w:lang w:eastAsia="hr-HR"/>
        </w:rPr>
        <w:t>8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4E4F16">
        <w:t>SILENTIUM NEKRETNINE</w:t>
      </w:r>
      <w:r w:rsidR="00B2793F" w:rsidRPr="00B2793F">
        <w:t xml:space="preserve"> d.o.o.</w:t>
      </w:r>
      <w:r w:rsidR="00427A42">
        <w:t xml:space="preserve">, </w:t>
      </w:r>
      <w:r w:rsidR="00177D9E">
        <w:t>Zagreb</w:t>
      </w:r>
      <w:r w:rsidR="00427A42">
        <w:t>,</w:t>
      </w:r>
      <w:r w:rsidR="00F0296A">
        <w:t xml:space="preserve"> </w:t>
      </w:r>
      <w:r w:rsidR="004E4F16">
        <w:t>Savski Gaj 9. put 2 A</w:t>
      </w:r>
      <w:r w:rsidR="00427A42">
        <w:t xml:space="preserve"> , OIB: </w:t>
      </w:r>
      <w:r w:rsidR="00177D9E">
        <w:t>5</w:t>
      </w:r>
      <w:r w:rsidR="004E4F16">
        <w:t>2488700860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E3F0D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4E4F16">
        <w:rPr>
          <w:rFonts w:cs="Times New Roman" w:eastAsia="Times New Roman"/>
          <w:lang w:eastAsia="hr-HR"/>
        </w:rPr>
        <w:t xml:space="preserve">SILENTIUM NEKRETNINE </w:t>
      </w:r>
      <w:r w:rsidR="00E77974" w:rsidRPr="00B2793F">
        <w:t>d.o.o.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4E4F16">
        <w:t>Savski Gaj 9. put 2 A</w:t>
      </w:r>
      <w:r w:rsidR="00E77974">
        <w:t xml:space="preserve">, OIB: </w:t>
      </w:r>
      <w:r w:rsidR="00177D9E">
        <w:t>5</w:t>
      </w:r>
      <w:r w:rsidR="004E4F16">
        <w:t>2488700860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4E4F16">
        <w:rPr>
          <w:rFonts w:cs="Times New Roman" w:eastAsia="Times New Roman"/>
          <w:lang w:eastAsia="hr-HR"/>
        </w:rPr>
        <w:t>144</w:t>
      </w:r>
      <w:r w:rsidR="00856FA6">
        <w:rPr>
          <w:rFonts w:cs="Times New Roman" w:eastAsia="Times New Roman"/>
          <w:lang w:eastAsia="hr-HR"/>
        </w:rPr>
        <w:t>.</w:t>
      </w:r>
      <w:r w:rsidR="004E4F16">
        <w:rPr>
          <w:rFonts w:cs="Times New Roman" w:eastAsia="Times New Roman"/>
          <w:lang w:eastAsia="hr-HR"/>
        </w:rPr>
        <w:t>494</w:t>
      </w:r>
      <w:r w:rsidR="00856FA6">
        <w:rPr>
          <w:rFonts w:cs="Times New Roman" w:eastAsia="Times New Roman"/>
          <w:lang w:eastAsia="hr-HR"/>
        </w:rPr>
        <w:t>,</w:t>
      </w:r>
      <w:r w:rsidR="004E4F16">
        <w:rPr>
          <w:rFonts w:cs="Times New Roman" w:eastAsia="Times New Roman"/>
          <w:lang w:eastAsia="hr-HR"/>
        </w:rPr>
        <w:t>18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E3F0D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37B94">
        <w:rPr>
          <w:rFonts w:cs="Times New Roman" w:eastAsia="Times New Roman"/>
          <w:lang w:eastAsia="hr-HR"/>
        </w:rPr>
        <w:t xml:space="preserve">, v. r. </w:t>
      </w:r>
    </w:p>
    <w:p w:rsidRDefault="00237B94" w:rsidP="00907AB4" w:rsidR="00237B9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37B94" w:rsidP="00907AB4" w:rsidR="00237B9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otpravka:</w:t>
      </w:r>
    </w:p>
    <w:p w:rsidRDefault="00237B94" w:rsidP="00907AB4" w:rsidR="00237B9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37B94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3AB4"/>
    <w:rsid w:val="005C7BEC"/>
    <w:rsid w:val="0061338A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2793F"/>
    <w:rsid w:val="00B37838"/>
    <w:rsid w:val="00B9067A"/>
    <w:rsid w:val="00BD3B48"/>
    <w:rsid w:val="00BD4211"/>
    <w:rsid w:val="00BF0A6A"/>
    <w:rsid w:val="00C3281E"/>
    <w:rsid w:val="00C53427"/>
    <w:rsid w:val="00C83325"/>
    <w:rsid w:val="00CF2305"/>
    <w:rsid w:val="00D165AC"/>
    <w:rsid w:val="00D2232D"/>
    <w:rsid w:val="00D62A59"/>
    <w:rsid w:val="00DF0D66"/>
    <w:rsid w:val="00E77974"/>
    <w:rsid w:val="00E9568D"/>
    <w:rsid w:val="00EC0067"/>
    <w:rsid w:val="00EE3F0D"/>
    <w:rsid w:val="00F0296A"/>
    <w:rsid w:val="00F16860"/>
    <w:rsid w:val="00F26428"/>
    <w:rsid w:val="00F3008C"/>
    <w:rsid w:val="00F60B02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B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B9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B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B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B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B9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B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B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St-1188/2018</izvorni_sadrzaj>
    <derivirana_varijabla naziv="DomainObject.Predmet.OznakaBroj_1">St-1188/2018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SILENTIUM NEKRETNINE d.o.o. zastupanog po punomoćniku Edwin Mayer</izvorni_sadrzaj>
    <derivirana_varijabla naziv="DomainObject.Predmet.ProtustrankaFormated_1">  SILENTIUM NEKRETNINE d.o.o. zastupanog po punomoćniku Edwin Mayer</derivirana_varijabla>
  </DomainObject.Predmet.ProtustrankaFormated>
  <DomainObject.Predmet.ProtustrankaFormatedOIB>
    <izvorni_sadrzaj>  SILENTIUM NEKRETNINE d.o.o., OIB 52488700860 zastupanog po punomoćniku Edwin Mayer</izvorni_sadrzaj>
    <derivirana_varijabla naziv="DomainObject.Predmet.ProtustrankaFormatedOIB_1">  SILENTIUM NEKRETNINE d.o.o., OIB 52488700860 zastupanog po punomoćniku Edwin Mayer</derivirana_varijabla>
  </DomainObject.Predmet.ProtustrankaFormatedOIB>
  <DomainObject.Predmet.ProtustrankaFormatedWithAdress>
    <izvorni_sadrzaj> SILENTIUM NEKRETNINE d.o.o., Savski Gaj 9. put 2 A, 10000 Zagreb zastupanog po punomoćniku Edwin Mayer</izvorni_sadrzaj>
    <derivirana_varijabla naziv="DomainObject.Predmet.ProtustrankaFormatedWithAdress_1"> SILENTIUM NEKRETNINE d.o.o., Savski Gaj 9. put 2 A, 10000 Zagreb zastupanog po punomoćniku Edwin Mayer</derivirana_varijabla>
  </DomainObject.Predmet.ProtustrankaFormatedWithAdress>
  <DomainObject.Predmet.ProtustrankaFormatedWithAdressOIB>
    <izvorni_sadrzaj> SILENTIUM NEKRETNINE d.o.o., OIB 52488700860, Savski Gaj 9. put 2 A, 10000 Zagreb zastupanog po punomoćniku Edwin Mayer</izvorni_sadrzaj>
    <derivirana_varijabla naziv="DomainObject.Predmet.ProtustrankaFormatedWithAdressOIB_1"> SILENTIUM NEKRETNINE d.o.o., OIB 52488700860, Savski Gaj 9. put 2 A, 10000 Zagreb zastupanog po punomoćniku Edwin Mayer</derivirana_varijabla>
  </DomainObject.Predmet.ProtustrankaFormatedWithAdressOIB>
  <DomainObject.Predmet.ProtustrankaWithAdress>
    <izvorni_sadrzaj>SILENTIUM NEKRETNINE d.o.o. Savski Gaj 9. put 2 A, 10000 Zagreb</izvorni_sadrzaj>
    <derivirana_varijabla naziv="DomainObject.Predmet.ProtustrankaWithAdress_1">SILENTIUM NEKRETNINE d.o.o. Savski Gaj 9. put 2 A, 10000 Zagreb</derivirana_varijabla>
  </DomainObject.Predmet.ProtustrankaWithAdress>
  <DomainObject.Predmet.ProtustrankaWithAdressOIB>
    <izvorni_sadrzaj>SILENTIUM NEKRETNINE d.o.o., OIB 52488700860, Savski Gaj 9. put 2 A, 10000 Zagreb</izvorni_sadrzaj>
    <derivirana_varijabla naziv="DomainObject.Predmet.ProtustrankaWithAdressOIB_1">SILENTIUM NEKRETNINE d.o.o., OIB 52488700860, Savski Gaj 9. put 2 A, 10000 Zagreb</derivirana_varijabla>
  </DomainObject.Predmet.ProtustrankaWithAdressOIB>
  <DomainObject.Predmet.ProtustrankaNazivFormated>
    <izvorni_sadrzaj>SILENTIUM NEKRETNINE d.o.o.</izvorni_sadrzaj>
    <derivirana_varijabla naziv="DomainObject.Predmet.ProtustrankaNazivFormated_1">SILENTIUM NEKRETNINE d.o.o.</derivirana_varijabla>
  </DomainObject.Predmet.ProtustrankaNazivFormated>
  <DomainObject.Predmet.ProtustrankaNazivFormatedOIB>
    <izvorni_sadrzaj>SILENTIUM NEKRETNINE d.o.o., OIB 52488700860</izvorni_sadrzaj>
    <derivirana_varijabla naziv="DomainObject.Predmet.ProtustrankaNazivFormatedOIB_1">SILENTIUM NEKRETNINE d.o.o., OIB 52488700860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SILENTIUM NEKRETNINE d.o.o. zastupanog po punomoćniku Edwin Mayer</item>
    </izvorni_sadrzaj>
    <derivirana_varijabla naziv="DomainObject.Predmet.ProtuStrankaListFormated_1">
      <item>SILENTIUM NEKRETNINE d.o.o. zastupanog po punomoćniku Edwin Mayer</item>
    </derivirana_varijabla>
  </DomainObject.Predmet.ProtuStrankaListFormated>
  <DomainObject.Predmet.ProtuStrankaListFormatedOIB>
    <izvorni_sadrzaj>
      <item>SILENTIUM NEKRETNINE d.o.o., OIB 52488700860 zastupanog po punomoćniku Edwin Mayer</item>
    </izvorni_sadrzaj>
    <derivirana_varijabla naziv="DomainObject.Predmet.ProtuStrankaListFormatedOIB_1">
      <item>SILENTIUM NEKRETNINE d.o.o., OIB 52488700860 zastupanog po punomoćniku Edwin Mayer</item>
    </derivirana_varijabla>
  </DomainObject.Predmet.ProtuStrankaListFormatedOIB>
  <DomainObject.Predmet.ProtuStrankaListFormatedWithAdress>
    <izvorni_sadrzaj>
      <item>SILENTIUM NEKRETNINE d.o.o., Savski Gaj 9. put 2 A, 10000 Zagreb zastupanog po punomoćniku Edwin Mayer</item>
    </izvorni_sadrzaj>
    <derivirana_varijabla naziv="DomainObject.Predmet.ProtuStrankaListFormatedWithAdress_1">
      <item>SILENTIUM NEKRETNINE d.o.o., Savski Gaj 9. put 2 A, 10000 Zagreb zastupanog po punomoćniku Edwin Mayer</item>
    </derivirana_varijabla>
  </DomainObject.Predmet.ProtuStrankaListFormatedWithAdress>
  <DomainObject.Predmet.ProtuStrankaListFormatedWithAdressOIB>
    <izvorni_sadrzaj>
      <item>SILENTIUM NEKRETNINE d.o.o., OIB 52488700860, Savski Gaj 9. put 2 A, 10000 Zagreb zastupanog po punomoćniku Edwin Mayer</item>
    </izvorni_sadrzaj>
    <derivirana_varijabla naziv="DomainObject.Predmet.ProtuStrankaListFormatedWithAdressOIB_1">
      <item>SILENTIUM NEKRETNINE d.o.o., OIB 52488700860, Savski Gaj 9. put 2 A, 10000 Zagreb zastupanog po punomoćniku Edwin Mayer</item>
    </derivirana_varijabla>
  </DomainObject.Predmet.ProtuStrankaListFormatedWithAdressOIB>
  <DomainObject.Predmet.ProtuStrankaListNazivFormated>
    <izvorni_sadrzaj>
      <item>SILENTIUM NEKRETNINE d.o.o.</item>
    </izvorni_sadrzaj>
    <derivirana_varijabla naziv="DomainObject.Predmet.ProtuStrankaListNazivFormated_1">
      <item>SILENTIUM NEKRETNINE d.o.o.</item>
    </derivirana_varijabla>
  </DomainObject.Predmet.ProtuStrankaListNazivFormated>
  <DomainObject.Predmet.ProtuStrankaListNazivFormatedOIB>
    <izvorni_sadrzaj>
      <item>SILENTIUM NEKRETNINE d.o.o., OIB 52488700860</item>
    </izvorni_sadrzaj>
    <derivirana_varijabla naziv="DomainObject.Predmet.ProtuStrankaListNazivFormatedOIB_1">
      <item>SILENTIUM NEKRETNINE d.o.o., OIB 52488700860</item>
    </derivirana_varijabla>
  </DomainObject.Predmet.ProtuStrankaListNazivFormatedOIB>
  <DomainObject.Predmet.OstaliListFormated>
    <izvorni_sadrzaj>
      <item>Edwin Mayer punomoćnik sudionika u postupku SILENTIUM NEKRETNINE d.o.o.</item>
    </izvorni_sadrzaj>
    <derivirana_varijabla naziv="DomainObject.Predmet.OstaliListFormated_1">
      <item>Edwin Mayer punomoćnik sudionika u postupku SILENTIUM NEKRETNINE d.o.o.</item>
    </derivirana_varijabla>
  </DomainObject.Predmet.OstaliListFormated>
  <DomainObject.Predmet.OstaliListFormatedOIB>
    <izvorni_sadrzaj>
      <item>Edwin Mayer, OIB 83557770064 punomoćnik sudionika u postupku SILENTIUM NEKRETNINE d.o.o.</item>
    </izvorni_sadrzaj>
    <derivirana_varijabla naziv="DomainObject.Predmet.OstaliListFormatedOIB_1">
      <item>Edwin Mayer, OIB 83557770064 punomoćnik sudionika u postupku SILENTIUM NEKRETNINE d.o.o.</item>
    </derivirana_varijabla>
  </DomainObject.Predmet.OstaliListFormatedOIB>
  <DomainObject.Predmet.OstaliListFormatedWithAdress>
    <izvorni_sadrzaj>
      <item>Edwin Mayer, Na Griču 1, Maribor punomoćnik sudionika u postupku SILENTIUM NEKRETNINE d.o.o.</item>
    </izvorni_sadrzaj>
    <derivirana_varijabla naziv="DomainObject.Predmet.OstaliListFormatedWithAdress_1">
      <item>Edwin Mayer, Na Griču 1, Maribor punomoćnik sudionika u postupku SILENTIUM NEKRETNINE d.o.o.</item>
    </derivirana_varijabla>
  </DomainObject.Predmet.OstaliListFormatedWithAdress>
  <DomainObject.Predmet.OstaliListFormatedWithAdressOIB>
    <izvorni_sadrzaj>
      <item>Edwin Mayer, OIB 83557770064, Na Griču 1, Maribor punomoćnik sudionika u postupku SILENTIUM NEKRETNINE d.o.o.</item>
    </izvorni_sadrzaj>
    <derivirana_varijabla naziv="DomainObject.Predmet.OstaliListFormatedWithAdressOIB_1">
      <item>Edwin Mayer, OIB 83557770064, Na Griču 1, Maribor punomoćnik sudionika u postupku SILENTIUM NEKRETNINE d.o.o.</item>
    </derivirana_varijabla>
  </DomainObject.Predmet.OstaliListFormatedWithAdressOIB>
  <DomainObject.Predmet.OstaliListNazivFormated>
    <izvorni_sadrzaj>
      <item>Edwin Mayer</item>
    </izvorni_sadrzaj>
    <derivirana_varijabla naziv="DomainObject.Predmet.OstaliListNazivFormated_1">
      <item>Edwin Mayer</item>
    </derivirana_varijabla>
  </DomainObject.Predmet.OstaliListNazivFormated>
  <DomainObject.Predmet.OstaliListNazivFormatedOIB>
    <izvorni_sadrzaj>
      <item>Edwin Mayer, OIB 83557770064</item>
    </izvorni_sadrzaj>
    <derivirana_varijabla naziv="DomainObject.Predmet.OstaliListNazivFormatedOIB_1">
      <item>Edwin Mayer, OIB 83557770064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SILENTIUM NEKRETNINE d.o.o.</izvorni_sadrzaj>
    <derivirana_varijabla naziv="DomainObject.Predmet.ProtustrankaIDrugi_1">SILENTIUM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SILENTIUM NEKRETNINE d.o.o., OIB 52488700860, Savski Gaj 9. put 2 A, 10000 Zagreb</izvorni_sadrzaj>
    <derivirana_varijabla naziv="DomainObject.Predmet.ProtustrankaIDrugiAdressOIB_1">SILENTIUM NEKRETNINE d.o.o., OIB 52488700860, Savski Gaj 9.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SILENTIUM NEKRETNINE d.o.o.</item>
      <item>Edwin Mayer</item>
    </izvorni_sadrzaj>
    <derivirana_varijabla naziv="DomainObject.Predmet.SudioniciListNaziv_1">
      <item>FINA Regionalni centar Zagreb</item>
      <item>SILENTIUM NEKRETNINE d.o.o.</item>
      <item>Edwin Mayer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SILENTIUM NEKRETNINE d.o.o., OIB 52488700860, Savski Gaj 9. put 2 A,10000 Zagreb</item>
      <item>Edwin Mayer, OIB 83557770064, Na Griču 1,Maribor</item>
    </izvorni_sadrzaj>
    <derivirana_varijabla naziv="DomainObject.Predmet.SudioniciListAdressOIB_1">
      <item>FINA Regionalni centar Zagreb, OIB 85821130368, Trg svibanjskih žrtava 1995. br. 1,10000 Zagreb</item>
      <item>SILENTIUM NEKRETNINE d.o.o., OIB 52488700860, Savski Gaj 9. put 2 A,10000 Zagreb</item>
      <item>Edwin Mayer, OIB 83557770064, Na Griču 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52488700860</item>
      <item>, OIB 83557770064</item>
    </izvorni_sadrzaj>
    <derivirana_varijabla naziv="DomainObject.Predmet.SudioniciListNazivOIB_1">
      <item>, OIB 85821130368</item>
      <item>, OIB 52488700860</item>
      <item>, OIB 83557770064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1497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2018-08-22T12:45:00Z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2018-08-27T12:37:00Z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(St-1188-18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