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f7fe" w14:paraId="9ddf7fe" w:rsidRDefault="00F83E1E" w:rsidP="00F83E1E" w:rsidR="00F83E1E" w:rsidRPr="00125606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</w:t>
      </w:r>
      <w:r w:rsidR="000364AB">
        <w:rPr>
          <w:rFonts w:hAnsi="Times New Roman" w:ascii="Times New Roman"/>
        </w:rPr>
        <w:t xml:space="preserve">     </w:t>
      </w:r>
      <w:r w:rsidRPr="00125606">
        <w:rPr>
          <w:rFonts w:hAnsi="Times New Roman" w:ascii="Times New Roman"/>
        </w:rPr>
        <w:t xml:space="preserve">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>
        <w:rPr>
          <w:rFonts w:hAnsi="Times New Roman" w:ascii="Times New Roman"/>
        </w:rPr>
        <w:tab/>
      </w:r>
      <w:r w:rsidR="00920311" w:rsidRPr="00920311">
        <w:rPr>
          <w:rFonts w:hAnsi="Times New Roman" w:ascii="Times New Roman"/>
        </w:rPr>
        <w:t>3 St-</w:t>
      </w:r>
      <w:r w:rsidR="001149F3">
        <w:rPr>
          <w:rFonts w:hAnsi="Times New Roman" w:ascii="Times New Roman"/>
        </w:rPr>
        <w:t>713/2019-10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  <w:r w:rsidR="00286D67">
        <w:rPr>
          <w:rFonts w:hAnsi="Times New Roman" w:ascii="Times New Roman"/>
        </w:rPr>
        <w:t xml:space="preserve"> U KARLOVCU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</w:t>
      </w:r>
      <w:r w:rsidR="00286D67">
        <w:rPr>
          <w:rFonts w:hAnsi="Times New Roman" w:ascii="Times New Roman"/>
        </w:rPr>
        <w:t>Trg hrvatskih branitelja 1/II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1149F3" w:rsidP="00E81DA8" w:rsidR="00F83E1E" w:rsidRPr="0012560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920311" w:rsidR="00F83E1E" w:rsidRPr="00125606">
      <w:pPr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>Trgovački sud u Zagrebu, Stalna služba</w:t>
      </w:r>
      <w:r w:rsidR="00286D67">
        <w:rPr>
          <w:rFonts w:hAnsi="Times New Roman" w:ascii="Times New Roman"/>
        </w:rPr>
        <w:t xml:space="preserve"> u Karlovcu</w:t>
      </w:r>
      <w:r w:rsidRPr="00125606">
        <w:rPr>
          <w:rFonts w:hAnsi="Times New Roman" w:ascii="Times New Roman"/>
        </w:rPr>
        <w:t>, po sucu Vesni Fundurulić Perišin,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</w:t>
      </w:r>
      <w:r w:rsidR="00920311">
        <w:rPr>
          <w:rFonts w:hAnsi="Times New Roman" w:ascii="Times New Roman"/>
        </w:rPr>
        <w:t>SUNČANA PLAŽA d.o.o.</w:t>
      </w:r>
      <w:r w:rsidR="004B1771" w:rsidRPr="004B1771">
        <w:rPr>
          <w:rFonts w:hAnsi="Times New Roman" w:ascii="Times New Roman"/>
        </w:rPr>
        <w:t xml:space="preserve">, Zagreb, </w:t>
      </w:r>
      <w:r w:rsidR="00920311">
        <w:rPr>
          <w:rFonts w:hAnsi="Times New Roman" w:ascii="Times New Roman"/>
        </w:rPr>
        <w:t>Trg Republike Hrvatske 1</w:t>
      </w:r>
      <w:r w:rsidR="004B1771" w:rsidRPr="004B1771">
        <w:rPr>
          <w:rFonts w:hAnsi="Times New Roman" w:ascii="Times New Roman"/>
        </w:rPr>
        <w:t xml:space="preserve">, </w:t>
      </w:r>
      <w:proofErr w:type="spellStart"/>
      <w:r w:rsidR="004B1771" w:rsidRPr="004B1771">
        <w:rPr>
          <w:rFonts w:hAnsi="Times New Roman" w:ascii="Times New Roman"/>
        </w:rPr>
        <w:t>OIB</w:t>
      </w:r>
      <w:proofErr w:type="spellEnd"/>
      <w:r w:rsidR="004B1771" w:rsidRPr="004B1771">
        <w:rPr>
          <w:rFonts w:hAnsi="Times New Roman" w:ascii="Times New Roman"/>
        </w:rPr>
        <w:t xml:space="preserve">: </w:t>
      </w:r>
      <w:proofErr w:type="spellStart"/>
      <w:r w:rsidR="00920311" w:rsidRPr="00920311">
        <w:rPr>
          <w:rFonts w:hAnsi="Times New Roman" w:ascii="Times New Roman"/>
        </w:rPr>
        <w:t>55823320089</w:t>
      </w:r>
      <w:proofErr w:type="spellEnd"/>
      <w:r w:rsidR="00B706BB">
        <w:rPr>
          <w:rFonts w:hAnsi="Times New Roman" w:ascii="Times New Roman"/>
        </w:rPr>
        <w:t xml:space="preserve">, </w:t>
      </w:r>
      <w:r w:rsidR="004B1771" w:rsidRPr="004B1771">
        <w:rPr>
          <w:rFonts w:hAnsi="Times New Roman" w:ascii="Times New Roman"/>
        </w:rPr>
        <w:t xml:space="preserve"> za otvaranje </w:t>
      </w:r>
      <w:proofErr w:type="spellStart"/>
      <w:r w:rsidR="004B1771" w:rsidRPr="004B1771">
        <w:rPr>
          <w:rFonts w:hAnsi="Times New Roman" w:ascii="Times New Roman"/>
        </w:rPr>
        <w:t>predstečajnog</w:t>
      </w:r>
      <w:proofErr w:type="spellEnd"/>
      <w:r w:rsidR="004B1771" w:rsidRPr="004B1771">
        <w:rPr>
          <w:rFonts w:hAnsi="Times New Roman" w:ascii="Times New Roman"/>
        </w:rPr>
        <w:t xml:space="preserve">  postupka</w:t>
      </w:r>
      <w:r w:rsidR="00920311">
        <w:rPr>
          <w:rFonts w:hAnsi="Times New Roman" w:ascii="Times New Roman"/>
        </w:rPr>
        <w:t xml:space="preserve">, </w:t>
      </w:r>
      <w:r w:rsidR="001149F3">
        <w:rPr>
          <w:rFonts w:hAnsi="Times New Roman" w:ascii="Times New Roman"/>
        </w:rPr>
        <w:t>8. srpnja</w:t>
      </w:r>
      <w:r w:rsidR="00920311">
        <w:rPr>
          <w:rFonts w:hAnsi="Times New Roman" w:ascii="Times New Roman"/>
        </w:rPr>
        <w:t xml:space="preserve"> 2019.,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1149F3" w:rsidP="00F86B4C" w:rsidR="00F86B4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</w:t>
      </w:r>
      <w:proofErr w:type="spellStart"/>
      <w:r>
        <w:rPr>
          <w:rFonts w:hAnsi="Times New Roman" w:ascii="Times New Roman"/>
        </w:rPr>
        <w:t>lj</w:t>
      </w:r>
      <w:proofErr w:type="spellEnd"/>
      <w:r>
        <w:rPr>
          <w:rFonts w:hAnsi="Times New Roman" w:ascii="Times New Roman"/>
        </w:rPr>
        <w:t xml:space="preserve"> u č i o  </w:t>
      </w:r>
      <w:r w:rsidR="00F86B4C" w:rsidRPr="00F86B4C">
        <w:rPr>
          <w:rFonts w:hAnsi="Times New Roman" w:ascii="Times New Roman"/>
        </w:rPr>
        <w:t xml:space="preserve">  j e</w:t>
      </w:r>
    </w:p>
    <w:p w:rsidRDefault="001149F3" w:rsidP="00F86B4C" w:rsidR="001149F3">
      <w:pPr>
        <w:jc w:val="center"/>
        <w:rPr>
          <w:rFonts w:hAnsi="Times New Roman" w:ascii="Times New Roman"/>
        </w:rPr>
      </w:pPr>
    </w:p>
    <w:p w:rsidRDefault="001149F3" w:rsidP="001149F3" w:rsidR="001149F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Određuje se ročište radi ispitivanja tražbina za:</w:t>
      </w:r>
    </w:p>
    <w:p w:rsidRDefault="001149F3" w:rsidP="001149F3" w:rsidR="001149F3">
      <w:pPr>
        <w:jc w:val="both"/>
        <w:rPr>
          <w:rFonts w:hAnsi="Times New Roman" w:ascii="Times New Roman"/>
        </w:rPr>
      </w:pPr>
    </w:p>
    <w:p w:rsidRDefault="001149F3" w:rsidP="001149F3" w:rsidR="001149F3" w:rsidRPr="001149F3">
      <w:pPr>
        <w:jc w:val="center"/>
        <w:rPr>
          <w:rFonts w:hAnsi="Times New Roman" w:ascii="Times New Roman"/>
          <w:b/>
        </w:rPr>
      </w:pPr>
      <w:r w:rsidRPr="001149F3">
        <w:rPr>
          <w:rFonts w:hAnsi="Times New Roman" w:ascii="Times New Roman"/>
          <w:b/>
        </w:rPr>
        <w:t>29. kolovoza 2019. u 12,00 sati</w:t>
      </w:r>
    </w:p>
    <w:p w:rsidRDefault="001149F3" w:rsidP="001149F3" w:rsidR="001149F3">
      <w:pPr>
        <w:jc w:val="both"/>
        <w:rPr>
          <w:rFonts w:hAnsi="Times New Roman" w:ascii="Times New Roman"/>
        </w:rPr>
      </w:pPr>
    </w:p>
    <w:p w:rsidRDefault="001149F3" w:rsidP="00F86B4C" w:rsidR="00DB4B11">
      <w:pPr>
        <w:jc w:val="both"/>
        <w:rPr>
          <w:rFonts w:hAnsi="Times New Roman" w:ascii="Times New Roman"/>
        </w:rPr>
      </w:pPr>
      <w:r w:rsidRPr="001149F3">
        <w:rPr>
          <w:rFonts w:hAnsi="Times New Roman" w:ascii="Times New Roman"/>
        </w:rPr>
        <w:t>u prostorijama Trgovačkog suda u Zagrebu, Stalna služba u Karlovcu, Karlovac, Trg hrvatskih</w:t>
      </w:r>
      <w:r>
        <w:rPr>
          <w:rFonts w:hAnsi="Times New Roman" w:ascii="Times New Roman"/>
        </w:rPr>
        <w:t xml:space="preserve"> branitelja 1/II, soba broj 205 na koje se dostavom ovog zaključka pozivaju:</w:t>
      </w:r>
    </w:p>
    <w:p w:rsidRDefault="001149F3" w:rsidP="00F86B4C" w:rsidR="001149F3">
      <w:pPr>
        <w:jc w:val="both"/>
        <w:rPr>
          <w:rFonts w:hAnsi="Times New Roman" w:ascii="Times New Roman"/>
        </w:rPr>
      </w:pPr>
    </w:p>
    <w:p w:rsidRDefault="001149F3" w:rsidP="001149F3" w:rsidR="001149F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vjerovnici,</w:t>
      </w:r>
    </w:p>
    <w:p w:rsidRDefault="001149F3" w:rsidP="001149F3" w:rsidR="001149F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dužnik,</w:t>
      </w:r>
    </w:p>
    <w:p w:rsidRDefault="001149F3" w:rsidP="001149F3" w:rsidR="001149F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osoba ovlaštena za zastupanje dužnika i </w:t>
      </w:r>
    </w:p>
    <w:p w:rsidRDefault="001149F3" w:rsidP="00F854C8" w:rsidR="00D9702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povjerenik.</w:t>
      </w:r>
    </w:p>
    <w:p w:rsidRDefault="001149F3" w:rsidP="001149F3" w:rsidR="001149F3" w:rsidRPr="001149F3">
      <w:pPr>
        <w:ind w:left="360"/>
        <w:jc w:val="both"/>
        <w:rPr>
          <w:rFonts w:hAnsi="Times New Roman" w:ascii="Times New Roman"/>
        </w:rPr>
      </w:pPr>
    </w:p>
    <w:p w:rsidRDefault="00514EC0" w:rsidP="00514EC0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1149F3">
        <w:rPr>
          <w:rFonts w:hAnsi="Times New Roman" w:ascii="Times New Roman"/>
        </w:rPr>
        <w:t>8. srpnja</w:t>
      </w:r>
      <w:r w:rsidR="00920311">
        <w:rPr>
          <w:rFonts w:hAnsi="Times New Roman" w:ascii="Times New Roman"/>
        </w:rPr>
        <w:t xml:space="preserve"> 2019.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Stečajni sudac:</w:t>
      </w:r>
    </w:p>
    <w:p w:rsidRDefault="00F854C8" w:rsidP="006E6B6E" w:rsidR="006E6B6E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514EC0">
        <w:rPr>
          <w:rFonts w:hAnsi="Times New Roman" w:ascii="Times New Roman"/>
        </w:rPr>
        <w:t>Vesna Fundurulić Perišin</w:t>
      </w:r>
      <w:r w:rsidR="00A37788">
        <w:rPr>
          <w:rFonts w:hAnsi="Times New Roman" w:ascii="Times New Roman"/>
        </w:rPr>
        <w:t>, v.r.</w:t>
      </w:r>
    </w:p>
    <w:p w:rsidRDefault="00A37788" w:rsidP="006E6B6E" w:rsidR="00A37788">
      <w:pPr>
        <w:jc w:val="right"/>
        <w:rPr>
          <w:rFonts w:hAnsi="Times New Roman" w:ascii="Times New Roman"/>
        </w:rPr>
      </w:pPr>
    </w:p>
    <w:p w:rsidRDefault="00A37788" w:rsidP="008C5BAA" w:rsidR="00A37788" w:rsidRPr="00A37788">
      <w:pPr>
        <w:jc w:val="right"/>
        <w:rPr>
          <w:rFonts w:hAnsi="Times New Roman" w:ascii="Times New Roman"/>
        </w:rPr>
      </w:pPr>
      <w:r w:rsidRPr="00A37788">
        <w:rPr>
          <w:rFonts w:hAnsi="Times New Roman" w:ascii="Times New Roman"/>
        </w:rPr>
        <w:t xml:space="preserve">Za točnost </w:t>
      </w:r>
      <w:proofErr w:type="spellStart"/>
      <w:r w:rsidRPr="00A37788">
        <w:rPr>
          <w:rFonts w:hAnsi="Times New Roman" w:ascii="Times New Roman"/>
        </w:rPr>
        <w:t>otpravka</w:t>
      </w:r>
      <w:proofErr w:type="spellEnd"/>
      <w:r w:rsidRPr="00A37788">
        <w:rPr>
          <w:rFonts w:hAnsi="Times New Roman" w:ascii="Times New Roman"/>
        </w:rPr>
        <w:t>-ovlašteni službenik:</w:t>
      </w:r>
    </w:p>
    <w:p w:rsidRDefault="00A37788" w:rsidP="008C5BAA" w:rsidR="00A37788" w:rsidRPr="00A37788">
      <w:pPr>
        <w:jc w:val="right"/>
        <w:rPr>
          <w:rFonts w:hAnsi="Times New Roman" w:ascii="Times New Roman"/>
        </w:rPr>
      </w:pPr>
      <w:r w:rsidRPr="00A37788">
        <w:rPr>
          <w:rFonts w:hAnsi="Times New Roman" w:ascii="Times New Roman"/>
        </w:rPr>
        <w:t>Gordana Cvitković</w:t>
      </w:r>
    </w:p>
    <w:p w:rsidRDefault="00A37788" w:rsidP="006E6B6E" w:rsidR="00A37788" w:rsidRPr="00F854C8">
      <w:pPr>
        <w:jc w:val="right"/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1149F3" w:rsidP="00F854C8" w:rsidR="00F854C8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1149F3" w:rsidP="00F854C8" w:rsidR="001149F3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</w:t>
      </w:r>
      <w:r w:rsidR="0066262A">
        <w:rPr>
          <w:rFonts w:hAnsi="Times New Roman" w:ascii="Times New Roman"/>
        </w:rPr>
        <w:t>g zaključka nije dopuštena žalba.</w:t>
      </w:r>
    </w:p>
    <w:p w:rsidRDefault="001149F3" w:rsidP="00F854C8" w:rsidR="001149F3" w:rsidRPr="00F854C8">
      <w:pPr>
        <w:rPr>
          <w:rFonts w:hAnsi="Times New Roman" w:ascii="Times New Roman"/>
        </w:rPr>
      </w:pP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7E4552" w:rsidR="00AC1DCF" w:rsidRPr="002265D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788">
          <w:rPr>
            <w:noProof/>
          </w:rPr>
          <w:t>2</w:t>
        </w:r>
        <w:r>
          <w:fldChar w:fldCharType="end"/>
        </w:r>
      </w:p>
    </w:sdtContent>
  </w:sdt>
  <w:p w:rsidRDefault="00421FB9" w:rsidP="00920311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>
      <w:rPr>
        <w:rFonts w:hAnsi="Times New Roman" w:ascii="Times New Roman"/>
      </w:rPr>
      <w:t>713</w:t>
    </w:r>
    <w:proofErr w:type="spellEnd"/>
    <w:r>
      <w:rPr>
        <w:rFonts w:hAnsi="Times New Roman" w:ascii="Times New Roman"/>
      </w:rPr>
      <w:t>/</w:t>
    </w:r>
    <w:proofErr w:type="spellStart"/>
    <w:r>
      <w:rPr>
        <w:rFonts w:hAnsi="Times New Roman" w:ascii="Times New Roman"/>
      </w:rPr>
      <w:t>2019</w:t>
    </w:r>
    <w:proofErr w:type="spellEnd"/>
    <w:r>
      <w:rPr>
        <w:rFonts w:hAnsi="Times New Roman" w:ascii="Times New Roman"/>
      </w:rPr>
      <w:t>-</w:t>
    </w:r>
    <w:proofErr w:type="spellStart"/>
    <w:r>
      <w:rPr>
        <w:rFonts w:hAnsi="Times New Roman" w:ascii="Times New Roman"/>
      </w:rPr>
      <w:t>10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D61513B"/>
    <w:multiLevelType w:val="hybridMultilevel"/>
    <w:tmpl w:val="4BA08EE6"/>
    <w:lvl w:tplc="59882ED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39E3AF2"/>
    <w:multiLevelType w:val="hybridMultilevel"/>
    <w:tmpl w:val="7C24D546"/>
    <w:lvl w:tplc="5A909C40" w:ilvl="0">
      <w:start w:val="1"/>
      <w:numFmt w:val="decimal"/>
      <w:lvlText w:val="%1."/>
      <w:lvlJc w:val="left"/>
      <w:pPr>
        <w:ind w:hanging="360" w:left="72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364AB"/>
    <w:rsid w:val="00070805"/>
    <w:rsid w:val="00077D03"/>
    <w:rsid w:val="000B0E3E"/>
    <w:rsid w:val="000F147B"/>
    <w:rsid w:val="00100E9D"/>
    <w:rsid w:val="001149F3"/>
    <w:rsid w:val="00125606"/>
    <w:rsid w:val="0016127A"/>
    <w:rsid w:val="0017008A"/>
    <w:rsid w:val="00181DBC"/>
    <w:rsid w:val="001A24EC"/>
    <w:rsid w:val="001B37EE"/>
    <w:rsid w:val="001E13C8"/>
    <w:rsid w:val="001F232C"/>
    <w:rsid w:val="00226361"/>
    <w:rsid w:val="002265DF"/>
    <w:rsid w:val="00286D67"/>
    <w:rsid w:val="00297BB5"/>
    <w:rsid w:val="0030056A"/>
    <w:rsid w:val="0032187C"/>
    <w:rsid w:val="003251A8"/>
    <w:rsid w:val="00350083"/>
    <w:rsid w:val="00357EE0"/>
    <w:rsid w:val="003B3C10"/>
    <w:rsid w:val="003C26FD"/>
    <w:rsid w:val="00410A59"/>
    <w:rsid w:val="004157E8"/>
    <w:rsid w:val="00421FB9"/>
    <w:rsid w:val="004314A2"/>
    <w:rsid w:val="004A3CCE"/>
    <w:rsid w:val="004B1771"/>
    <w:rsid w:val="00514EC0"/>
    <w:rsid w:val="00573D49"/>
    <w:rsid w:val="00583492"/>
    <w:rsid w:val="00592BF9"/>
    <w:rsid w:val="00594931"/>
    <w:rsid w:val="00596FD7"/>
    <w:rsid w:val="005D5D04"/>
    <w:rsid w:val="00624E2F"/>
    <w:rsid w:val="00644259"/>
    <w:rsid w:val="006516F0"/>
    <w:rsid w:val="0066262A"/>
    <w:rsid w:val="006B1B88"/>
    <w:rsid w:val="006D19C2"/>
    <w:rsid w:val="006D7019"/>
    <w:rsid w:val="006E6B6E"/>
    <w:rsid w:val="006E704E"/>
    <w:rsid w:val="00707CAF"/>
    <w:rsid w:val="00732586"/>
    <w:rsid w:val="00750FD4"/>
    <w:rsid w:val="00761C7B"/>
    <w:rsid w:val="00786ADB"/>
    <w:rsid w:val="007A75B0"/>
    <w:rsid w:val="007E4552"/>
    <w:rsid w:val="0086017A"/>
    <w:rsid w:val="0086652E"/>
    <w:rsid w:val="00866947"/>
    <w:rsid w:val="008B38FE"/>
    <w:rsid w:val="008F1BE4"/>
    <w:rsid w:val="00902ADC"/>
    <w:rsid w:val="00920311"/>
    <w:rsid w:val="00923FDB"/>
    <w:rsid w:val="0092427B"/>
    <w:rsid w:val="00924BF1"/>
    <w:rsid w:val="0096132D"/>
    <w:rsid w:val="009942DC"/>
    <w:rsid w:val="009C6B35"/>
    <w:rsid w:val="009F1630"/>
    <w:rsid w:val="00A37788"/>
    <w:rsid w:val="00A45B86"/>
    <w:rsid w:val="00A52F44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60592"/>
    <w:rsid w:val="00B660FF"/>
    <w:rsid w:val="00B706BB"/>
    <w:rsid w:val="00BD6394"/>
    <w:rsid w:val="00C15EEB"/>
    <w:rsid w:val="00C64A9C"/>
    <w:rsid w:val="00CA2526"/>
    <w:rsid w:val="00CB05E0"/>
    <w:rsid w:val="00D329BF"/>
    <w:rsid w:val="00D42DB0"/>
    <w:rsid w:val="00D45348"/>
    <w:rsid w:val="00D80CC9"/>
    <w:rsid w:val="00D85FD8"/>
    <w:rsid w:val="00D92139"/>
    <w:rsid w:val="00D97020"/>
    <w:rsid w:val="00DB4B11"/>
    <w:rsid w:val="00DB7EB4"/>
    <w:rsid w:val="00DD3EBB"/>
    <w:rsid w:val="00DF792A"/>
    <w:rsid w:val="00E4635F"/>
    <w:rsid w:val="00E624AC"/>
    <w:rsid w:val="00E77A8D"/>
    <w:rsid w:val="00E81DA8"/>
    <w:rsid w:val="00E8562B"/>
    <w:rsid w:val="00EA2934"/>
    <w:rsid w:val="00F205B6"/>
    <w:rsid w:val="00F364AB"/>
    <w:rsid w:val="00F8325A"/>
    <w:rsid w:val="00F83E1E"/>
    <w:rsid w:val="00F854C8"/>
    <w:rsid w:val="00F86B4C"/>
    <w:rsid w:val="00FB31E9"/>
    <w:rsid w:val="00FE59C4"/>
    <w:rsid w:val="00FE5F82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37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7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37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7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St-713/2019-10</izvorni_sadrzaj>
    <derivirana_varijabla naziv="DomainObject.Oznaka_1">St-713/2019-10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St-713/2019</izvorni_sadrzaj>
    <derivirana_varijabla naziv="DomainObject.Predmet.OznakaBroj_1">St-713/2019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PLAŽA d.o.o.</izvorni_sadrzaj>
    <derivirana_varijabla naziv="DomainObject.Predmet.ProtustrankaFormated_1">  SUNČANA PLAŽA d.o.o.</derivirana_varijabla>
  </DomainObject.Predmet.ProtustrankaFormated>
  <DomainObject.Predmet.ProtustrankaFormatedOIB>
    <izvorni_sadrzaj>  SUNČANA PLAŽA d.o.o., OIB 55823320089</izvorni_sadrzaj>
    <derivirana_varijabla naziv="DomainObject.Predmet.ProtustrankaFormatedOIB_1">  SUNČANA PLAŽA d.o.o., OIB 55823320089</derivirana_varijabla>
  </DomainObject.Predmet.ProtustrankaFormatedOIB>
  <DomainObject.Predmet.ProtustrankaFormatedWithAdress>
    <izvorni_sadrzaj> SUNČANA PLAŽA d.o.o., Trg Republike Hrvatske 1, 10000 Zagreb</izvorni_sadrzaj>
    <derivirana_varijabla naziv="DomainObject.Predmet.ProtustrankaFormatedWithAdress_1"> SUNČANA PLAŽA d.o.o., Trg Republike Hrvatske 1, 10000 Zagreb</derivirana_varijabla>
  </DomainObject.Predmet.ProtustrankaFormatedWithAdress>
  <DomainObject.Predmet.ProtustrankaFormatedWithAdressOIB>
    <izvorni_sadrzaj> SUNČANA PLAŽA d.o.o., OIB 55823320089, Trg Republike Hrvatske 1, 10000 Zagreb</izvorni_sadrzaj>
    <derivirana_varijabla naziv="DomainObject.Predmet.ProtustrankaFormatedWithAdressOIB_1"> SUNČANA PLAŽA d.o.o., OIB 55823320089, Trg Republike Hrvatske 1, 10000 Zagreb</derivirana_varijabla>
  </DomainObject.Predmet.ProtustrankaFormatedWithAdressOIB>
  <DomainObject.Predmet.ProtustrankaWithAdress>
    <izvorni_sadrzaj>SUNČANA PLAŽA d.o.o. Trg Republike Hrvatske 1, 10000 Zagreb</izvorni_sadrzaj>
    <derivirana_varijabla naziv="DomainObject.Predmet.ProtustrankaWithAdress_1">SUNČANA PLAŽA d.o.o. Trg Republike Hrvatske 1, 10000 Zagreb</derivirana_varijabla>
  </DomainObject.Predmet.ProtustrankaWithAdress>
  <DomainObject.Predmet.ProtustrankaWithAdressOIB>
    <izvorni_sadrzaj>SUNČANA PLAŽA d.o.o., OIB 55823320089, Trg Republike Hrvatske 1, 10000 Zagreb</izvorni_sadrzaj>
    <derivirana_varijabla naziv="DomainObject.Predmet.ProtustrankaWithAdressOIB_1">SUNČANA PLAŽA d.o.o., OIB 55823320089, Trg Republike Hrvatske 1, 10000 Zagreb</derivirana_varijabla>
  </DomainObject.Predmet.ProtustrankaWithAdressOIB>
  <DomainObject.Predmet.ProtustrankaNazivFormated>
    <izvorni_sadrzaj>SUNČANA PLAŽA d.o.o.</izvorni_sadrzaj>
    <derivirana_varijabla naziv="DomainObject.Predmet.ProtustrankaNazivFormated_1">SUNČANA PLAŽA d.o.o.</derivirana_varijabla>
  </DomainObject.Predmet.ProtustrankaNazivFormated>
  <DomainObject.Predmet.ProtustrankaNazivFormatedOIB>
    <izvorni_sadrzaj>SUNČANA PLAŽA d.o.o., OIB 55823320089</izvorni_sadrzaj>
    <derivirana_varijabla naziv="DomainObject.Predmet.ProtustrankaNazivFormatedOIB_1">SUNČANA PLAŽA d.o.o., OIB 55823320089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SUNČANA PLAŽA d.o.o.</izvorni_sadrzaj>
    <derivirana_varijabla naziv="DomainObject.Predmet.StrankaFormated_1">  SUNČANA PLAŽA d.o.o.</derivirana_varijabla>
  </DomainObject.Predmet.StrankaFormated>
  <DomainObject.Predmet.StrankaFormatedOIB>
    <izvorni_sadrzaj>  SUNČANA PLAŽA d.o.o., OIB 55823320089</izvorni_sadrzaj>
    <derivirana_varijabla naziv="DomainObject.Predmet.StrankaFormatedOIB_1">  SUNČANA PLAŽA d.o.o., OIB 55823320089</derivirana_varijabla>
  </DomainObject.Predmet.StrankaFormatedOIB>
  <DomainObject.Predmet.StrankaFormatedWithAdress>
    <izvorni_sadrzaj> SUNČANA PLAŽA d.o.o., Trg Republike Hrvatske 1, 10000 Zagreb</izvorni_sadrzaj>
    <derivirana_varijabla naziv="DomainObject.Predmet.StrankaFormatedWithAdress_1"> SUNČANA PLAŽA d.o.o., Trg Republike Hrvatske 1, 10000 Zagreb</derivirana_varijabla>
  </DomainObject.Predmet.StrankaFormatedWithAdress>
  <DomainObject.Predmet.StrankaFormatedWithAdressOIB>
    <izvorni_sadrzaj> SUNČANA PLAŽA d.o.o., OIB 55823320089, Trg Republike Hrvatske 1, 10000 Zagreb</izvorni_sadrzaj>
    <derivirana_varijabla naziv="DomainObject.Predmet.StrankaFormatedWithAdressOIB_1"> SUNČANA PLAŽA d.o.o., OIB 55823320089, Trg Republike Hrvatske 1, 10000 Zagreb</derivirana_varijabla>
  </DomainObject.Predmet.StrankaFormatedWithAdressOIB>
  <DomainObject.Predmet.StrankaWithAdress>
    <izvorni_sadrzaj>SUNČANA PLAŽA d.o.o. Trg Republike Hrvatske 1,10000 Zagreb</izvorni_sadrzaj>
    <derivirana_varijabla naziv="DomainObject.Predmet.StrankaWithAdress_1">SUNČANA PLAŽA d.o.o. Trg Republike Hrvatske 1,10000 Zagreb</derivirana_varijabla>
  </DomainObject.Predmet.StrankaWithAdress>
  <DomainObject.Predmet.StrankaWithAdressOIB>
    <izvorni_sadrzaj>SUNČANA PLAŽA d.o.o., OIB 55823320089, Trg Republike Hrvatske 1,10000 Zagreb</izvorni_sadrzaj>
    <derivirana_varijabla naziv="DomainObject.Predmet.StrankaWithAdressOIB_1">SUNČANA PLAŽA d.o.o., OIB 55823320089, Trg Republike Hrvatske 1,10000 Zagreb</derivirana_varijabla>
  </DomainObject.Predmet.StrankaWithAdressOIB>
  <DomainObject.Predmet.StrankaNazivFormated>
    <izvorni_sadrzaj>SUNČANA PLAŽA d.o.o.</izvorni_sadrzaj>
    <derivirana_varijabla naziv="DomainObject.Predmet.StrankaNazivFormated_1">SUNČANA PLAŽA d.o.o.</derivirana_varijabla>
  </DomainObject.Predmet.StrankaNazivFormated>
  <DomainObject.Predmet.StrankaNazivFormatedOIB>
    <izvorni_sadrzaj>SUNČANA PLAŽA d.o.o., OIB 55823320089</izvorni_sadrzaj>
    <derivirana_varijabla naziv="DomainObject.Predmet.StrankaNazivFormatedOIB_1">SUNČANA PLAŽA d.o.o., OIB 55823320089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SUNČANA PLAŽA d.o.o.</item>
    </izvorni_sadrzaj>
    <derivirana_varijabla naziv="DomainObject.Predmet.StrankaListFormated_1">
      <item>SUNČANA PLAŽA d.o.o.</item>
    </derivirana_varijabla>
  </DomainObject.Predmet.StrankaListFormated>
  <DomainObject.Predmet.StrankaListFormatedOIB>
    <izvorni_sadrzaj>
      <item>SUNČANA PLAŽA d.o.o., OIB 55823320089</item>
    </izvorni_sadrzaj>
    <derivirana_varijabla naziv="DomainObject.Predmet.StrankaListFormatedOIB_1">
      <item>SUNČANA PLAŽA d.o.o., OIB 55823320089</item>
    </derivirana_varijabla>
  </DomainObject.Predmet.StrankaListFormatedOIB>
  <DomainObject.Predmet.StrankaListFormatedWithAdress>
    <izvorni_sadrzaj>
      <item>SUNČANA PLAŽA d.o.o., Trg Republike Hrvatske 1, 10000 Zagreb</item>
    </izvorni_sadrzaj>
    <derivirana_varijabla naziv="DomainObject.Predmet.StrankaListFormatedWithAdress_1">
      <item>SUNČANA PLAŽA d.o.o., Trg Republike Hrvatske 1, 10000 Zagreb</item>
    </derivirana_varijabla>
  </DomainObject.Predmet.StrankaListFormatedWithAdress>
  <DomainObject.Predmet.StrankaListFormatedWithAdressOIB>
    <izvorni_sadrzaj>
      <item>SUNČANA PLAŽA d.o.o., OIB 55823320089, Trg Republike Hrvatske 1, 10000 Zagreb</item>
    </izvorni_sadrzaj>
    <derivirana_varijabla naziv="DomainObject.Predmet.StrankaListFormatedWithAdressOIB_1">
      <item>SUNČANA PLAŽA d.o.o., OIB 55823320089, Trg Republike Hrvatske 1, 10000 Zagreb</item>
    </derivirana_varijabla>
  </DomainObject.Predmet.StrankaListFormatedWithAdressOIB>
  <DomainObject.Predmet.StrankaListNazivFormated>
    <izvorni_sadrzaj>
      <item>SUNČANA PLAŽA d.o.o.</item>
    </izvorni_sadrzaj>
    <derivirana_varijabla naziv="DomainObject.Predmet.StrankaListNazivFormated_1">
      <item>SUNČANA PLAŽA d.o.o.</item>
    </derivirana_varijabla>
  </DomainObject.Predmet.StrankaListNazivFormated>
  <DomainObject.Predmet.StrankaListNazivFormatedOIB>
    <izvorni_sadrzaj>
      <item>SUNČANA PLAŽA d.o.o., OIB 55823320089</item>
    </izvorni_sadrzaj>
    <derivirana_varijabla naziv="DomainObject.Predmet.StrankaListNazivFormatedOIB_1">
      <item>SUNČANA PLAŽA d.o.o., OIB 55823320089</item>
    </derivirana_varijabla>
  </DomainObject.Predmet.StrankaListNazivFormatedOIB>
  <DomainObject.Predmet.ProtuStrankaListFormated>
    <izvorni_sadrzaj>
      <item>SUNČANA PLAŽA d.o.o.</item>
    </izvorni_sadrzaj>
    <derivirana_varijabla naziv="DomainObject.Predmet.ProtuStrankaListFormated_1">
      <item>SUNČANA PLAŽA d.o.o.</item>
    </derivirana_varijabla>
  </DomainObject.Predmet.ProtuStrankaListFormated>
  <DomainObject.Predmet.ProtuStrankaListFormatedOIB>
    <izvorni_sadrzaj>
      <item>SUNČANA PLAŽA d.o.o., OIB 55823320089</item>
    </izvorni_sadrzaj>
    <derivirana_varijabla naziv="DomainObject.Predmet.ProtuStrankaListFormatedOIB_1">
      <item>SUNČANA PLAŽA d.o.o., OIB 55823320089</item>
    </derivirana_varijabla>
  </DomainObject.Predmet.ProtuStrankaListFormatedOIB>
  <DomainObject.Predmet.ProtuStrankaListFormatedWithAdress>
    <izvorni_sadrzaj>
      <item>SUNČANA PLAŽA d.o.o., Trg Republike Hrvatske 1, 10000 Zagreb</item>
    </izvorni_sadrzaj>
    <derivirana_varijabla naziv="DomainObject.Predmet.ProtuStrankaListFormatedWithAdress_1">
      <item>SUNČANA PLAŽA d.o.o., Trg Republike Hrvatske 1, 10000 Zagreb</item>
    </derivirana_varijabla>
  </DomainObject.Predmet.ProtuStrankaListFormatedWithAdress>
  <DomainObject.Predmet.ProtuStrankaListFormatedWithAdressOIB>
    <izvorni_sadrzaj>
      <item>SUNČANA PLAŽA d.o.o., OIB 55823320089, Trg Republike Hrvatske 1, 10000 Zagreb</item>
    </izvorni_sadrzaj>
    <derivirana_varijabla naziv="DomainObject.Predmet.ProtuStrankaListFormatedWithAdressOIB_1">
      <item>SUNČANA PLAŽA d.o.o., OIB 55823320089, Trg Republike Hrvatske 1, 10000 Zagreb</item>
    </derivirana_varijabla>
  </DomainObject.Predmet.ProtuStrankaListFormatedWithAdressOIB>
  <DomainObject.Predmet.ProtuStrankaListNazivFormated>
    <izvorni_sadrzaj>
      <item>SUNČANA PLAŽA d.o.o.</item>
    </izvorni_sadrzaj>
    <derivirana_varijabla naziv="DomainObject.Predmet.ProtuStrankaListNazivFormated_1">
      <item>SUNČANA PLAŽA d.o.o.</item>
    </derivirana_varijabla>
  </DomainObject.Predmet.ProtuStrankaListNazivFormated>
  <DomainObject.Predmet.ProtuStrankaListNazivFormatedOIB>
    <izvorni_sadrzaj>
      <item>SUNČANA PLAŽA d.o.o., OIB 55823320089</item>
    </izvorni_sadrzaj>
    <derivirana_varijabla naziv="DomainObject.Predmet.ProtuStrankaListNazivFormatedOIB_1">
      <item>SUNČANA PLAŽA d.o.o., OIB 55823320089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St-713/2019-10</izvorni_sadrzaj>
    <derivirana_varijabla naziv="DomainObject.PoslovniBrojDokumenta_1">St-713/2019-10</derivirana_varijabla>
  </DomainObject.PoslovniBrojDokumenta>
  <DomainObject.Predmet.StrankaIDrugi>
    <izvorni_sadrzaj>SUNČANA PLAŽA d.o.o.</izvorni_sadrzaj>
    <derivirana_varijabla naziv="DomainObject.Predmet.StrankaIDrugi_1">SUNČANA PLAŽA d.o.o.</derivirana_varijabla>
  </DomainObject.Predmet.StrankaIDrugi>
  <DomainObject.Predmet.ProtustrankaIDrugi>
    <izvorni_sadrzaj>SUNČANA PLAŽA d.o.o.</izvorni_sadrzaj>
    <derivirana_varijabla naziv="DomainObject.Predmet.ProtustrankaIDrugi_1">SUNČANA PLAŽA d.o.o.</derivirana_varijabla>
  </DomainObject.Predmet.ProtustrankaIDrugi>
  <DomainObject.Predmet.StrankaIDrugiAdressOIB>
    <izvorni_sadrzaj>SUNČANA PLAŽA d.o.o., OIB 55823320089, Trg Republike Hrvatske 1, 10000 Zagreb</izvorni_sadrzaj>
    <derivirana_varijabla naziv="DomainObject.Predmet.StrankaIDrugiAdressOIB_1">SUNČANA PLAŽA d.o.o., OIB 55823320089, Trg Republike Hrvatske 1, 10000 Zagreb</derivirana_varijabla>
  </DomainObject.Predmet.StrankaIDrugiAdressOIB>
  <DomainObject.Predmet.ProtustrankaIDrugiAdressOIB>
    <izvorni_sadrzaj>SUNČANA PLAŽA d.o.o., OIB 55823320089, Trg Republike Hrvatske 1, 10000 Zagreb</izvorni_sadrzaj>
    <derivirana_varijabla naziv="DomainObject.Predmet.ProtustrankaIDrugiAdressOIB_1">SUNČANA PLAŽA d.o.o., OIB 55823320089, Trg Republike Hrvatske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SUNČANA PLAŽA d.o.o.</item>
      <item>SUNČANA PLAŽA d.o.o.</item>
    </izvorni_sadrzaj>
    <derivirana_varijabla naziv="DomainObject.Predmet.SudioniciListNaziv_1">
      <item>SUNČANA PLAŽA d.o.o.</item>
      <item>SUNČANA PLAŽA d.o.o.</item>
    </derivirana_varijabla>
  </DomainObject.Predmet.SudioniciListNaziv>
  <DomainObject.Predmet.SudioniciListAdressOIB>
    <izvorni_sadrzaj>
      <item>SUNČANA PLAŽA d.o.o., OIB 55823320089, Trg Republike Hrvatske 1,10000 Zagreb</item>
      <item>SUNČANA PLAŽA d.o.o., OIB 55823320089, Trg Republike Hrvatske 1,10000 Zagreb</item>
    </izvorni_sadrzaj>
    <derivirana_varijabla naziv="DomainObject.Predmet.SudioniciListAdressOIB_1">
      <item>SUNČANA PLAŽA d.o.o., OIB 55823320089, Trg Republike Hrvatske 1,10000 Zagreb</item>
      <item>SUNČANA PLAŽA d.o.o., OIB 55823320089, Trg Republike Hrvatske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55823320089</item>
      <item>, OIB 55823320089</item>
    </izvorni_sadrzaj>
    <derivirana_varijabla naziv="DomainObject.Predmet.SudioniciListNazivOIB_1">
      <item>, OIB 55823320089</item>
      <item>, OIB 55823320089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St-713/2019-3</izvorni_sadrzaj>
    <derivirana_varijabla naziv="DomainObject.PredzadnjaOdlukaIzPredmeta.Oznaka_1">St-713/2019-3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16302-705B-4663-9E1E-1817B6F0F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806</properties:Characters>
  <properties:Lines>43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2019-07-08T12:26:00Z</dcterms:created>
  <dc:creator>Žana Livaja</dc:creator>
  <cp:lastModifiedBy>Gordana Cvitković</cp:lastModifiedBy>
  <cp:lastPrinted>2019-07-09T10:05:00Z</cp:lastPrinted>
  <dcterms:modified xmlns:xsi="http://www.w3.org/2001/XMLSchema-instance" xsi:type="dcterms:W3CDTF">2019-07-09T10:05:00Z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St-713/2019-10 / Odluka - Zaključak (St-713-2019-poziv za ročište radi ispitivanje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