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3081" w14:paraId="b423081" w:rsidRDefault="00D90CAD" w:rsidP="001940FB" w:rsidR="00D90CA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8F6237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D90CAD" w:rsidP="00AA6BCF" w:rsidR="00D90CA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D90CAD" w:rsidR="00D90CA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D90CAD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90CAD" w:rsidP="00D90CAD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90CA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90CA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E30F3">
        <w:rPr>
          <w:rFonts w:cs="Calibri" w:eastAsia="Arial Unicode MS" w:hAnsi="Calibri" w:ascii="Calibri"/>
          <w:kern w:val="1"/>
          <w:lang w:eastAsia="ar-SA" w:val="hr-HR"/>
        </w:rPr>
        <w:t>IVAN PEČAR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,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D90CA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E30F3">
        <w:rPr>
          <w:rFonts w:cs="Calibri" w:eastAsia="Arial Unicode MS" w:hAnsi="Calibri" w:ascii="Calibri"/>
          <w:kern w:val="1"/>
          <w:lang w:eastAsia="ar-SA" w:val="hr-HR"/>
        </w:rPr>
        <w:t>372.033,26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E30F3">
        <w:rPr>
          <w:rFonts w:cs="Calibri" w:eastAsia="Arial Unicode MS" w:hAnsi="Calibri" w:ascii="Calibri"/>
          <w:kern w:val="1"/>
          <w:lang w:eastAsia="ar-SA" w:val="hr-HR"/>
        </w:rPr>
        <w:t>341.833,26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E30F3">
        <w:rPr>
          <w:rFonts w:cs="Calibri" w:eastAsia="Arial Unicode MS" w:hAnsi="Calibri" w:ascii="Calibri"/>
          <w:kern w:val="1"/>
          <w:lang w:eastAsia="ar-SA" w:val="hr-HR"/>
        </w:rPr>
        <w:t>30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BE30F3">
        <w:rPr>
          <w:rFonts w:cs="Calibri" w:eastAsia="Arial Unicode MS" w:hAnsi="Calibri" w:ascii="Calibri"/>
          <w:kern w:val="1"/>
          <w:lang w:eastAsia="ar-SA" w:val="hr-HR"/>
        </w:rPr>
        <w:t>2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D90CA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90CA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90CAD" w:rsidRPr="00D90CA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D90CAD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5F23A3" w:rsidR="00BE30F3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0F3" w:rsidP="00BE30F3" w:rsidR="00BE30F3" w:rsidRPr="00E462A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62AB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E30F3" w:rsidP="00BE30F3" w:rsidR="00BE30F3" w:rsidRPr="00E462AB">
            <w:pPr>
              <w:spacing w:after="0"/>
              <w:jc w:val="both"/>
              <w:rPr>
                <w:rFonts w:cs="Calibri" w:hAnsi="Calibri" w:ascii="Calibri"/>
              </w:rPr>
            </w:pPr>
            <w:r w:rsidRPr="00E462AB">
              <w:rPr>
                <w:rFonts w:cs="Calibri" w:hAnsi="Calibri" w:ascii="Calibri"/>
              </w:rPr>
              <w:t>IVAN PEČAR, Starčevićeva 24 c, Split OIB: 32427865891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E30F3" w:rsidP="00BE30F3" w:rsidR="00BE30F3" w:rsidRPr="00E462AB">
            <w:pPr>
              <w:rPr>
                <w:rFonts w:cs="Calibri" w:hAnsi="Calibri" w:ascii="Calibri"/>
              </w:rPr>
            </w:pPr>
            <w:r w:rsidRPr="00E462AB">
              <w:rPr>
                <w:rFonts w:cs="Calibri" w:hAnsi="Calibri" w:ascii="Calibri"/>
              </w:rPr>
              <w:t>Ugovori o štednom depozitu broj 81-70-00007-7, Ugovor o štednom depozitu broj 81-70-90063-8, Ugovor o štednom depozitu broj 81-70-14104-7,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0F3" w:rsidP="00BE30F3" w:rsidR="00BE30F3" w:rsidRPr="00E462AB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E30F3" w:rsidP="00BE30F3" w:rsidR="00BE30F3" w:rsidRPr="00E462A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62AB">
              <w:rPr>
                <w:rFonts w:cs="Calibri" w:hAnsi="Calibri" w:ascii="Calibri"/>
              </w:rPr>
              <w:t>372.033,26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E30F3" w:rsidP="00BE30F3" w:rsidR="00BE30F3" w:rsidRPr="00E462AB">
            <w:pPr>
              <w:spacing w:after="0"/>
              <w:rPr>
                <w:rFonts w:cs="Calibri" w:hAnsi="Calibri" w:ascii="Calibri"/>
              </w:rPr>
            </w:pPr>
          </w:p>
          <w:p w:rsidRDefault="00BE30F3" w:rsidP="00BE30F3" w:rsidR="00BE30F3" w:rsidRPr="00E462A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62AB">
              <w:rPr>
                <w:rFonts w:cs="Calibri" w:hAnsi="Calibri" w:ascii="Calibri"/>
              </w:rPr>
              <w:t>341.833,26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E30F3" w:rsidP="00BE30F3" w:rsidR="00BE30F3" w:rsidRPr="00E462AB">
            <w:pPr>
              <w:spacing w:after="0"/>
              <w:rPr>
                <w:rFonts w:cs="Calibri" w:hAnsi="Calibri" w:ascii="Calibri"/>
              </w:rPr>
            </w:pPr>
          </w:p>
          <w:p w:rsidRDefault="00BE30F3" w:rsidP="00BE30F3" w:rsidR="00BE30F3" w:rsidRPr="00E462A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62AB">
              <w:rPr>
                <w:rFonts w:cs="Calibri" w:hAnsi="Calibri" w:ascii="Calibri"/>
              </w:rPr>
              <w:t>30.200,00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245C1" w:rsidP="000245C1" w:rsidR="000245C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254DD" w:rsidP="000245C1" w:rsidR="000245C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45C1" w:rsidP="000245C1" w:rsidR="000245C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245C1" w:rsidP="000245C1" w:rsidR="000245C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245C1" w:rsidP="000245C1" w:rsidR="000245C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0245C1" w:rsidP="000245C1" w:rsidR="000245C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0245C1" w:rsidP="000245C1" w:rsidR="000245C1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90A" w:rsidR="006B490A">
      <w:pPr>
        <w:spacing w:after="0"/>
      </w:pPr>
      <w:r>
        <w:separator/>
      </w:r>
    </w:p>
  </w:endnote>
  <w:endnote w:id="0" w:type="continuationSeparator">
    <w:p w:rsidRDefault="006B490A" w:rsidR="006B49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9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90A" w:rsidR="006B490A">
      <w:pPr>
        <w:spacing w:after="0"/>
      </w:pPr>
      <w:r>
        <w:separator/>
      </w:r>
    </w:p>
  </w:footnote>
  <w:footnote w:id="0" w:type="continuationSeparator">
    <w:p w:rsidRDefault="006B490A" w:rsidR="006B490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99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45C1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54DD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23A3"/>
    <w:rsid w:val="005F4850"/>
    <w:rsid w:val="005F5704"/>
    <w:rsid w:val="005F6CE5"/>
    <w:rsid w:val="005F799C"/>
    <w:rsid w:val="00604720"/>
    <w:rsid w:val="00606043"/>
    <w:rsid w:val="0060637A"/>
    <w:rsid w:val="006077AC"/>
    <w:rsid w:val="00612C8D"/>
    <w:rsid w:val="00617876"/>
    <w:rsid w:val="00617C8B"/>
    <w:rsid w:val="0062001A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B490A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6237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2BD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E30F3"/>
    <w:rsid w:val="00BF0A20"/>
    <w:rsid w:val="00BF7D10"/>
    <w:rsid w:val="00C00FCA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32C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0CA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462AB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0A71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2FEC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E521A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F7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99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99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99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99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F7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99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99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99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99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D77C2-3A40-40F4-AFCE-D41D249C3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270</properties:Words>
  <properties:Characters>1509</properties:Characters>
  <properties:Lines>84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2018-08-23T11:29:00Z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St-651/2017-163 / Podnesak - Podnesak (-163.docx)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