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69fb" w14:paraId="bf169fb" w:rsidRDefault="002563BF" w:rsidP="002563BF" w:rsidR="002563BF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9C653C">
        <w:t>13/15-147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9C653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B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9C653C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9C653C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9C653C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9C653C">
        <w:rPr>
          <w:rFonts w:hAnsi="Times New Roman" w:ascii="Times New Roman"/>
          <w:sz w:val="24"/>
          <w:szCs w:val="24"/>
        </w:rPr>
        <w:t xml:space="preserve">Trgovački sud u Osijeku, po sucu pojedincu Nada Roso kao stečajnom sucu, u </w:t>
      </w:r>
      <w:r w:rsidR="00E67C8C" w:rsidRPr="009C653C">
        <w:rPr>
          <w:rFonts w:hAnsi="Times New Roman" w:ascii="Times New Roman"/>
          <w:sz w:val="24"/>
          <w:szCs w:val="24"/>
        </w:rPr>
        <w:t>stečajnom  postupku nad stečajnom masom</w:t>
      </w:r>
      <w:r w:rsidRPr="009C653C">
        <w:rPr>
          <w:rFonts w:hAnsi="Times New Roman" w:ascii="Times New Roman"/>
          <w:sz w:val="24"/>
          <w:szCs w:val="24"/>
        </w:rPr>
        <w:t xml:space="preserve"> </w:t>
      </w:r>
      <w:r w:rsidR="00F70CEB" w:rsidRPr="009C653C">
        <w:rPr>
          <w:rFonts w:hAnsi="Times New Roman" w:ascii="Times New Roman"/>
          <w:b/>
          <w:sz w:val="24"/>
          <w:szCs w:val="24"/>
        </w:rPr>
        <w:t xml:space="preserve"> </w:t>
      </w:r>
      <w:r w:rsidR="009C653C" w:rsidRPr="009C653C">
        <w:rPr>
          <w:rFonts w:hAnsi="Times New Roman" w:ascii="Times New Roman"/>
          <w:b/>
          <w:sz w:val="24"/>
          <w:szCs w:val="24"/>
        </w:rPr>
        <w:t xml:space="preserve">A-G DINAS d.o.o. za obradu drveta, usluge i trgovinu "u stečaju", </w:t>
      </w:r>
      <w:proofErr w:type="spellStart"/>
      <w:r w:rsidR="009C653C" w:rsidRPr="009C653C">
        <w:rPr>
          <w:rFonts w:hAnsi="Times New Roman" w:ascii="Times New Roman"/>
          <w:b/>
          <w:sz w:val="24"/>
          <w:szCs w:val="24"/>
        </w:rPr>
        <w:t>Beljevina</w:t>
      </w:r>
      <w:proofErr w:type="spellEnd"/>
      <w:r w:rsidR="009C653C" w:rsidRPr="009C653C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9C653C" w:rsidRPr="009C653C">
        <w:rPr>
          <w:rFonts w:hAnsi="Times New Roman" w:ascii="Times New Roman"/>
          <w:b/>
          <w:sz w:val="24"/>
          <w:szCs w:val="24"/>
        </w:rPr>
        <w:t>Lj</w:t>
      </w:r>
      <w:proofErr w:type="spellEnd"/>
      <w:r w:rsidR="009C653C" w:rsidRPr="009C653C">
        <w:rPr>
          <w:rFonts w:hAnsi="Times New Roman" w:ascii="Times New Roman"/>
          <w:b/>
          <w:sz w:val="24"/>
          <w:szCs w:val="24"/>
        </w:rPr>
        <w:t>. Gaja 27, OIB: 80794569722, MBS: 050026145</w:t>
      </w:r>
      <w:r w:rsidRPr="009C653C">
        <w:rPr>
          <w:rFonts w:hAnsi="Times New Roman" w:ascii="Times New Roman"/>
          <w:sz w:val="24"/>
          <w:szCs w:val="24"/>
        </w:rPr>
        <w:t xml:space="preserve">, dana  </w:t>
      </w:r>
      <w:r w:rsidR="009C653C" w:rsidRPr="009C653C">
        <w:rPr>
          <w:rFonts w:hAnsi="Times New Roman" w:ascii="Times New Roman"/>
          <w:sz w:val="24"/>
          <w:szCs w:val="24"/>
        </w:rPr>
        <w:t>3. studenog 2017. g.,</w:t>
      </w:r>
      <w:r w:rsidRPr="009C653C">
        <w:rPr>
          <w:rFonts w:hAnsi="Times New Roman" w:ascii="Times New Roman"/>
          <w:sz w:val="24"/>
          <w:szCs w:val="24"/>
        </w:rPr>
        <w:t xml:space="preserve">  </w:t>
      </w:r>
    </w:p>
    <w:p w:rsidRDefault="00355170" w:rsidP="001E716B" w:rsidR="00355170" w:rsidRPr="009C653C">
      <w:pPr>
        <w:jc w:val="both"/>
      </w:pPr>
    </w:p>
    <w:p w:rsidRDefault="001E716B" w:rsidP="001E716B" w:rsidR="001E716B" w:rsidRPr="009C653C">
      <w:pPr>
        <w:pStyle w:val="Naslov1"/>
        <w:rPr>
          <w:sz w:val="24"/>
        </w:rPr>
      </w:pPr>
      <w:r w:rsidRPr="009C653C">
        <w:rPr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9C653C" w:rsidR="009C653C">
      <w:pPr>
        <w:ind w:hanging="426" w:left="426"/>
      </w:pPr>
      <w:r>
        <w:t xml:space="preserve">1. Određuje se ročište za diobu </w:t>
      </w:r>
      <w:proofErr w:type="spellStart"/>
      <w:r>
        <w:t>kupovnine</w:t>
      </w:r>
      <w:proofErr w:type="spellEnd"/>
      <w:r>
        <w:t xml:space="preserve"> </w:t>
      </w:r>
      <w:r w:rsidR="00D94794">
        <w:t>u odnosu na prodan</w:t>
      </w:r>
      <w:r w:rsidR="00524ECE">
        <w:t>e</w:t>
      </w:r>
      <w:r w:rsidR="00D94794">
        <w:t xml:space="preserve"> nekretnin</w:t>
      </w:r>
      <w:r w:rsidR="00524ECE">
        <w:t>e</w:t>
      </w:r>
      <w:r w:rsidR="009C653C">
        <w:t xml:space="preserve"> stečajnog dužnik i to:</w:t>
      </w:r>
    </w:p>
    <w:p w:rsidRDefault="009C653C" w:rsidP="009C653C" w:rsidR="009C653C" w:rsidRPr="00537474">
      <w:pPr>
        <w:ind w:hanging="426" w:left="426"/>
        <w:rPr>
          <w:b/>
          <w:bCs/>
          <w:lang w:eastAsia="zh-CN"/>
        </w:rPr>
      </w:pPr>
      <w:r w:rsidRPr="00537474">
        <w:rPr>
          <w:lang w:eastAsia="zh-CN"/>
        </w:rPr>
        <w:t>1.   upisana</w:t>
      </w:r>
      <w:r w:rsidRPr="00537474">
        <w:rPr>
          <w:rFonts w:eastAsia="Arial"/>
          <w:lang w:eastAsia="zh-CN"/>
        </w:rPr>
        <w:t xml:space="preserve">  </w:t>
      </w:r>
      <w:r w:rsidRPr="00537474">
        <w:rPr>
          <w:lang w:eastAsia="zh-CN"/>
        </w:rPr>
        <w:t>u</w:t>
      </w:r>
      <w:r w:rsidRPr="00537474">
        <w:rPr>
          <w:rFonts w:eastAsia="Arial"/>
          <w:lang w:eastAsia="zh-CN"/>
        </w:rPr>
        <w:t xml:space="preserve">  </w:t>
      </w:r>
      <w:proofErr w:type="spellStart"/>
      <w:r w:rsidRPr="00537474">
        <w:rPr>
          <w:lang w:eastAsia="zh-CN"/>
        </w:rPr>
        <w:t>zk.ul</w:t>
      </w:r>
      <w:proofErr w:type="spellEnd"/>
      <w:r w:rsidRPr="00537474">
        <w:rPr>
          <w:lang w:eastAsia="zh-CN"/>
        </w:rPr>
        <w:t>.</w:t>
      </w:r>
      <w:r w:rsidRPr="00537474">
        <w:rPr>
          <w:rFonts w:eastAsia="Arial"/>
          <w:lang w:eastAsia="zh-CN"/>
        </w:rPr>
        <w:t xml:space="preserve">  </w:t>
      </w:r>
      <w:r w:rsidRPr="00537474">
        <w:rPr>
          <w:lang w:eastAsia="zh-CN"/>
        </w:rPr>
        <w:t>broj</w:t>
      </w:r>
      <w:r w:rsidRPr="00537474">
        <w:rPr>
          <w:rFonts w:eastAsia="Arial"/>
          <w:lang w:eastAsia="zh-CN"/>
        </w:rPr>
        <w:t xml:space="preserve">   1236 K.O. Đurđenovac  kod Općinskog suda u Osijeku </w:t>
      </w:r>
      <w:proofErr w:type="spellStart"/>
      <w:r w:rsidRPr="00537474">
        <w:rPr>
          <w:rFonts w:eastAsia="Arial"/>
          <w:lang w:eastAsia="zh-CN"/>
        </w:rPr>
        <w:t>zk</w:t>
      </w:r>
      <w:proofErr w:type="spellEnd"/>
      <w:r w:rsidRPr="00537474">
        <w:rPr>
          <w:rFonts w:eastAsia="Arial"/>
          <w:lang w:eastAsia="zh-CN"/>
        </w:rPr>
        <w:t xml:space="preserve">. odjel Našice kč.br.1175/3  4 zgrade I ekonomsko dvorište , Trg </w:t>
      </w:r>
      <w:proofErr w:type="spellStart"/>
      <w:r w:rsidRPr="00537474">
        <w:rPr>
          <w:rFonts w:eastAsia="Arial"/>
          <w:lang w:eastAsia="zh-CN"/>
        </w:rPr>
        <w:t>N.Š</w:t>
      </w:r>
      <w:proofErr w:type="spellEnd"/>
      <w:r w:rsidRPr="00537474">
        <w:rPr>
          <w:rFonts w:eastAsia="Arial"/>
          <w:lang w:eastAsia="zh-CN"/>
        </w:rPr>
        <w:t xml:space="preserve">. Zrinskog 3952 m2 , </w:t>
      </w:r>
      <w:proofErr w:type="spellStart"/>
      <w:r w:rsidRPr="00537474">
        <w:rPr>
          <w:rFonts w:eastAsia="Arial"/>
          <w:lang w:eastAsia="zh-CN"/>
        </w:rPr>
        <w:t>pripis</w:t>
      </w:r>
      <w:proofErr w:type="spellEnd"/>
      <w:r w:rsidRPr="00537474">
        <w:rPr>
          <w:rFonts w:eastAsia="Arial"/>
          <w:lang w:eastAsia="zh-CN"/>
        </w:rPr>
        <w:t xml:space="preserve"> iz uloška 1174  </w:t>
      </w:r>
    </w:p>
    <w:p w:rsidRDefault="009C653C" w:rsidP="009C653C" w:rsidR="009C653C" w:rsidRPr="00537474">
      <w:pPr>
        <w:rPr>
          <w:b/>
          <w:lang w:eastAsia="zh-CN"/>
        </w:rPr>
      </w:pPr>
    </w:p>
    <w:p w:rsidRDefault="009C653C" w:rsidP="009C653C" w:rsidR="009C653C" w:rsidRPr="00537474">
      <w:pPr>
        <w:keepNext/>
        <w:spacing w:after="200"/>
        <w:ind w:hanging="426" w:left="426"/>
        <w:outlineLvl w:val="1"/>
        <w:rPr>
          <w:bCs/>
          <w:lang w:eastAsia="en-US"/>
        </w:rPr>
      </w:pPr>
      <w:r w:rsidRPr="00537474">
        <w:rPr>
          <w:rFonts w:eastAsia="Calibri"/>
          <w:lang w:eastAsia="en-US"/>
        </w:rPr>
        <w:t xml:space="preserve">2.   upisana u zk.ul.1174 </w:t>
      </w:r>
      <w:proofErr w:type="spellStart"/>
      <w:r w:rsidRPr="00537474">
        <w:rPr>
          <w:rFonts w:eastAsia="Calibri"/>
          <w:lang w:eastAsia="en-US"/>
        </w:rPr>
        <w:t>k.o</w:t>
      </w:r>
      <w:proofErr w:type="spellEnd"/>
      <w:r w:rsidRPr="00537474">
        <w:rPr>
          <w:rFonts w:eastAsia="Calibri"/>
          <w:lang w:eastAsia="en-US"/>
        </w:rPr>
        <w:t xml:space="preserve"> Đurđenovac  Općinski sud u Osijeku  Zemljišnoknjižni odjel    Našice                                                                                                                                    -kč.br.1175/11  3 zgrade i </w:t>
      </w:r>
      <w:proofErr w:type="spellStart"/>
      <w:r w:rsidRPr="00537474">
        <w:rPr>
          <w:rFonts w:eastAsia="Calibri"/>
          <w:lang w:eastAsia="en-US"/>
        </w:rPr>
        <w:t>ekon.dvor</w:t>
      </w:r>
      <w:proofErr w:type="spellEnd"/>
      <w:r w:rsidRPr="00537474">
        <w:rPr>
          <w:rFonts w:eastAsia="Calibri"/>
          <w:lang w:eastAsia="en-US"/>
        </w:rPr>
        <w:t xml:space="preserve"> Trg </w:t>
      </w:r>
      <w:proofErr w:type="spellStart"/>
      <w:r w:rsidRPr="00537474">
        <w:rPr>
          <w:rFonts w:eastAsia="Calibri"/>
          <w:lang w:eastAsia="en-US"/>
        </w:rPr>
        <w:t>N.Š</w:t>
      </w:r>
      <w:proofErr w:type="spellEnd"/>
      <w:r w:rsidRPr="00537474">
        <w:rPr>
          <w:rFonts w:eastAsia="Calibri"/>
          <w:lang w:eastAsia="en-US"/>
        </w:rPr>
        <w:t xml:space="preserve">. Zrinskog 17383 m2 </w:t>
      </w:r>
      <w:r w:rsidRPr="00537474">
        <w:rPr>
          <w:b/>
          <w:bCs/>
          <w:lang w:eastAsia="en-US"/>
        </w:rPr>
        <w:t xml:space="preserve">                                                 </w:t>
      </w:r>
      <w:r w:rsidRPr="00537474">
        <w:rPr>
          <w:bCs/>
          <w:lang w:eastAsia="en-US"/>
        </w:rPr>
        <w:t xml:space="preserve">-kč.br.1175/12 trafostanica Trg </w:t>
      </w:r>
      <w:proofErr w:type="spellStart"/>
      <w:r w:rsidRPr="00537474">
        <w:rPr>
          <w:bCs/>
          <w:lang w:eastAsia="en-US"/>
        </w:rPr>
        <w:t>N.Š</w:t>
      </w:r>
      <w:proofErr w:type="spellEnd"/>
      <w:r w:rsidRPr="00537474">
        <w:rPr>
          <w:bCs/>
          <w:lang w:eastAsia="en-US"/>
        </w:rPr>
        <w:t xml:space="preserve">. Zrinskog 51 m2                                                                   -kč.br.1175/13  3 zgrade i </w:t>
      </w:r>
      <w:proofErr w:type="spellStart"/>
      <w:r w:rsidRPr="00537474">
        <w:rPr>
          <w:bCs/>
          <w:lang w:eastAsia="en-US"/>
        </w:rPr>
        <w:t>ekon.dvor</w:t>
      </w:r>
      <w:proofErr w:type="spellEnd"/>
      <w:r w:rsidRPr="00537474">
        <w:rPr>
          <w:bCs/>
          <w:lang w:eastAsia="en-US"/>
        </w:rPr>
        <w:t xml:space="preserve"> Trg </w:t>
      </w:r>
      <w:proofErr w:type="spellStart"/>
      <w:r w:rsidRPr="00537474">
        <w:rPr>
          <w:bCs/>
          <w:lang w:eastAsia="en-US"/>
        </w:rPr>
        <w:t>N.Š</w:t>
      </w:r>
      <w:proofErr w:type="spellEnd"/>
      <w:r w:rsidRPr="00537474">
        <w:rPr>
          <w:bCs/>
          <w:lang w:eastAsia="en-US"/>
        </w:rPr>
        <w:t xml:space="preserve">. Zrinskog  4678 m2                                                  -kč.br.1175/16   trafostanica  Trg </w:t>
      </w:r>
      <w:proofErr w:type="spellStart"/>
      <w:r w:rsidRPr="00537474">
        <w:rPr>
          <w:bCs/>
          <w:lang w:eastAsia="en-US"/>
        </w:rPr>
        <w:t>N.Š</w:t>
      </w:r>
      <w:proofErr w:type="spellEnd"/>
      <w:r w:rsidRPr="00537474">
        <w:rPr>
          <w:bCs/>
          <w:lang w:eastAsia="en-US"/>
        </w:rPr>
        <w:t>. Zrinskog 101  m2</w:t>
      </w:r>
    </w:p>
    <w:p w:rsidRDefault="009C653C" w:rsidP="009C653C" w:rsidR="009C653C">
      <w:pPr>
        <w:keepNext/>
        <w:ind w:hanging="426" w:left="426"/>
        <w:outlineLvl w:val="1"/>
        <w:rPr>
          <w:bCs/>
          <w:lang w:eastAsia="en-US"/>
        </w:rPr>
      </w:pPr>
      <w:r w:rsidRPr="00537474">
        <w:rPr>
          <w:bCs/>
          <w:lang w:eastAsia="en-US"/>
        </w:rPr>
        <w:t>3.</w:t>
      </w:r>
      <w:r w:rsidRPr="00537474">
        <w:rPr>
          <w:b/>
          <w:bCs/>
          <w:lang w:eastAsia="en-US"/>
        </w:rPr>
        <w:t xml:space="preserve">   </w:t>
      </w:r>
      <w:r w:rsidRPr="00537474">
        <w:rPr>
          <w:bCs/>
          <w:lang w:eastAsia="en-US"/>
        </w:rPr>
        <w:t xml:space="preserve">upisana u zk.ul.br. 1327 k.o. Đurđenovac Općinski sud u Osijeku    Zemljišnoknjižni odjel Našice                                                                                                             </w:t>
      </w:r>
      <w:r>
        <w:rPr>
          <w:bCs/>
          <w:lang w:eastAsia="en-US"/>
        </w:rPr>
        <w:t xml:space="preserve">           </w:t>
      </w:r>
    </w:p>
    <w:p w:rsidRDefault="009C653C" w:rsidP="009C653C" w:rsidR="009C653C" w:rsidRPr="00537474">
      <w:pPr>
        <w:keepNext/>
        <w:ind w:hanging="426" w:left="426"/>
        <w:outlineLvl w:val="1"/>
        <w:rPr>
          <w:bCs/>
          <w:lang w:eastAsia="en-US"/>
        </w:rPr>
      </w:pPr>
      <w:r>
        <w:rPr>
          <w:bCs/>
          <w:lang w:eastAsia="en-US"/>
        </w:rPr>
        <w:t xml:space="preserve">      </w:t>
      </w:r>
      <w:r w:rsidRPr="00537474">
        <w:rPr>
          <w:bCs/>
          <w:lang w:eastAsia="en-US"/>
        </w:rPr>
        <w:t xml:space="preserve"> -kč.br.1177/6  7  zgrada i </w:t>
      </w:r>
      <w:proofErr w:type="spellStart"/>
      <w:r w:rsidRPr="00537474">
        <w:rPr>
          <w:bCs/>
          <w:lang w:eastAsia="en-US"/>
        </w:rPr>
        <w:t>ekon.dvor</w:t>
      </w:r>
      <w:proofErr w:type="spellEnd"/>
      <w:r w:rsidRPr="00537474">
        <w:rPr>
          <w:bCs/>
          <w:lang w:eastAsia="en-US"/>
        </w:rPr>
        <w:t xml:space="preserve"> Trg </w:t>
      </w:r>
      <w:proofErr w:type="spellStart"/>
      <w:r w:rsidRPr="00537474">
        <w:rPr>
          <w:bCs/>
          <w:lang w:eastAsia="en-US"/>
        </w:rPr>
        <w:t>N.Š</w:t>
      </w:r>
      <w:proofErr w:type="spellEnd"/>
      <w:r w:rsidRPr="00537474">
        <w:rPr>
          <w:bCs/>
          <w:lang w:eastAsia="en-US"/>
        </w:rPr>
        <w:t xml:space="preserve">. Zrinskog 17443 m2                                                                                                -kč.br.1177/7  2 zgrade i </w:t>
      </w:r>
      <w:proofErr w:type="spellStart"/>
      <w:r w:rsidRPr="00537474">
        <w:rPr>
          <w:bCs/>
          <w:lang w:eastAsia="en-US"/>
        </w:rPr>
        <w:t>ekon.dvor</w:t>
      </w:r>
      <w:proofErr w:type="spellEnd"/>
      <w:r w:rsidRPr="00537474">
        <w:rPr>
          <w:bCs/>
          <w:lang w:eastAsia="en-US"/>
        </w:rPr>
        <w:t xml:space="preserve"> Trg </w:t>
      </w:r>
      <w:proofErr w:type="spellStart"/>
      <w:r w:rsidRPr="00537474">
        <w:rPr>
          <w:bCs/>
          <w:lang w:eastAsia="en-US"/>
        </w:rPr>
        <w:t>N.Š</w:t>
      </w:r>
      <w:proofErr w:type="spellEnd"/>
      <w:r w:rsidRPr="00537474">
        <w:rPr>
          <w:bCs/>
          <w:lang w:eastAsia="en-US"/>
        </w:rPr>
        <w:t xml:space="preserve">. Zrinskog 3060 m2                                                                                                               -kč.br.1177/9   zgrada i </w:t>
      </w:r>
      <w:proofErr w:type="spellStart"/>
      <w:r w:rsidRPr="00537474">
        <w:rPr>
          <w:bCs/>
          <w:lang w:eastAsia="en-US"/>
        </w:rPr>
        <w:t>ekon.dvor</w:t>
      </w:r>
      <w:proofErr w:type="spellEnd"/>
      <w:r w:rsidRPr="00537474">
        <w:rPr>
          <w:bCs/>
          <w:lang w:eastAsia="en-US"/>
        </w:rPr>
        <w:t xml:space="preserve"> Trg </w:t>
      </w:r>
      <w:proofErr w:type="spellStart"/>
      <w:r w:rsidRPr="00537474">
        <w:rPr>
          <w:bCs/>
          <w:lang w:eastAsia="en-US"/>
        </w:rPr>
        <w:t>N.Š</w:t>
      </w:r>
      <w:proofErr w:type="spellEnd"/>
      <w:r w:rsidRPr="00537474">
        <w:rPr>
          <w:bCs/>
          <w:lang w:eastAsia="en-US"/>
        </w:rPr>
        <w:t xml:space="preserve">. Zrinskog 2135 m2                                                                                                      -kč.br.1177/10  9 zgrada i </w:t>
      </w:r>
      <w:proofErr w:type="spellStart"/>
      <w:r w:rsidRPr="00537474">
        <w:rPr>
          <w:bCs/>
          <w:lang w:eastAsia="en-US"/>
        </w:rPr>
        <w:t>ekon.dvor</w:t>
      </w:r>
      <w:proofErr w:type="spellEnd"/>
      <w:r w:rsidRPr="00537474">
        <w:rPr>
          <w:bCs/>
          <w:lang w:eastAsia="en-US"/>
        </w:rPr>
        <w:t xml:space="preserve"> Trg </w:t>
      </w:r>
      <w:proofErr w:type="spellStart"/>
      <w:r w:rsidRPr="00537474">
        <w:rPr>
          <w:bCs/>
          <w:lang w:eastAsia="en-US"/>
        </w:rPr>
        <w:t>N.Š</w:t>
      </w:r>
      <w:proofErr w:type="spellEnd"/>
      <w:r w:rsidRPr="00537474">
        <w:rPr>
          <w:bCs/>
          <w:lang w:eastAsia="en-US"/>
        </w:rPr>
        <w:t xml:space="preserve">. Zrinskog 16233 m                                                                                                       -kč.br.1177/11  4 zgrade i </w:t>
      </w:r>
      <w:proofErr w:type="spellStart"/>
      <w:r w:rsidRPr="00537474">
        <w:rPr>
          <w:bCs/>
          <w:lang w:eastAsia="en-US"/>
        </w:rPr>
        <w:t>ekon.dvor</w:t>
      </w:r>
      <w:proofErr w:type="spellEnd"/>
      <w:r w:rsidRPr="00537474">
        <w:rPr>
          <w:bCs/>
          <w:lang w:eastAsia="en-US"/>
        </w:rPr>
        <w:t xml:space="preserve"> Trg </w:t>
      </w:r>
      <w:proofErr w:type="spellStart"/>
      <w:r w:rsidRPr="00537474">
        <w:rPr>
          <w:bCs/>
          <w:lang w:eastAsia="en-US"/>
        </w:rPr>
        <w:t>N.Š</w:t>
      </w:r>
      <w:proofErr w:type="spellEnd"/>
      <w:r w:rsidRPr="00537474">
        <w:rPr>
          <w:bCs/>
          <w:lang w:eastAsia="en-US"/>
        </w:rPr>
        <w:t>. Zrinskog 2741 m2</w:t>
      </w:r>
    </w:p>
    <w:p w:rsidRDefault="009C653C" w:rsidP="009C653C" w:rsidR="009C653C" w:rsidRPr="00537474">
      <w:pPr>
        <w:keepNext/>
        <w:ind w:firstLine="567"/>
        <w:outlineLvl w:val="1"/>
        <w:rPr>
          <w:b/>
          <w:bCs/>
          <w:lang w:eastAsia="en-US"/>
        </w:rPr>
      </w:pPr>
      <w:r w:rsidRPr="00537474">
        <w:rPr>
          <w:b/>
          <w:bCs/>
          <w:lang w:eastAsia="en-US"/>
        </w:rPr>
        <w:t xml:space="preserve">     </w:t>
      </w:r>
    </w:p>
    <w:p w:rsidRDefault="009C653C" w:rsidP="009C653C" w:rsidR="009C653C" w:rsidRPr="00537474">
      <w:pPr>
        <w:keepNext/>
        <w:ind w:hanging="283" w:left="709"/>
        <w:outlineLvl w:val="1"/>
        <w:rPr>
          <w:b/>
          <w:bCs/>
          <w:lang w:eastAsia="en-US"/>
        </w:rPr>
      </w:pPr>
    </w:p>
    <w:p w:rsidRDefault="009C653C" w:rsidP="009C653C" w:rsidR="009C653C">
      <w:pPr>
        <w:spacing w:lineRule="auto" w:line="276" w:after="200"/>
        <w:ind w:hanging="426" w:left="426"/>
        <w:rPr>
          <w:rFonts w:eastAsia="Calibri"/>
          <w:lang w:eastAsia="en-US"/>
        </w:rPr>
      </w:pPr>
      <w:r w:rsidRPr="00537474">
        <w:rPr>
          <w:rFonts w:eastAsia="Calibri"/>
          <w:lang w:eastAsia="en-US"/>
        </w:rPr>
        <w:t xml:space="preserve">4.   upisana u zk.ul.1238 </w:t>
      </w:r>
      <w:proofErr w:type="spellStart"/>
      <w:r w:rsidRPr="00537474">
        <w:rPr>
          <w:rFonts w:eastAsia="Calibri"/>
          <w:lang w:eastAsia="en-US"/>
        </w:rPr>
        <w:t>k.o</w:t>
      </w:r>
      <w:proofErr w:type="spellEnd"/>
      <w:r w:rsidRPr="00537474">
        <w:rPr>
          <w:rFonts w:eastAsia="Calibri"/>
          <w:lang w:eastAsia="en-US"/>
        </w:rPr>
        <w:t xml:space="preserve"> Đurđenovac Općinski sud u Osijeku  Zemljišnoknjižni odjel Našice  kč.br.1177/8  3 zgrade i </w:t>
      </w:r>
      <w:proofErr w:type="spellStart"/>
      <w:r w:rsidRPr="00537474">
        <w:rPr>
          <w:rFonts w:eastAsia="Calibri"/>
          <w:lang w:eastAsia="en-US"/>
        </w:rPr>
        <w:t>ekon.dvorište</w:t>
      </w:r>
      <w:proofErr w:type="spellEnd"/>
      <w:r w:rsidRPr="00537474">
        <w:rPr>
          <w:rFonts w:eastAsia="Calibri"/>
          <w:lang w:eastAsia="en-US"/>
        </w:rPr>
        <w:t xml:space="preserve">  Trg </w:t>
      </w:r>
      <w:proofErr w:type="spellStart"/>
      <w:r w:rsidRPr="00537474">
        <w:rPr>
          <w:rFonts w:eastAsia="Calibri"/>
          <w:lang w:eastAsia="en-US"/>
        </w:rPr>
        <w:t>N.Š</w:t>
      </w:r>
      <w:proofErr w:type="spellEnd"/>
      <w:r w:rsidRPr="00537474">
        <w:rPr>
          <w:rFonts w:eastAsia="Calibri"/>
          <w:lang w:eastAsia="en-US"/>
        </w:rPr>
        <w:t xml:space="preserve">. Zrinskog </w:t>
      </w:r>
      <w:r>
        <w:rPr>
          <w:rFonts w:eastAsia="Calibri"/>
          <w:lang w:eastAsia="en-US"/>
        </w:rPr>
        <w:t xml:space="preserve">4840 m2, </w:t>
      </w:r>
      <w:proofErr w:type="spellStart"/>
      <w:r>
        <w:rPr>
          <w:rFonts w:eastAsia="Calibri"/>
          <w:lang w:eastAsia="en-US"/>
        </w:rPr>
        <w:t>pripis</w:t>
      </w:r>
      <w:proofErr w:type="spellEnd"/>
      <w:r>
        <w:rPr>
          <w:rFonts w:eastAsia="Calibri"/>
          <w:lang w:eastAsia="en-US"/>
        </w:rPr>
        <w:t xml:space="preserve"> iz uloška 1174</w:t>
      </w:r>
    </w:p>
    <w:p w:rsidRDefault="009C653C" w:rsidP="009C653C" w:rsidR="001E716B" w:rsidRPr="009C653C">
      <w:pPr>
        <w:spacing w:lineRule="auto" w:line="276" w:after="200"/>
        <w:ind w:hanging="426" w:left="426"/>
      </w:pPr>
      <w:r>
        <w:rPr>
          <w:rFonts w:eastAsia="Calibri"/>
          <w:lang w:eastAsia="en-US"/>
        </w:rPr>
        <w:t xml:space="preserve">       </w:t>
      </w:r>
      <w:r>
        <w:rPr>
          <w:bCs/>
          <w:i/>
          <w:lang w:eastAsia="zh-CN"/>
        </w:rPr>
        <w:t xml:space="preserve"> </w:t>
      </w:r>
      <w:r w:rsidRPr="009C653C">
        <w:rPr>
          <w:bCs/>
          <w:lang w:eastAsia="zh-CN"/>
        </w:rPr>
        <w:t xml:space="preserve">na kojima je upisano </w:t>
      </w:r>
      <w:proofErr w:type="spellStart"/>
      <w:r w:rsidRPr="009C653C">
        <w:rPr>
          <w:bCs/>
          <w:lang w:eastAsia="zh-CN"/>
        </w:rPr>
        <w:t>razlučno</w:t>
      </w:r>
      <w:proofErr w:type="spellEnd"/>
      <w:r w:rsidRPr="009C653C">
        <w:rPr>
          <w:bCs/>
          <w:lang w:eastAsia="zh-CN"/>
        </w:rPr>
        <w:t xml:space="preserve"> pravo za korist OTP BANKA d.d. Zadar, Domovinskog rata 3</w:t>
      </w:r>
      <w:r w:rsidR="00524ECE" w:rsidRPr="009C653C">
        <w:t xml:space="preserve">  </w:t>
      </w:r>
      <w:r w:rsidR="00524ECE" w:rsidRPr="009C653C">
        <w:rPr>
          <w:b/>
          <w:vertAlign w:val="superscript"/>
        </w:rPr>
        <w:t xml:space="preserve"> </w:t>
      </w:r>
      <w:r w:rsidR="001E716B" w:rsidRPr="009C653C">
        <w:t>za dan</w:t>
      </w:r>
    </w:p>
    <w:p w:rsidRDefault="001E716B" w:rsidP="001E716B" w:rsidR="001E716B">
      <w:pPr>
        <w:ind w:left="705"/>
        <w:jc w:val="both"/>
      </w:pPr>
    </w:p>
    <w:p w:rsidRDefault="009C653C" w:rsidP="001E716B" w:rsidR="001E716B">
      <w:pPr>
        <w:ind w:left="705"/>
        <w:jc w:val="center"/>
        <w:rPr>
          <w:b/>
        </w:rPr>
      </w:pPr>
      <w:r>
        <w:rPr>
          <w:b/>
        </w:rPr>
        <w:t>21. studeni 2017. g. u 9,45 sati.</w:t>
      </w:r>
    </w:p>
    <w:p w:rsidRDefault="009C653C" w:rsidP="009C653C" w:rsidR="009C653C" w:rsidRPr="00847790">
      <w:pPr>
        <w:jc w:val="right"/>
        <w:rPr>
          <w:rStyle w:val="Naglaeno"/>
          <w:b w:val="false"/>
          <w:bCs w:val="false"/>
        </w:rPr>
      </w:pPr>
      <w:r w:rsidRPr="00847790">
        <w:lastRenderedPageBreak/>
        <w:t>6 St-</w:t>
      </w:r>
      <w:r>
        <w:t>13/15-147</w:t>
      </w:r>
    </w:p>
    <w:p w:rsidRDefault="009C653C" w:rsidP="001E716B" w:rsidR="001E716B">
      <w:pPr>
        <w:ind w:left="705"/>
        <w:jc w:val="center"/>
        <w:rPr>
          <w:b/>
        </w:rPr>
      </w:pPr>
      <w:r>
        <w:rPr>
          <w:b/>
        </w:rPr>
        <w:t xml:space="preserve"> </w:t>
      </w:r>
    </w:p>
    <w:p w:rsidRDefault="009C653C" w:rsidP="001E716B" w:rsidR="009C653C">
      <w:pPr>
        <w:ind w:left="705"/>
        <w:jc w:val="center"/>
        <w:rPr>
          <w:b/>
        </w:rPr>
      </w:pPr>
    </w:p>
    <w:p w:rsidRDefault="009C653C" w:rsidP="001E716B" w:rsidR="009C653C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9C653C" w:rsidP="001E716B" w:rsidR="009C653C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9C653C" w:rsidP="001E716B" w:rsidR="009C653C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9C653C">
        <w:t>smislu čl. 117. Ovršnog zakona.</w:t>
      </w:r>
    </w:p>
    <w:p w:rsidRDefault="009C653C" w:rsidP="001E716B" w:rsidR="009C653C">
      <w:pPr>
        <w:ind w:firstLine="705"/>
        <w:jc w:val="both"/>
      </w:pPr>
    </w:p>
    <w:p w:rsidRDefault="009C653C" w:rsidP="001E716B" w:rsidR="009C653C">
      <w:pPr>
        <w:ind w:firstLine="705"/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9C653C">
        <w:t>3. studenog 2017. g.</w:t>
      </w:r>
    </w:p>
    <w:p w:rsidRDefault="009C653C" w:rsidP="007D791B" w:rsidR="009C653C">
      <w:pPr>
        <w:tabs>
          <w:tab w:pos="4536" w:val="center"/>
          <w:tab w:pos="6255" w:val="left"/>
        </w:tabs>
      </w:pPr>
    </w:p>
    <w:p w:rsidRDefault="009C653C" w:rsidP="007D791B" w:rsidR="009C653C">
      <w:pPr>
        <w:tabs>
          <w:tab w:pos="4536" w:val="center"/>
          <w:tab w:pos="6255" w:val="left"/>
        </w:tabs>
      </w:pPr>
    </w:p>
    <w:p w:rsidRDefault="007122EE" w:rsidP="007122EE" w:rsidR="007122EE">
      <w:pPr>
        <w:jc w:val="center"/>
      </w:pPr>
    </w:p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 w:rsidR="009C653C">
        <w:t>STEČAJNA SUTKINJA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9C653C">
        <w:t xml:space="preserve">      </w:t>
      </w:r>
      <w:r w:rsidR="00516375">
        <w:t>Nada Roso</w:t>
      </w:r>
    </w:p>
    <w:p w:rsidRDefault="007122EE" w:rsidP="001E716B" w:rsidR="007122EE"/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7122EE" w:rsidP="001E716B" w:rsidR="007122EE"/>
    <w:p w:rsidRDefault="001E716B" w:rsidP="001E716B" w:rsidR="001E716B">
      <w:r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2563BF">
        <w:t>a</w:t>
      </w:r>
      <w:r>
        <w:t xml:space="preserve"> upravitelj</w:t>
      </w:r>
      <w:r w:rsidR="002563BF">
        <w:t>ica</w:t>
      </w:r>
      <w:r w:rsidR="00D94794">
        <w:t xml:space="preserve"> </w:t>
      </w:r>
      <w:r w:rsidR="007D791B">
        <w:t xml:space="preserve"> </w:t>
      </w:r>
      <w:r w:rsidR="00524ECE">
        <w:t>Boja Stanković</w:t>
      </w:r>
    </w:p>
    <w:p w:rsidRDefault="009C653C" w:rsidP="007D791B" w:rsidR="007D791B">
      <w:pPr>
        <w:numPr>
          <w:ilvl w:val="0"/>
          <w:numId w:val="2"/>
        </w:numPr>
      </w:pPr>
      <w:r>
        <w:t>OTP BANKA d.d. Zadar, Domovinskog rata 3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proofErr w:type="spellStart"/>
      <w:r w:rsidR="007D791B">
        <w:t>ogl</w:t>
      </w:r>
      <w:proofErr w:type="spellEnd"/>
      <w:r w:rsidR="007D791B">
        <w:t>. pl.</w:t>
      </w:r>
      <w:r w:rsidR="00E676B1">
        <w:t xml:space="preserve"> </w:t>
      </w:r>
      <w:r w:rsidR="00524ECE">
        <w:t xml:space="preserve">uz podnesak st. uprav. od </w:t>
      </w:r>
      <w:r w:rsidR="009C653C">
        <w:t>21.9.2017. g. (str. 1238 spisa)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9C653C">
        <w:t>21.11.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295A93" w:rsidR="00D94794">
      <w:pPr>
        <w:jc w:val="both"/>
      </w:pPr>
      <w:r>
        <w:t xml:space="preserve">                                                                                          </w:t>
      </w:r>
      <w:bookmarkStart w:name="_GoBack" w:id="0"/>
      <w:bookmarkEnd w:id="0"/>
    </w:p>
    <w:p w:rsidRDefault="00D94794" w:rsidP="00D94794" w:rsidR="00D94794"/>
    <w:sectPr w:rsidR="00D94794">
      <w:headerReference w:type="default" r:id="rId10"/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2A8" w:rsidP="009C653C" w:rsidR="007A12A8">
      <w:r>
        <w:separator/>
      </w:r>
    </w:p>
  </w:endnote>
  <w:endnote w:id="0" w:type="continuationSeparator">
    <w:p w:rsidRDefault="007A12A8" w:rsidP="009C653C" w:rsidR="007A1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2A8" w:rsidP="009C653C" w:rsidR="007A12A8">
      <w:r>
        <w:separator/>
      </w:r>
    </w:p>
  </w:footnote>
  <w:footnote w:id="0" w:type="continuationSeparator">
    <w:p w:rsidRDefault="007A12A8" w:rsidP="009C653C" w:rsidR="007A12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653C" w:rsidR="009C65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5A93">
      <w:rPr>
        <w:noProof/>
      </w:rPr>
      <w:t>1</w:t>
    </w:r>
    <w:r>
      <w:fldChar w:fldCharType="end"/>
    </w:r>
  </w:p>
  <w:p w:rsidRDefault="009C653C" w:rsidR="009C65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873A9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3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12A8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53C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C65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653C"/>
    <w:rPr>
      <w:sz w:val="24"/>
      <w:szCs w:val="24"/>
    </w:rPr>
  </w:style>
  <w:style w:styleId="Podnoje" w:type="paragraph">
    <w:name w:val="footer"/>
    <w:basedOn w:val="Normal"/>
    <w:link w:val="PodnojeChar"/>
    <w:rsid w:val="009C65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65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5A9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5A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A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A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A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9C65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653C"/>
    <w:rPr>
      <w:sz w:val="24"/>
      <w:szCs w:val="24"/>
    </w:rPr>
  </w:style>
  <w:style w:styleId="Podnoje" w:type="paragraph">
    <w:name w:val="footer"/>
    <w:basedOn w:val="Normal"/>
    <w:link w:val="PodnojeChar"/>
    <w:rsid w:val="009C65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65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5A9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5A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A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A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A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2015.</izvorni_sadrzaj>
    <derivirana_varijabla naziv="DomainObject.Predmet.DatumOsnivanja_1">28.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A-G DINAS d. o. o. za obradu drveta, usluge i trgovinu</izvorni_sadrzaj>
    <derivirana_varijabla naziv="DomainObject.Predmet.ProtustrankaFormated_1">  A-G DINAS d. o. o. za obradu drveta, usluge i trgovinu</derivirana_varijabla>
  </DomainObject.Predmet.ProtustrankaFormated>
  <DomainObject.Predmet.ProtustrankaFormatedOIB>
    <izvorni_sadrzaj>  A-G DINAS d. o. o. za obradu drveta, usluge i trgovinu, OIB 80794569722</izvorni_sadrzaj>
    <derivirana_varijabla naziv="DomainObject.Predmet.ProtustrankaFormatedOIB_1">  A-G DINAS d. o. o. za obradu drveta, usluge i trgovinu, OIB 80794569722</derivirana_varijabla>
  </DomainObject.Predmet.ProtustrankaFormatedOIB>
  <DomainObject.Predmet.ProtustrankaFormatedWithAdress>
    <izvorni_sadrzaj> A-G DINAS d. o. o. za obradu drveta, usluge i trgovinu, Ljudevita Gaja 27, 31511 Beljevina</izvorni_sadrzaj>
    <derivirana_varijabla naziv="DomainObject.Predmet.ProtustrankaFormatedWithAdress_1"> A-G DINAS d. o. o. za obradu drveta, usluge i trgovinu, Ljudevita Gaja 27, 31511 Beljevina</derivirana_varijabla>
  </DomainObject.Predmet.ProtustrankaFormatedWithAdress>
  <DomainObject.Predmet.ProtustrankaFormatedWithAdressOIB>
    <izvorni_sadrzaj> A-G DINAS d. o. o. za obradu drveta, usluge i trgovinu, OIB 80794569722, Ljudevita Gaja 27, 31511 Beljevina</izvorni_sadrzaj>
    <derivirana_varijabla naziv="DomainObject.Predmet.ProtustrankaFormatedWithAdressOIB_1"> A-G DINAS d. o. o. za obradu drveta, usluge i trgovinu, OIB 80794569722, Ljudevita Gaja 27, 31511 Beljevina</derivirana_varijabla>
  </DomainObject.Predmet.ProtustrankaFormatedWithAdressOIB>
  <DomainObject.Predmet.ProtustrankaWithAdress>
    <izvorni_sadrzaj>A-G DINAS d. o. o. za obradu drveta, usluge i trgovinu Ljudevita Gaja 27, 31511 Beljevina</izvorni_sadrzaj>
    <derivirana_varijabla naziv="DomainObject.Predmet.ProtustrankaWithAdress_1">A-G DINAS d. o. o. za obradu drveta, usluge i trgovinu Ljudevita Gaja 27, 31511 Beljevina</derivirana_varijabla>
  </DomainObject.Predmet.ProtustrankaWithAdress>
  <DomainObject.Predmet.ProtustrankaWithAdressOIB>
    <izvorni_sadrzaj>A-G DINAS d. o. o. za obradu drveta, usluge i trgovinu, OIB 80794569722, Ljudevita Gaja 27, 31511 Beljevina</izvorni_sadrzaj>
    <derivirana_varijabla naziv="DomainObject.Predmet.ProtustrankaWithAdressOIB_1">A-G DINAS d. o. o. za obradu drveta, usluge i trgovinu, OIB 80794569722, Ljudevita Gaja 27, 31511 Beljevina</derivirana_varijabla>
  </DomainObject.Predmet.ProtustrankaWithAdressOIB>
  <DomainObject.Predmet.ProtustrankaNazivFormated>
    <izvorni_sadrzaj>A-G DINAS d. o. o. za obradu drveta, usluge i trgovinu</izvorni_sadrzaj>
    <derivirana_varijabla naziv="DomainObject.Predmet.ProtustrankaNazivFormated_1">A-G DINAS d. o. o. za obradu drveta, usluge i trgovinu</derivirana_varijabla>
  </DomainObject.Predmet.ProtustrankaNazivFormated>
  <DomainObject.Predmet.ProtustrankaNazivFormatedOIB>
    <izvorni_sadrzaj>A-G DINAS d. o. o. za obradu drveta, usluge i trgovinu, OIB 80794569722</izvorni_sadrzaj>
    <derivirana_varijabla naziv="DomainObject.Predmet.ProtustrankaNazivFormatedOIB_1">A-G DINAS d. o. o. za obradu drveta, usluge i trgovinu, OIB 80794569722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A-G DINAS d. o. o. za obradu drveta, usluge i trgovinu</item>
    </izvorni_sadrzaj>
    <derivirana_varijabla naziv="DomainObject.Predmet.ProtuStrankaListFormated_1">
      <item>A-G DINAS d. o. o. za obradu drveta, usluge i trgovinu</item>
    </derivirana_varijabla>
  </DomainObject.Predmet.ProtuStrankaListFormated>
  <DomainObject.Predmet.ProtuStrankaListFormatedOIB>
    <izvorni_sadrzaj>
      <item>A-G DINAS d. o. o. za obradu drveta, usluge i trgovinu, OIB 80794569722</item>
    </izvorni_sadrzaj>
    <derivirana_varijabla naziv="DomainObject.Predmet.ProtuStrankaListFormatedOIB_1">
      <item>A-G DINAS d. o. o. za obradu drveta, usluge i trgovinu, OIB 80794569722</item>
    </derivirana_varijabla>
  </DomainObject.Predmet.ProtuStrankaListFormatedOIB>
  <DomainObject.Predmet.ProtuStrankaListFormatedWithAdress>
    <izvorni_sadrzaj>
      <item>A-G DINAS d. o. o. za obradu drveta, usluge i trgovinu, Ljudevita Gaja 27, 31511 Beljevina</item>
    </izvorni_sadrzaj>
    <derivirana_varijabla naziv="DomainObject.Predmet.ProtuStrankaListFormatedWithAdress_1">
      <item>A-G DINAS d. o. o. za obradu drveta, usluge i trgovinu, Ljudevita Gaja 27, 31511 Beljevina</item>
    </derivirana_varijabla>
  </DomainObject.Predmet.ProtuStrankaListFormatedWithAdress>
  <DomainObject.Predmet.ProtuStrankaListFormatedWithAdressOIB>
    <izvorni_sadrzaj>
      <item>A-G DINAS d. o. o. za obradu drveta, usluge i trgovinu, OIB 80794569722, Ljudevita Gaja 27, 31511 Beljevina</item>
    </izvorni_sadrzaj>
    <derivirana_varijabla naziv="DomainObject.Predmet.ProtuStrankaListFormatedWithAdressOIB_1">
      <item>A-G DINAS d. o. o. za obradu drveta, usluge i trgovinu, OIB 80794569722, Ljudevita Gaja 27, 31511 Beljevina</item>
    </derivirana_varijabla>
  </DomainObject.Predmet.ProtuStrankaListFormatedWithAdressOIB>
  <DomainObject.Predmet.ProtuStrankaListNazivFormated>
    <izvorni_sadrzaj>
      <item>A-G DINAS d. o. o. za obradu drveta, usluge i trgovinu</item>
    </izvorni_sadrzaj>
    <derivirana_varijabla naziv="DomainObject.Predmet.ProtuStrankaListNazivFormated_1">
      <item>A-G DINAS d. o. o. za obradu drveta, usluge i trgovinu</item>
    </derivirana_varijabla>
  </DomainObject.Predmet.ProtuStrankaListNazivFormated>
  <DomainObject.Predmet.ProtuStrankaListNazivFormatedOIB>
    <izvorni_sadrzaj>
      <item>A-G DINAS d. o. o. za obradu drveta, usluge i trgovinu, OIB 80794569722</item>
    </izvorni_sadrzaj>
    <derivirana_varijabla naziv="DomainObject.Predmet.ProtuStrankaListNazivFormatedOIB_1">
      <item>A-G DINAS d. o. o. za obradu drveta, usluge i trgovinu, OIB 80794569722</item>
    </derivirana_varijabla>
  </DomainObject.Predmet.ProtuStrankaListNazivFormatedOIB>
  <DomainObject.Predmet.OstaliList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Formated_1">
      <item>Oglasna ploča- A-G DINAS d.o.o.</item>
      <item>POREZNA UPRAVA, PODRUČNI URED OSIJEK</item>
      <item>ŽDO OSIJEK</item>
      <item>Boja Stanković</item>
    </derivirana_varijabla>
  </DomainObject.Predmet.OstaliListFormated>
  <DomainObject.Predmet.OstaliList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FormatedOIB_1">
      <item>Oglasna ploča- A-G DINAS d.o.o.</item>
      <item>POREZNA UPRAVA, PODRUČNI URED OSIJEK</item>
      <item>ŽDO OSIJEK</item>
      <item>Boja Stanković, OIB 96757479881</item>
    </derivirana_varijabla>
  </DomainObject.Predmet.OstaliListFormatedOIB>
  <DomainObject.Predmet.OstaliListFormatedWithAdress>
    <izvorni_sadrzaj>
      <item>Oglasna ploča- A-G DINAS d.o.o.</item>
      <item>POREZNA UPRAVA, PODRUČNI URED OSIJEK, BB, 31000 Osijek</item>
      <item>ŽDO OSIJEK, BB, 31000 Osijek</item>
      <item>Boja Stanković, Ilirska 48, 31000 Osijek</item>
    </izvorni_sadrzaj>
    <derivirana_varijabla naziv="DomainObject.Predmet.OstaliListFormatedWithAdress_1">
      <item>Oglasna ploča- A-G DINAS d.o.o.</item>
      <item>POREZNA UPRAVA, PODRUČNI URED OSIJEK, BB, 31000 Osijek</item>
      <item>ŽDO OSIJEK, BB, 31000 Osijek</item>
      <item>Boja Stanković, Ilirska 48, 31000 Osijek</item>
    </derivirana_varijabla>
  </DomainObject.Predmet.OstaliListFormatedWithAdress>
  <DomainObject.Predmet.OstaliListFormatedWithAdressOIB>
    <izvorni_sadrzaj>
      <item>Oglasna ploča- A-G DINAS d.o.o.</item>
      <item>POREZNA UPRAVA, PODRUČNI URED OSIJEK, BB, 31000 Osijek</item>
      <item>ŽDO OSIJEK, BB, 31000 Osijek</item>
      <item>Boja Stanković, OIB 96757479881, Ilirska 48, 31000 Osijek</item>
    </izvorni_sadrzaj>
    <derivirana_varijabla naziv="DomainObject.Predmet.OstaliListFormatedWithAdressOIB_1">
      <item>Oglasna ploča- A-G DINAS d.o.o.</item>
      <item>POREZNA UPRAVA, PODRUČNI URED OSIJEK, BB, 31000 Osijek</item>
      <item>ŽDO OSIJEK, BB, 31000 Osijek</item>
      <item>Boja Stanković, OIB 96757479881, Ilirska 48, 31000 Osijek</item>
    </derivirana_varijabla>
  </DomainObject.Predmet.OstaliListFormatedWithAdressOIB>
  <DomainObject.Predmet.OstaliListNazivFormated>
    <izvorni_sadrzaj>
      <item>Oglasna ploča- A-G DINAS d.o.o.</item>
      <item>POREZNA UPRAVA, PODRUČNI URED OSIJEK</item>
      <item>ŽDO OSIJEK</item>
      <item>Boja Stanković</item>
    </izvorni_sadrzaj>
    <derivirana_varijabla naziv="DomainObject.Predmet.OstaliListNazivFormated_1">
      <item>Oglasna ploča- A-G DINAS d.o.o.</item>
      <item>POREZNA UPRAVA, PODRUČNI URED OSIJEK</item>
      <item>ŽDO OSIJEK</item>
      <item>Boja Stanković</item>
    </derivirana_varijabla>
  </DomainObject.Predmet.OstaliListNazivFormated>
  <DomainObject.Predmet.OstaliListNazivFormatedOIB>
    <izvorni_sadrzaj>
      <item>Oglasna ploča- A-G DINAS d.o.o.</item>
      <item>POREZNA UPRAVA, PODRUČNI URED OSIJEK</item>
      <item>ŽDO OSIJEK</item>
      <item>Boja Stanković, OIB 96757479881</item>
    </izvorni_sadrzaj>
    <derivirana_varijabla naziv="DomainObject.Predmet.OstaliListNazivFormatedOIB_1">
      <item>Oglasna ploča- A-G DINAS d.o.o.</item>
      <item>POREZNA UPRAVA, PODRUČNI URED OSIJEK</item>
      <item>ŽDO OSIJEK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A-G DINAS d. o. o. za obradu drveta, usluge i trgovinu</izvorni_sadrzaj>
    <derivirana_varijabla naziv="DomainObject.Predmet.ProtustrankaIDrugi_1">A-G DINAS d. o. o. za obradu drveta, usluge i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A-G DINAS d. o. o. za obradu drveta, usluge i trgovinu, OIB 80794569722, Ljudevita Gaja 27, 31511 Beljevina</izvorni_sadrzaj>
    <derivirana_varijabla naziv="DomainObject.Predmet.ProtustrankaIDrugiAdressOIB_1">A-G DINAS d. o. o. za obradu drveta, usluge i trgovinu, OIB 80794569722, Ljudevita Gaja 27, 31511 Beljevina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izvorni_sadrzaj>
    <derivirana_varijabla naziv="DomainObject.Predmet.SudioniciListNaziv_1">
      <item>FINA Regionalni centar Osijek</item>
      <item>A-G DINAS d. o. o. za obradu drveta, usluge i trgovinu</item>
      <item>Oglasna ploča- A-G DINAS d.o.o.</item>
      <item>POREZNA UPRAVA, PODRUČNI URED OSIJEK</item>
      <item>ŽDO OSIJEK</item>
      <item>Boja Stanković</item>
    </derivirana_varijabla>
  </DomainObject.Predmet.SudioniciListNaziv>
  <DomainObject.Predmet.SudioniciListAdressOIB>
    <izvorni_sadrzaj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izvorni_sadrzaj>
    <derivirana_varijabla naziv="DomainObject.Predmet.SudioniciListAdressOIB_1">
      <item>FINA Regionalni centar Osijek, OIB 85821130368</item>
      <item>A-G DINAS d. o. o. za obradu drveta, usluge i trgovinu, OIB 80794569722, Ljudevita Gaja 27,31511 Beljevina</item>
      <item>Oglasna ploča- A-G DINAS d.o.o.</item>
      <item>POREZNA UPRAVA, PODRUČNI URED OSIJEK, BB,31000 Osijek</item>
      <item>ŽDO OSIJEK, BB,31000 Osijek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80794569722</item>
      <item>, OIB null</item>
      <item>, OIB null</item>
      <item>, OIB null</item>
      <item>, OIB 96757479881</item>
    </izvorni_sadrzaj>
    <derivirana_varijabla naziv="DomainObject.Predmet.SudioniciListNazivOIB_1">
      <item>, OIB 85821130368</item>
      <item>, OIB 80794569722</item>
      <item>, OIB null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435</properties:Words>
  <properties:Characters>2132</properties:Characters>
  <properties:Lines>108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2017-11-03T10:23:00Z</dcterms:created>
  <dc:creator>hermanj</dc:creator>
  <cp:lastModifiedBy>Danijela Sekulić</cp:lastModifiedBy>
  <cp:lastPrinted>2017-11-03T10:23:00Z</cp:lastPrinted>
  <dcterms:modified xmlns:xsi="http://www.w3.org/2001/XMLSchema-instance" xsi:type="dcterms:W3CDTF">2017-11-03T10:24:00Z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