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558d" w14:paraId="4d3558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464E72">
        <w:rPr>
          <w:sz w:val="24"/>
          <w:szCs w:val="24"/>
        </w:rPr>
        <w:t>949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64E72">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64E72">
        <w:rPr>
          <w:sz w:val="24"/>
          <w:lang w:val="pt-BR"/>
        </w:rPr>
        <w:t>KVOLUN d.o.o. za proizvodnju, trgovinu i usluge, OIB: 51358292187, Zagreb, Požarinje 42</w:t>
      </w:r>
      <w:r w:rsidR="00181351">
        <w:rPr>
          <w:sz w:val="24"/>
          <w:szCs w:val="24"/>
          <w:lang w:val="pt-BR"/>
        </w:rPr>
        <w:t xml:space="preserve">, </w:t>
      </w:r>
      <w:r w:rsidR="00902CDC">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64E72">
        <w:rPr>
          <w:sz w:val="24"/>
          <w:lang w:val="pt-BR"/>
        </w:rPr>
        <w:t>KVOLUN d.o.o. za proizvodnju, trgovinu i usluge, OIB: 51358292187, Zagreb, Požarinje 42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64E72">
        <w:rPr>
          <w:sz w:val="24"/>
          <w:szCs w:val="24"/>
        </w:rPr>
        <w:t>Renato Mihalina, OIB: 57382023822, Zagreb, Požarinje 42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902CDC"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464E72">
        <w:rPr>
          <w:sz w:val="24"/>
          <w:szCs w:val="24"/>
        </w:rPr>
        <w:t>: Addiko Bank d.d.</w:t>
      </w:r>
      <w:r w:rsidR="00C70676">
        <w:rPr>
          <w:sz w:val="24"/>
          <w:szCs w:val="24"/>
        </w:rPr>
        <w:t xml:space="preserve"> </w:t>
      </w:r>
    </w:p>
    <w:p w:rsidRDefault="00D021A0" w:rsidP="00C210B2" w:rsidR="00D021A0"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464E72">
        <w:rPr>
          <w:sz w:val="24"/>
          <w:lang w:val="pt-BR"/>
        </w:rPr>
        <w:t>KVOLUN d.o.o. za proizvodnju, trgovinu i usluge, OIB: 51358292187, Zagreb, Požarinje 42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64E72">
        <w:rPr>
          <w:sz w:val="24"/>
          <w:szCs w:val="24"/>
        </w:rPr>
        <w:t>533</w:t>
      </w:r>
      <w:r w:rsidR="00D021A0">
        <w:rPr>
          <w:sz w:val="24"/>
          <w:szCs w:val="24"/>
        </w:rPr>
        <w:t xml:space="preserve"> </w:t>
      </w:r>
      <w:r w:rsidRPr="00070D63">
        <w:rPr>
          <w:sz w:val="24"/>
          <w:szCs w:val="24"/>
        </w:rPr>
        <w:t xml:space="preserve">dana, u ukupnom iznosu od </w:t>
      </w:r>
      <w:r w:rsidR="00464E72">
        <w:rPr>
          <w:sz w:val="24"/>
          <w:szCs w:val="24"/>
        </w:rPr>
        <w:t>107.346,24</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902CDC">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2109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72109A" w:rsidP="002B3342" w:rsidR="0072109A" w:rsidRPr="00694D64">
      <w:pPr>
        <w:rPr>
          <w:sz w:val="24"/>
          <w:szCs w:val="24"/>
        </w:rPr>
      </w:pPr>
      <w:r w:rsidRPr="00694D64">
        <w:rPr>
          <w:sz w:val="24"/>
          <w:szCs w:val="24"/>
        </w:rPr>
        <w:t>Za točnost otpravka-ovlašteni službenik:</w:t>
      </w:r>
    </w:p>
    <w:p w:rsidRDefault="0072109A" w:rsidP="002B3342" w:rsidR="0072109A" w:rsidRPr="00694D64">
      <w:pPr>
        <w:rPr>
          <w:sz w:val="24"/>
          <w:szCs w:val="24"/>
        </w:rPr>
      </w:pPr>
      <w:r w:rsidRPr="00694D64">
        <w:rPr>
          <w:sz w:val="24"/>
          <w:szCs w:val="24"/>
        </w:rPr>
        <w:t>Karmela Dolenc</w:t>
      </w:r>
    </w:p>
    <w:p w:rsidRDefault="0072109A" w:rsidP="002B3342" w:rsidR="0072109A">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2109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464E72">
      <w:rPr>
        <w:sz w:val="24"/>
        <w:szCs w:val="24"/>
      </w:rPr>
      <w:t>949</w:t>
    </w:r>
    <w:r w:rsidR="00294869">
      <w:rPr>
        <w:sz w:val="24"/>
        <w:szCs w:val="24"/>
      </w:rPr>
      <w:t>/16-</w:t>
    </w:r>
    <w:r w:rsidR="00165D8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5D8A"/>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64E72"/>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109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02CDC"/>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2109A"/>
    <w:rPr>
      <w:color w:val="808080"/>
      <w:bdr w:space="0" w:sz="0" w:color="auto" w:val="none"/>
      <w:shd w:fill="auto" w:color="auto" w:val="clear"/>
    </w:rPr>
  </w:style>
  <w:style w:customStyle="true" w:styleId="eSPISCCParagraphDefaultFont" w:type="character">
    <w:name w:val="eSPIS_CC_Paragraph Default Font"/>
    <w:basedOn w:val="Zadanifontodlomka"/>
    <w:rsid w:val="007210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09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210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0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2949</izvorni_sadrzaj>
    <derivirana_varijabla naziv="DomainObject.Predmet.Broj_1">2949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St-2949/2016</izvorni_sadrzaj>
    <derivirana_varijabla naziv="DomainObject.Predmet.OznakaBroj_1">St-2949/2016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KVOLUN d.o.o. zastupanog po punomoćniku Renato Mihalina</izvorni_sadrzaj>
    <derivirana_varijabla naziv="DomainObject.Predmet.ProtustrankaFormated_1">  KVOLUN d.o.o. zastupanog po punomoćniku Renato Mihalina</derivirana_varijabla>
  </DomainObject.Predmet.ProtustrankaFormated>
  <DomainObject.Predmet.ProtustrankaFormatedOIB>
    <izvorni_sadrzaj>  KVOLUN d.o.o., OIB 51358292187 zastupanog po punomoćniku Renato Mihalina</izvorni_sadrzaj>
    <derivirana_varijabla naziv="DomainObject.Predmet.ProtustrankaFormatedOIB_1">  KVOLUN d.o.o., OIB 51358292187 zastupanog po punomoćniku Renato Mihalina</derivirana_varijabla>
  </DomainObject.Predmet.ProtustrankaFormatedOIB>
  <DomainObject.Predmet.ProtustrankaFormatedWithAdress>
    <izvorni_sadrzaj> KVOLUN d.o.o., Požarinje 42, 10000 Zagreb zastupanog po punomoćniku Renato Mihalina</izvorni_sadrzaj>
    <derivirana_varijabla naziv="DomainObject.Predmet.ProtustrankaFormatedWithAdress_1"> KVOLUN d.o.o., Požarinje 42, 10000 Zagreb zastupanog po punomoćniku Renato Mihalina</derivirana_varijabla>
  </DomainObject.Predmet.ProtustrankaFormatedWithAdress>
  <DomainObject.Predmet.ProtustrankaFormatedWithAdressOIB>
    <izvorni_sadrzaj> KVOLUN d.o.o., OIB 51358292187, Požarinje 42, 10000 Zagreb zastupanog po punomoćniku Renato Mihalina</izvorni_sadrzaj>
    <derivirana_varijabla naziv="DomainObject.Predmet.ProtustrankaFormatedWithAdressOIB_1"> KVOLUN d.o.o., OIB 51358292187, Požarinje 42, 10000 Zagreb zastupanog po punomoćniku Renato Mihalina</derivirana_varijabla>
  </DomainObject.Predmet.ProtustrankaFormatedWithAdressOIB>
  <DomainObject.Predmet.ProtustrankaWithAdress>
    <izvorni_sadrzaj>KVOLUN d.o.o. Požarinje 42, 10000 Zagreb</izvorni_sadrzaj>
    <derivirana_varijabla naziv="DomainObject.Predmet.ProtustrankaWithAdress_1">KVOLUN d.o.o. Požarinje 42, 10000 Zagreb</derivirana_varijabla>
  </DomainObject.Predmet.ProtustrankaWithAdress>
  <DomainObject.Predmet.ProtustrankaWithAdressOIB>
    <izvorni_sadrzaj>KVOLUN d.o.o., OIB 51358292187, Požarinje 42, 10000 Zagreb</izvorni_sadrzaj>
    <derivirana_varijabla naziv="DomainObject.Predmet.ProtustrankaWithAdressOIB_1">KVOLUN d.o.o., OIB 51358292187, Požarinje 42, 10000 Zagreb</derivirana_varijabla>
  </DomainObject.Predmet.ProtustrankaWithAdressOIB>
  <DomainObject.Predmet.ProtustrankaNazivFormated>
    <izvorni_sadrzaj>KVOLUN d.o.o.</izvorni_sadrzaj>
    <derivirana_varijabla naziv="DomainObject.Predmet.ProtustrankaNazivFormated_1">KVOLUN d.o.o.</derivirana_varijabla>
  </DomainObject.Predmet.ProtustrankaNazivFormated>
  <DomainObject.Predmet.ProtustrankaNazivFormatedOIB>
    <izvorni_sadrzaj>KVOLUN d.o.o., OIB 51358292187</izvorni_sadrzaj>
    <derivirana_varijabla naziv="DomainObject.Predmet.ProtustrankaNazivFormatedOIB_1">KVOLUN d.o.o., OIB 51358292187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KVOLUN d.o.o. zastupanog po punomoćniku Renato Mihalina</item>
    </izvorni_sadrzaj>
    <derivirana_varijabla naziv="DomainObject.Predmet.ProtuStrankaListFormated_1">
      <item>KVOLUN d.o.o. zastupanog po punomoćniku Renato Mihalina</item>
    </derivirana_varijabla>
  </DomainObject.Predmet.ProtuStrankaListFormated>
  <DomainObject.Predmet.ProtuStrankaListFormatedOIB>
    <izvorni_sadrzaj>
      <item>KVOLUN d.o.o., OIB 51358292187 zastupanog po punomoćniku Renato Mihalina</item>
    </izvorni_sadrzaj>
    <derivirana_varijabla naziv="DomainObject.Predmet.ProtuStrankaListFormatedOIB_1">
      <item>KVOLUN d.o.o., OIB 51358292187 zastupanog po punomoćniku Renato Mihalina</item>
    </derivirana_varijabla>
  </DomainObject.Predmet.ProtuStrankaListFormatedOIB>
  <DomainObject.Predmet.ProtuStrankaListFormatedWithAdress>
    <izvorni_sadrzaj>
      <item>KVOLUN d.o.o., Požarinje 42, 10000 Zagreb zastupanog po punomoćniku Renato Mihalina</item>
    </izvorni_sadrzaj>
    <derivirana_varijabla naziv="DomainObject.Predmet.ProtuStrankaListFormatedWithAdress_1">
      <item>KVOLUN d.o.o., Požarinje 42, 10000 Zagreb zastupanog po punomoćniku Renato Mihalina</item>
    </derivirana_varijabla>
  </DomainObject.Predmet.ProtuStrankaListFormatedWithAdress>
  <DomainObject.Predmet.ProtuStrankaListFormatedWithAdressOIB>
    <izvorni_sadrzaj>
      <item>KVOLUN d.o.o., OIB 51358292187, Požarinje 42, 10000 Zagreb zastupanog po punomoćniku Renato Mihalina</item>
    </izvorni_sadrzaj>
    <derivirana_varijabla naziv="DomainObject.Predmet.ProtuStrankaListFormatedWithAdressOIB_1">
      <item>KVOLUN d.o.o., OIB 51358292187, Požarinje 42, 10000 Zagreb zastupanog po punomoćniku Renato Mihalina</item>
    </derivirana_varijabla>
  </DomainObject.Predmet.ProtuStrankaListFormatedWithAdressOIB>
  <DomainObject.Predmet.ProtuStrankaListNazivFormated>
    <izvorni_sadrzaj>
      <item>KVOLUN d.o.o.</item>
    </izvorni_sadrzaj>
    <derivirana_varijabla naziv="DomainObject.Predmet.ProtuStrankaListNazivFormated_1">
      <item>KVOLUN d.o.o.</item>
    </derivirana_varijabla>
  </DomainObject.Predmet.ProtuStrankaListNazivFormated>
  <DomainObject.Predmet.ProtuStrankaListNazivFormatedOIB>
    <izvorni_sadrzaj>
      <item>KVOLUN d.o.o., OIB 51358292187</item>
    </izvorni_sadrzaj>
    <derivirana_varijabla naziv="DomainObject.Predmet.ProtuStrankaListNazivFormatedOIB_1">
      <item>KVOLUN d.o.o., OIB 51358292187</item>
    </derivirana_varijabla>
  </DomainObject.Predmet.ProtuStrankaListNazivFormatedOIB>
  <DomainObject.Predmet.OstaliListFormated>
    <izvorni_sadrzaj>
      <item>Renato Mihalina punomoćnik sudionika u postupku KVOLUN d.o.o.</item>
    </izvorni_sadrzaj>
    <derivirana_varijabla naziv="DomainObject.Predmet.OstaliListFormated_1">
      <item>Renato Mihalina punomoćnik sudionika u postupku KVOLUN d.o.o.</item>
    </derivirana_varijabla>
  </DomainObject.Predmet.OstaliListFormated>
  <DomainObject.Predmet.OstaliListFormatedOIB>
    <izvorni_sadrzaj>
      <item>Renato Mihalina, OIB 57382023822 punomoćnik sudionika u postupku KVOLUN d.o.o.</item>
    </izvorni_sadrzaj>
    <derivirana_varijabla naziv="DomainObject.Predmet.OstaliListFormatedOIB_1">
      <item>Renato Mihalina, OIB 57382023822 punomoćnik sudionika u postupku KVOLUN d.o.o.</item>
    </derivirana_varijabla>
  </DomainObject.Predmet.OstaliListFormatedOIB>
  <DomainObject.Predmet.OstaliListFormatedWithAdress>
    <izvorni_sadrzaj>
      <item>Renato Mihalina, Požarinje 42, 10000 Zagreb punomoćnik sudionika u postupku KVOLUN d.o.o.</item>
    </izvorni_sadrzaj>
    <derivirana_varijabla naziv="DomainObject.Predmet.OstaliListFormatedWithAdress_1">
      <item>Renato Mihalina, Požarinje 42, 10000 Zagreb punomoćnik sudionika u postupku KVOLUN d.o.o.</item>
    </derivirana_varijabla>
  </DomainObject.Predmet.OstaliListFormatedWithAdress>
  <DomainObject.Predmet.OstaliListFormatedWithAdressOIB>
    <izvorni_sadrzaj>
      <item>Renato Mihalina, OIB 57382023822, Požarinje 42, 10000 Zagreb punomoćnik sudionika u postupku KVOLUN d.o.o.</item>
    </izvorni_sadrzaj>
    <derivirana_varijabla naziv="DomainObject.Predmet.OstaliListFormatedWithAdressOIB_1">
      <item>Renato Mihalina, OIB 57382023822, Požarinje 42, 10000 Zagreb punomoćnik sudionika u postupku KVOLUN d.o.o.</item>
    </derivirana_varijabla>
  </DomainObject.Predmet.OstaliListFormatedWithAdressOIB>
  <DomainObject.Predmet.OstaliListNazivFormated>
    <izvorni_sadrzaj>
      <item>Renato Mihalina</item>
    </izvorni_sadrzaj>
    <derivirana_varijabla naziv="DomainObject.Predmet.OstaliListNazivFormated_1">
      <item>Renato Mihalina</item>
    </derivirana_varijabla>
  </DomainObject.Predmet.OstaliListNazivFormated>
  <DomainObject.Predmet.OstaliListNazivFormatedOIB>
    <izvorni_sadrzaj>
      <item>Renato Mihalina, OIB 57382023822</item>
    </izvorni_sadrzaj>
    <derivirana_varijabla naziv="DomainObject.Predmet.OstaliListNazivFormatedOIB_1">
      <item>Renato Mihalina, OIB 57382023822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KVOLUN d.o.o.</izvorni_sadrzaj>
    <derivirana_varijabla naziv="DomainObject.Predmet.ProtustrankaIDrugi_1">KVOLUN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KVOLUN d.o.o., OIB 51358292187, Požarinje 42, 10000 Zagreb</izvorni_sadrzaj>
    <derivirana_varijabla naziv="DomainObject.Predmet.ProtustrankaIDrugiAdressOIB_1">KVOLUN d.o.o., OIB 51358292187, Požarinje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KVOLUN d.o.o.</item>
      <item>Renato Mihalina</item>
    </izvorni_sadrzaj>
    <derivirana_varijabla naziv="DomainObject.Predmet.SudioniciListNaziv_1">
      <item>FINA Regionalni centar Zagreb</item>
      <item>KVOLUN d.o.o.</item>
      <item>Renato Mihalina</item>
    </derivirana_varijabla>
  </DomainObject.Predmet.SudioniciListNaziv>
  <DomainObject.Predmet.SudioniciListAdressOIB>
    <izvorni_sadrzaj>
      <item>FINA Regionalni centar Zagreb, OIB 85821130368, Trg svibanjskih žrtava 1995. br. 1,10000 Zagreb</item>
      <item>KVOLUN d.o.o., OIB 51358292187, Požarinje 42,10000 Zagreb</item>
      <item>Renato Mihalina, OIB 57382023822, Požarinje 42,10000 Zagreb</item>
    </izvorni_sadrzaj>
    <derivirana_varijabla naziv="DomainObject.Predmet.SudioniciListAdressOIB_1">
      <item>FINA Regionalni centar Zagreb, OIB 85821130368, Trg svibanjskih žrtava 1995. br. 1,10000 Zagreb</item>
      <item>KVOLUN d.o.o., OIB 51358292187, Požarinje 42,10000 Zagreb</item>
      <item>Renato Mihalina, OIB 57382023822, Požarinje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51358292187</item>
      <item>, OIB 57382023822</item>
    </izvorni_sadrzaj>
    <derivirana_varijabla naziv="DomainObject.Predmet.SudioniciListNazivOIB_1">
      <item>, OIB 85821130368</item>
      <item>, OIB 51358292187</item>
      <item>, OIB 57382023822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B70440-4F1E-4EF3-9422-63DAC7A5CC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5244</properties:Characters>
  <properties:Lines>124</properties:Lines>
  <properties:Paragraphs>43</properties:Paragraphs>
  <properties:TotalTime>433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2017-05-05T08:52:00Z</cp:lastPrinted>
  <dcterms:modified xmlns:xsi="http://www.w3.org/2001/XMLSchema-instance" xsi:type="dcterms:W3CDTF">2017-05-05T08:52:00Z</dcterms:modified>
  <cp:revision>136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