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2a242" w14:paraId="a22a242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8C3BE2" w:rsidP="00C43CDA" w:rsidR="00C43CDA">
      <w:pPr>
        <w:pStyle w:val="Zaglavlje"/>
        <w:jc w:val="right"/>
      </w:pPr>
      <w:r>
        <w:t>6</w:t>
      </w:r>
      <w:r w:rsidR="000938B8">
        <w:t xml:space="preserve"> St-</w:t>
      </w:r>
      <w:r w:rsidR="002322D4">
        <w:t>462</w:t>
      </w:r>
      <w:r w:rsidR="000938B8">
        <w:t>/</w:t>
      </w:r>
      <w:r w:rsidR="00454056">
        <w:t>17</w:t>
      </w:r>
      <w:r w:rsidR="000938B8">
        <w:t>-3</w:t>
      </w:r>
    </w:p>
    <w:p w:rsidRDefault="007178D5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5913ED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454056">
        <w:t xml:space="preserve">OIB: 85821130368 RC </w:t>
      </w:r>
      <w:r w:rsidR="002779E6">
        <w:t>OSIJEK</w:t>
      </w:r>
      <w:r w:rsidR="00454056">
        <w:t xml:space="preserve">, Podružnica </w:t>
      </w:r>
      <w:r w:rsidR="002779E6">
        <w:t>OSIJEK</w:t>
      </w:r>
      <w:r w:rsidR="00454056">
        <w:t xml:space="preserve">, </w:t>
      </w:r>
      <w:proofErr w:type="spellStart"/>
      <w:r w:rsidR="002779E6">
        <w:t>L.Jagera</w:t>
      </w:r>
      <w:proofErr w:type="spellEnd"/>
      <w:r w:rsidR="002779E6">
        <w:t xml:space="preserve"> 3</w:t>
      </w:r>
      <w:r w:rsidR="004A0D7B">
        <w:t xml:space="preserve">, za pokretanje skraćenog stečajnog postupka  nad dužnikom </w:t>
      </w:r>
      <w:proofErr w:type="spellStart"/>
      <w:r w:rsidR="002322D4" w:rsidRPr="002322D4">
        <w:t>Strong</w:t>
      </w:r>
      <w:proofErr w:type="spellEnd"/>
      <w:r w:rsidR="002322D4" w:rsidRPr="002322D4">
        <w:t xml:space="preserve"> Stones jednostavno društvo s ograničenom odgovornošću za trgovinu</w:t>
      </w:r>
      <w:r w:rsidR="002322D4">
        <w:t xml:space="preserve"> </w:t>
      </w:r>
      <w:r w:rsidR="002779E6">
        <w:t xml:space="preserve">Osijek, </w:t>
      </w:r>
      <w:r w:rsidR="002322D4">
        <w:t xml:space="preserve">Vijenac Ljube Babića 1, </w:t>
      </w:r>
      <w:r w:rsidR="004A0D7B">
        <w:t xml:space="preserve">MBS </w:t>
      </w:r>
      <w:r w:rsidR="002322D4" w:rsidRPr="002322D4">
        <w:t>030154465</w:t>
      </w:r>
      <w:r w:rsidR="004A0D7B">
        <w:t xml:space="preserve">, OIB </w:t>
      </w:r>
      <w:r w:rsidR="002322D4" w:rsidRPr="002322D4">
        <w:t>58824446649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2322D4">
        <w:t>5</w:t>
      </w:r>
      <w:r w:rsidR="00224AFF">
        <w:t xml:space="preserve">. </w:t>
      </w:r>
      <w:r w:rsidR="002322D4">
        <w:t>travnja</w:t>
      </w:r>
      <w:r w:rsidR="00224AFF">
        <w:t xml:space="preserve"> 201</w:t>
      </w:r>
      <w:r w:rsidR="00454056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proofErr w:type="spellStart"/>
      <w:r w:rsidR="002322D4" w:rsidRPr="002322D4">
        <w:t>Strong</w:t>
      </w:r>
      <w:proofErr w:type="spellEnd"/>
      <w:r w:rsidR="002322D4" w:rsidRPr="002322D4">
        <w:t xml:space="preserve"> Stones jednostavno društvo s ograničenom odgovornošću za trgovinu</w:t>
      </w:r>
      <w:r w:rsidR="002322D4">
        <w:t xml:space="preserve"> Osijek, Vijenac Ljube Babića 1, MBS </w:t>
      </w:r>
      <w:r w:rsidR="002322D4" w:rsidRPr="002322D4">
        <w:t>030154465</w:t>
      </w:r>
      <w:r w:rsidR="002322D4">
        <w:t xml:space="preserve">, OIB </w:t>
      </w:r>
      <w:r w:rsidR="002322D4" w:rsidRPr="002322D4">
        <w:t>58824446649</w:t>
      </w:r>
      <w:r>
        <w:t xml:space="preserve">, iznosi </w:t>
      </w:r>
      <w:r w:rsidR="002322D4">
        <w:t>7.099,38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0672D">
        <w:t xml:space="preserve">osoba ovlaštena za zastupanje dužnika </w:t>
      </w:r>
      <w:proofErr w:type="spellStart"/>
      <w:r w:rsidR="002322D4">
        <w:t>Péter</w:t>
      </w:r>
      <w:proofErr w:type="spellEnd"/>
      <w:r w:rsidR="002322D4">
        <w:t xml:space="preserve"> </w:t>
      </w:r>
      <w:proofErr w:type="spellStart"/>
      <w:r w:rsidR="002322D4">
        <w:t>Puska</w:t>
      </w:r>
      <w:proofErr w:type="spellEnd"/>
      <w:r w:rsidR="002322D4">
        <w:t xml:space="preserve">, Mađarska, </w:t>
      </w:r>
      <w:proofErr w:type="spellStart"/>
      <w:r w:rsidR="002322D4">
        <w:t>Győr</w:t>
      </w:r>
      <w:proofErr w:type="spellEnd"/>
      <w:r w:rsidR="002322D4">
        <w:t xml:space="preserve">, </w:t>
      </w:r>
      <w:proofErr w:type="spellStart"/>
      <w:r w:rsidR="002322D4">
        <w:t>Jereváni</w:t>
      </w:r>
      <w:proofErr w:type="spellEnd"/>
      <w:r w:rsidR="002322D4">
        <w:t xml:space="preserve"> </w:t>
      </w:r>
      <w:proofErr w:type="spellStart"/>
      <w:r w:rsidR="002322D4">
        <w:t>Út</w:t>
      </w:r>
      <w:proofErr w:type="spellEnd"/>
      <w:r w:rsidR="002322D4">
        <w:t xml:space="preserve"> 23,</w:t>
      </w:r>
      <w:r w:rsidR="002779E6">
        <w:t xml:space="preserve"> </w:t>
      </w:r>
      <w:r w:rsidR="00905F6B">
        <w:t xml:space="preserve">OIB: </w:t>
      </w:r>
      <w:r w:rsidR="002322D4">
        <w:t>06858770572</w:t>
      </w:r>
      <w:r w:rsidR="0093687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0B568E">
        <w:t>1</w:t>
      </w:r>
      <w:r w:rsidR="000C26C6">
        <w:t xml:space="preserve"> 3000 0020 0 s pozivom na broj HR05 272-</w:t>
      </w:r>
      <w:r w:rsidR="002322D4">
        <w:t>462</w:t>
      </w:r>
      <w:r w:rsidR="000C26C6">
        <w:t>-</w:t>
      </w:r>
      <w:r w:rsidR="00454056">
        <w:t>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2322D4">
        <w:t>5</w:t>
      </w:r>
      <w:r>
        <w:t xml:space="preserve">. </w:t>
      </w:r>
      <w:r w:rsidR="002322D4">
        <w:t>travnja</w:t>
      </w:r>
      <w:r>
        <w:t xml:space="preserve"> 201</w:t>
      </w:r>
      <w:r w:rsidR="00454056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454056" w:rsidR="00454056" w:rsidRPr="00454056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454056" w:rsidRPr="00454056">
        <w:rPr>
          <w:bCs/>
        </w:rPr>
        <w:t>STEČAJNA SUTKINJA</w:t>
      </w:r>
    </w:p>
    <w:p w:rsidRDefault="00454056" w:rsidP="00454056" w:rsidR="00F2165F" w:rsidRPr="00F2165F">
      <w:pPr>
        <w:ind w:left="6372"/>
        <w:jc w:val="both"/>
        <w:rPr>
          <w:bCs/>
        </w:rPr>
      </w:pPr>
      <w:r w:rsidRPr="00454056">
        <w:rPr>
          <w:bCs/>
        </w:rPr>
        <w:tab/>
        <w:t>Nada Roso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2322D4">
        <w:t>11/6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406" w:rsidR="00303406">
      <w:r>
        <w:separator/>
      </w:r>
    </w:p>
  </w:endnote>
  <w:endnote w:id="0" w:type="continuationSeparator">
    <w:p w:rsidRDefault="00303406" w:rsidR="00303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406" w:rsidR="00303406">
      <w:r>
        <w:separator/>
      </w:r>
    </w:p>
  </w:footnote>
  <w:footnote w:id="0" w:type="continuationSeparator">
    <w:p w:rsidRDefault="00303406" w:rsidR="003034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55D61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22D4"/>
    <w:rsid w:val="002358E7"/>
    <w:rsid w:val="0025000D"/>
    <w:rsid w:val="00267D26"/>
    <w:rsid w:val="002779E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3406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6401"/>
    <w:rsid w:val="00567F63"/>
    <w:rsid w:val="005868D0"/>
    <w:rsid w:val="005913ED"/>
    <w:rsid w:val="005931E7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C36CE"/>
    <w:rsid w:val="006C4FDF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E7376"/>
    <w:rsid w:val="007F1C41"/>
    <w:rsid w:val="008023F7"/>
    <w:rsid w:val="00802FE4"/>
    <w:rsid w:val="008036D9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21614"/>
    <w:rsid w:val="00930B0A"/>
    <w:rsid w:val="00936874"/>
    <w:rsid w:val="00937840"/>
    <w:rsid w:val="009525D4"/>
    <w:rsid w:val="00980E4D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B24B41"/>
    <w:rsid w:val="00B32948"/>
    <w:rsid w:val="00B67389"/>
    <w:rsid w:val="00B82540"/>
    <w:rsid w:val="00B86000"/>
    <w:rsid w:val="00B95B20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E0EE4"/>
    <w:rsid w:val="00CF63EE"/>
    <w:rsid w:val="00D212DB"/>
    <w:rsid w:val="00D23251"/>
    <w:rsid w:val="00D24D2F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E23AF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55D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5D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5D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D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D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55D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5D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D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D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D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St-462/2017</izvorni_sadrzaj>
    <derivirana_varijabla naziv="DomainObject.Predmet.OznakaBroj_1">St-462/2017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Strong Stones jednostavno društvo s ograničenom odgovornošću za trgovinu</izvorni_sadrzaj>
    <derivirana_varijabla naziv="DomainObject.Predmet.ProtustrankaFormated_1">  Strong Stones jednostavno društvo s ograničenom odgovornošću za trgovinu</derivirana_varijabla>
  </DomainObject.Predmet.ProtustrankaFormated>
  <DomainObject.Predmet.ProtustrankaFormatedOIB>
    <izvorni_sadrzaj>  Strong Stones jednostavno društvo s ograničenom odgovornošću za trgovinu, OIB 58824446649</izvorni_sadrzaj>
    <derivirana_varijabla naziv="DomainObject.Predmet.ProtustrankaFormatedOIB_1">  Strong Stones jednostavno društvo s ograničenom odgovornošću za trgovinu, OIB 58824446649</derivirana_varijabla>
  </DomainObject.Predmet.ProtustrankaFormatedOIB>
  <DomainObject.Predmet.ProtustrankaFormatedWithAdress>
    <izvorni_sadrzaj> Strong Stones jednostavno društvo s ograničenom odgovornošću za trgovinu, Vijenac Ljube Babića 1, 31000 Osijek</izvorni_sadrzaj>
    <derivirana_varijabla naziv="DomainObject.Predmet.ProtustrankaFormatedWithAdress_1"> Strong Stones jednostavno društvo s ograničenom odgovornošću za trgovinu, Vijenac Ljube Babića 1, 31000 Osijek</derivirana_varijabla>
  </DomainObject.Predmet.ProtustrankaFormatedWithAdress>
  <DomainObject.Predmet.ProtustrankaFormatedWithAdressOIB>
    <izvorni_sadrzaj> Strong Stones jednostavno društvo s ograničenom odgovornošću za trgovinu, OIB 58824446649, Vijenac Ljube Babića 1, 31000 Osijek</izvorni_sadrzaj>
    <derivirana_varijabla naziv="DomainObject.Predmet.ProtustrankaFormatedWithAdressOIB_1"> Strong Stones jednostavno društvo s ograničenom odgovornošću za trgovinu, OIB 58824446649, Vijenac Ljube Babića 1, 31000 Osijek</derivirana_varijabla>
  </DomainObject.Predmet.ProtustrankaFormatedWithAdressOIB>
  <DomainObject.Predmet.ProtustrankaWithAdress>
    <izvorni_sadrzaj>Strong Stones jednostavno društvo s ograničenom odgovornošću za trgovinu Vijenac Ljube Babića 1, 31000 Osijek</izvorni_sadrzaj>
    <derivirana_varijabla naziv="DomainObject.Predmet.ProtustrankaWithAdress_1">Strong Stones jednostavno društvo s ograničenom odgovornošću za trgovinu Vijenac Ljube Babića 1, 31000 Osijek</derivirana_varijabla>
  </DomainObject.Predmet.ProtustrankaWithAdress>
  <DomainObject.Predmet.ProtustrankaWithAdressOIB>
    <izvorni_sadrzaj>Strong Stones jednostavno društvo s ograničenom odgovornošću za trgovinu, OIB 58824446649, Vijenac Ljube Babića 1, 31000 Osijek</izvorni_sadrzaj>
    <derivirana_varijabla naziv="DomainObject.Predmet.ProtustrankaWithAdressOIB_1">Strong Stones jednostavno društvo s ograničenom odgovornošću za trgovinu, OIB 58824446649, Vijenac Ljube Babića 1, 31000 Osijek</derivirana_varijabla>
  </DomainObject.Predmet.ProtustrankaWithAdressOIB>
  <DomainObject.Predmet.ProtustrankaNazivFormated>
    <izvorni_sadrzaj>Strong Stones jednostavno društvo s ograničenom odgovornošću za trgovinu</izvorni_sadrzaj>
    <derivirana_varijabla naziv="DomainObject.Predmet.ProtustrankaNazivFormated_1">Strong Stones jednostavno društvo s ograničenom odgovornošću za trgovinu</derivirana_varijabla>
  </DomainObject.Predmet.ProtustrankaNazivFormated>
  <DomainObject.Predmet.ProtustrankaNazivFormatedOIB>
    <izvorni_sadrzaj>Strong Stones jednostavno društvo s ograničenom odgovornošću za trgovinu, OIB 58824446649</izvorni_sadrzaj>
    <derivirana_varijabla naziv="DomainObject.Predmet.ProtustrankaNazivFormatedOIB_1">Strong Stones jednostavno društvo s ograničenom odgovornošću za trgovinu, OIB 58824446649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Strong Stones jednostavno društvo s ograničenom odgovornošću za trgovinu</item>
    </izvorni_sadrzaj>
    <derivirana_varijabla naziv="DomainObject.Predmet.ProtuStrankaListFormated_1">
      <item>Strong Stones jednostavno društvo s ograničenom odgovornošću za trgovinu</item>
    </derivirana_varijabla>
  </DomainObject.Predmet.ProtuStrankaListFormated>
  <DomainObject.Predmet.ProtuStrankaListFormatedOIB>
    <izvorni_sadrzaj>
      <item>Strong Stones jednostavno društvo s ograničenom odgovornošću za trgovinu, OIB 58824446649</item>
    </izvorni_sadrzaj>
    <derivirana_varijabla naziv="DomainObject.Predmet.ProtuStrankaListFormatedOIB_1">
      <item>Strong Stones jednostavno društvo s ograničenom odgovornošću za trgovinu, OIB 58824446649</item>
    </derivirana_varijabla>
  </DomainObject.Predmet.ProtuStrankaListFormatedOIB>
  <DomainObject.Predmet.ProtuStrankaListFormatedWithAdress>
    <izvorni_sadrzaj>
      <item>Strong Stones jednostavno društvo s ograničenom odgovornošću za trgovinu, Vijenac Ljube Babića 1, 31000 Osijek</item>
    </izvorni_sadrzaj>
    <derivirana_varijabla naziv="DomainObject.Predmet.ProtuStrankaListFormatedWithAdress_1">
      <item>Strong Stones jednostavno društvo s ograničenom odgovornošću za trgovinu, Vijenac Ljube Babića 1, 31000 Osijek</item>
    </derivirana_varijabla>
  </DomainObject.Predmet.ProtuStrankaListFormatedWithAdress>
  <DomainObject.Predmet.ProtuStrankaListFormatedWithAdressOIB>
    <izvorni_sadrzaj>
      <item>Strong Stones jednostavno društvo s ograničenom odgovornošću za trgovinu, OIB 58824446649, Vijenac Ljube Babića 1, 31000 Osijek</item>
    </izvorni_sadrzaj>
    <derivirana_varijabla naziv="DomainObject.Predmet.ProtuStrankaListFormatedWithAdressOIB_1">
      <item>Strong Stones jednostavno društvo s ograničenom odgovornošću za trgovinu, OIB 58824446649, Vijenac Ljube Babića 1, 31000 Osijek</item>
    </derivirana_varijabla>
  </DomainObject.Predmet.ProtuStrankaListFormatedWithAdressOIB>
  <DomainObject.Predmet.ProtuStrankaListNazivFormated>
    <izvorni_sadrzaj>
      <item>Strong Stones jednostavno društvo s ograničenom odgovornošću za trgovinu</item>
    </izvorni_sadrzaj>
    <derivirana_varijabla naziv="DomainObject.Predmet.ProtuStrankaListNazivFormated_1">
      <item>Strong Stones jednostavno društvo s ograničenom odgovornošću za trgovinu</item>
    </derivirana_varijabla>
  </DomainObject.Predmet.ProtuStrankaListNazivFormated>
  <DomainObject.Predmet.ProtuStrankaListNazivFormatedOIB>
    <izvorni_sadrzaj>
      <item>Strong Stones jednostavno društvo s ograničenom odgovornošću za trgovinu, OIB 58824446649</item>
    </izvorni_sadrzaj>
    <derivirana_varijabla naziv="DomainObject.Predmet.ProtuStrankaListNazivFormatedOIB_1">
      <item>Strong Stones jednostavno društvo s ograničenom odgovornošću za trgovinu, OIB 58824446649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Strong Stones jednostavno društvo s ograničenom odgovornošću za trgovinu</izvorni_sadrzaj>
    <derivirana_varijabla naziv="DomainObject.Predmet.ProtustrankaIDrugi_1">Strong Stones jednostavno društvo s ograničenom odgovornošću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Strong Stones jednostavno društvo s ograničenom odgovornošću za trgovinu, OIB 58824446649, Vijenac Ljube Babića 1, 31000 Osijek</izvorni_sadrzaj>
    <derivirana_varijabla naziv="DomainObject.Predmet.ProtustrankaIDrugiAdressOIB_1">Strong Stones jednostavno društvo s ograničenom odgovornošću za trgovinu, OIB 58824446649, Vijenac Ljube Babića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Strong Stones jednostavno društvo s ograničenom odgovornošću za trgovinu</item>
    </izvorni_sadrzaj>
    <derivirana_varijabla naziv="DomainObject.Predmet.SudioniciListNaziv_1">
      <item>FINA RC OSIJEK</item>
      <item>Strong Stones jednostavno društvo s ograničenom odgovornošću za trgovinu</item>
    </derivirana_varijabla>
  </DomainObject.Predmet.SudioniciListNaziv>
  <DomainObject.Predmet.SudioniciListAdressOIB>
    <izvorni_sadrzaj>
      <item>FINA RC OSIJEK, OIB 85821130368</item>
      <item>Strong Stones jednostavno društvo s ograničenom odgovornošću za trgovinu, OIB 58824446649, Vijenac Ljube Babića 1,31000 Osijek</item>
    </izvorni_sadrzaj>
    <derivirana_varijabla naziv="DomainObject.Predmet.SudioniciListAdressOIB_1">
      <item>FINA RC OSIJEK, OIB 85821130368</item>
      <item>Strong Stones jednostavno društvo s ograničenom odgovornošću za trgovinu, OIB 58824446649, Vijenac Ljube Babića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58824446649</item>
    </izvorni_sadrzaj>
    <derivirana_varijabla naziv="DomainObject.Predmet.SudioniciListNazivOIB_1">
      <item>, OIB 85821130368</item>
      <item>, OIB 58824446649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371</properties:Words>
  <properties:Characters>1984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2017-04-05T06:19:00Z</dcterms:created>
  <dc:creator>Korisnik</dc:creator>
  <cp:lastModifiedBy>Snježana Markotić Jurić</cp:lastModifiedBy>
  <cp:lastPrinted>2017-04-05T06:19:00Z</cp:lastPrinted>
  <dcterms:modified xmlns:xsi="http://www.w3.org/2001/XMLSchema-instance" xsi:type="dcterms:W3CDTF">2017-04-05T06:28:00Z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