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4814a1" w14:paraId="04814a1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6B4551" w:rsidP="006B4551" w:rsidR="006B4551" w:rsidRPr="00573EF2">
      <w:pPr>
        <w:jc w:val="right"/>
        <w:rPr>
          <w:rFonts w:hAnsi="Times New Roman" w:ascii="Times New Roman"/>
          <w:sz w:val="24"/>
          <w:szCs w:val="24"/>
        </w:rPr>
      </w:pPr>
      <w:r w:rsidRPr="00573EF2">
        <w:rPr>
          <w:rFonts w:hAnsi="Times New Roman" w:ascii="Times New Roman"/>
          <w:sz w:val="24"/>
          <w:szCs w:val="24"/>
        </w:rPr>
        <w:t>3 Stpn-</w:t>
      </w:r>
      <w:r w:rsidR="0041668A">
        <w:rPr>
          <w:rFonts w:hAnsi="Times New Roman" w:ascii="Times New Roman"/>
          <w:sz w:val="24"/>
          <w:szCs w:val="24"/>
        </w:rPr>
        <w:t>144/15-5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41668A">
        <w:rPr>
          <w:rFonts w:hAnsi="Times New Roman" w:ascii="Times New Roman"/>
          <w:sz w:val="24"/>
        </w:rPr>
        <w:t>VINARIJA ZDJELAREVIĆ d.o.o., Zagreb, Tuškanac 91, OIB: 85695386703,</w:t>
      </w:r>
      <w:r>
        <w:rPr>
          <w:rFonts w:hAnsi="Times New Roman" w:ascii="Times New Roman"/>
          <w:sz w:val="24"/>
          <w:szCs w:val="24"/>
        </w:rPr>
        <w:t xml:space="preserve">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BD0C3C">
        <w:rPr>
          <w:rFonts w:hAnsi="Times New Roman" w:ascii="Times New Roman"/>
          <w:sz w:val="24"/>
          <w:szCs w:val="24"/>
        </w:rPr>
        <w:t>9. rujna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E57FD" w:rsidP="001E57FD" w:rsidR="001E57FD" w:rsidRPr="00015EEC">
      <w:pPr>
        <w:rPr>
          <w:rFonts w:hAnsi="Times New Roman" w:ascii="Times New Roman"/>
          <w:sz w:val="24"/>
          <w:szCs w:val="24"/>
        </w:rPr>
      </w:pPr>
    </w:p>
    <w:p w:rsidRDefault="0071776F" w:rsidP="0071776F" w:rsidR="0071776F" w:rsidRPr="00015EEC">
      <w:pPr>
        <w:rPr>
          <w:rFonts w:hAnsi="Times New Roman" w:ascii="Times New Roman"/>
          <w:sz w:val="24"/>
          <w:szCs w:val="24"/>
        </w:rPr>
      </w:pPr>
    </w:p>
    <w:p w:rsidRDefault="0041668A" w:rsidP="0041668A" w:rsidR="0041668A" w:rsidRPr="006E79EA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E79EA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>VINARIJA ZDJELAREVIĆ d.o.o., Zagreb, Tuškanac 91, OIB: 85695386703</w:t>
      </w:r>
      <w:r w:rsidRPr="006E79EA">
        <w:rPr>
          <w:rFonts w:hAnsi="Times New Roman" w:ascii="Times New Roman"/>
          <w:sz w:val="24"/>
          <w:szCs w:val="24"/>
        </w:rPr>
        <w:t>, saziva se za dan:</w:t>
      </w:r>
    </w:p>
    <w:p w:rsidRDefault="0041668A" w:rsidP="0041668A" w:rsidR="0041668A" w:rsidRPr="006E79EA">
      <w:pPr>
        <w:pStyle w:val="Odlomakpopisa"/>
        <w:ind w:left="1683"/>
        <w:rPr>
          <w:rFonts w:hAnsi="Times New Roman" w:ascii="Times New Roman"/>
          <w:sz w:val="24"/>
          <w:szCs w:val="24"/>
        </w:rPr>
      </w:pPr>
    </w:p>
    <w:p w:rsidRDefault="0041668A" w:rsidP="0041668A" w:rsidR="0041668A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15. listopada 2015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9,10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41668A" w:rsidP="0041668A" w:rsidR="0041668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41668A" w:rsidP="0041668A" w:rsidR="0041668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 (mala dvorana)</w:t>
      </w:r>
    </w:p>
    <w:p w:rsidRDefault="0041668A" w:rsidP="0041668A" w:rsidR="0041668A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41668A" w:rsidP="0041668A" w:rsidR="0041668A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BD0C3C">
        <w:rPr>
          <w:rFonts w:hAnsi="Times New Roman" w:ascii="Times New Roman"/>
          <w:sz w:val="24"/>
          <w:szCs w:val="24"/>
        </w:rPr>
        <w:t>9. rujna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6B4551" w:rsidP="006B4551" w:rsidR="006B4551" w:rsidRPr="001E57FD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ind w:left="705"/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BD0C3C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41668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6B4551" w:rsidP="006B4551" w:rsidR="006B4551" w:rsidRPr="0041668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41668A">
      <w:pPr>
        <w:ind w:left="4248"/>
        <w:rPr>
          <w:rFonts w:hAnsi="Times New Roman" w:ascii="Times New Roman"/>
          <w:color w:themeColor="background1" w:val="FFFFFF"/>
          <w:sz w:val="24"/>
          <w:szCs w:val="24"/>
        </w:rPr>
      </w:pPr>
      <w:r w:rsidRPr="0041668A">
        <w:rPr>
          <w:rFonts w:hAnsi="Times New Roman" w:ascii="Times New Roman"/>
          <w:color w:themeColor="background1" w:val="FFFFFF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41668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1668A">
        <w:rPr>
          <w:rFonts w:hAnsi="Times New Roman" w:ascii="Times New Roman"/>
          <w:color w:themeColor="background1" w:val="FFFFFF"/>
          <w:sz w:val="24"/>
          <w:szCs w:val="24"/>
        </w:rPr>
        <w:t xml:space="preserve">                    </w:t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  <w:r w:rsidRPr="0041668A">
        <w:rPr>
          <w:rFonts w:hAnsi="Times New Roman" w:ascii="Times New Roman"/>
          <w:color w:themeColor="background1" w:val="FFFFFF"/>
          <w:sz w:val="24"/>
          <w:szCs w:val="24"/>
        </w:rPr>
        <w:tab/>
      </w: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DNA: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1. Javnost – putem oglasne ploče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2. FINA RC Zagreb,  Vrtni put 3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1E57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0F4F12"/>
    <w:multiLevelType w:val="hybridMultilevel"/>
    <w:tmpl w:val="BDDAC84A"/>
    <w:lvl w:tplc="43FA3B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E57FD"/>
    <w:rsid w:val="0041668A"/>
    <w:rsid w:val="0055534C"/>
    <w:rsid w:val="00621FD8"/>
    <w:rsid w:val="006B4551"/>
    <w:rsid w:val="0071776F"/>
    <w:rsid w:val="009A3C5E"/>
    <w:rsid w:val="00A440FA"/>
    <w:rsid w:val="00B224E2"/>
    <w:rsid w:val="00BD0C3C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1E5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F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F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F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F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1E5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F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F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F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F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Stpn-144/2015</izvorni_sadrzaj>
    <derivirana_varijabla naziv="DomainObject.Predmet.OznakaBroj_1">Stpn-144/2015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VINARIJA ZDJELAREVIĆ d.o.o.</izvorni_sadrzaj>
    <derivirana_varijabla naziv="DomainObject.Predmet.ProtustrankaFormated_1">  VINARIJA ZDJELAREVIĆ d.o.o.</derivirana_varijabla>
  </DomainObject.Predmet.ProtustrankaFormated>
  <DomainObject.Predmet.ProtustrankaFormatedOIB>
    <izvorni_sadrzaj>  VINARIJA ZDJELAREVIĆ d.o.o., OIB 85695386703</izvorni_sadrzaj>
    <derivirana_varijabla naziv="DomainObject.Predmet.ProtustrankaFormatedOIB_1">  VINARIJA ZDJELAREVIĆ d.o.o., OIB 85695386703</derivirana_varijabla>
  </DomainObject.Predmet.ProtustrankaFormatedOIB>
  <DomainObject.Predmet.ProtustrankaFormatedWithAdress>
    <izvorni_sadrzaj> VINARIJA ZDJELAREVIĆ d.o.o., Tuškanac 91, 10000 Zagreb</izvorni_sadrzaj>
    <derivirana_varijabla naziv="DomainObject.Predmet.ProtustrankaFormatedWithAdress_1"> VINARIJA ZDJELAREVIĆ d.o.o., Tuškanac 91, 10000 Zagreb</derivirana_varijabla>
  </DomainObject.Predmet.ProtustrankaFormatedWithAdress>
  <DomainObject.Predmet.ProtustrankaFormatedWithAdressOIB>
    <izvorni_sadrzaj> VINARIJA ZDJELAREVIĆ d.o.o., OIB 85695386703, Tuškanac 91, 10000 Zagreb</izvorni_sadrzaj>
    <derivirana_varijabla naziv="DomainObject.Predmet.ProtustrankaFormatedWithAdressOIB_1"> VINARIJA ZDJELAREVIĆ d.o.o., OIB 85695386703, Tuškanac 91, 10000 Zagreb</derivirana_varijabla>
  </DomainObject.Predmet.ProtustrankaFormatedWithAdressOIB>
  <DomainObject.Predmet.ProtustrankaWithAdress>
    <izvorni_sadrzaj>VINARIJA ZDJELAREVIĆ d.o.o. Tuškanac 91, 10000 Zagreb</izvorni_sadrzaj>
    <derivirana_varijabla naziv="DomainObject.Predmet.ProtustrankaWithAdress_1">VINARIJA ZDJELAREVIĆ d.o.o. Tuškanac 91, 10000 Zagreb</derivirana_varijabla>
  </DomainObject.Predmet.ProtustrankaWithAdress>
  <DomainObject.Predmet.ProtustrankaWithAdressOIB>
    <izvorni_sadrzaj>VINARIJA ZDJELAREVIĆ d.o.o., OIB 85695386703, Tuškanac 91, 10000 Zagreb</izvorni_sadrzaj>
    <derivirana_varijabla naziv="DomainObject.Predmet.ProtustrankaWithAdressOIB_1">VINARIJA ZDJELAREVIĆ d.o.o., OIB 85695386703, Tuškanac 91, 10000 Zagreb</derivirana_varijabla>
  </DomainObject.Predmet.ProtustrankaWithAdressOIB>
  <DomainObject.Predmet.ProtustrankaNazivFormated>
    <izvorni_sadrzaj>VINARIJA ZDJELAREVIĆ d.o.o.</izvorni_sadrzaj>
    <derivirana_varijabla naziv="DomainObject.Predmet.ProtustrankaNazivFormated_1">VINARIJA ZDJELAREVIĆ d.o.o.</derivirana_varijabla>
  </DomainObject.Predmet.ProtustrankaNazivFormated>
  <DomainObject.Predmet.ProtustrankaNazivFormatedOIB>
    <izvorni_sadrzaj>VINARIJA ZDJELAREVIĆ d.o.o., OIB 85695386703</izvorni_sadrzaj>
    <derivirana_varijabla naziv="DomainObject.Predmet.ProtustrankaNazivFormatedOIB_1">VINARIJA ZDJELAREVIĆ d.o.o., OIB 85695386703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VINARIJA ZDJELAREVIĆ d.o.o.</izvorni_sadrzaj>
    <derivirana_varijabla naziv="DomainObject.Predmet.StrankaFormated_1">  VINARIJA ZDJELAREVIĆ d.o.o.</derivirana_varijabla>
  </DomainObject.Predmet.StrankaFormated>
  <DomainObject.Predmet.StrankaFormatedOIB>
    <izvorni_sadrzaj>  VINARIJA ZDJELAREVIĆ d.o.o., OIB 85695386703</izvorni_sadrzaj>
    <derivirana_varijabla naziv="DomainObject.Predmet.StrankaFormatedOIB_1">  VINARIJA ZDJELAREVIĆ d.o.o., OIB 85695386703</derivirana_varijabla>
  </DomainObject.Predmet.StrankaFormatedOIB>
  <DomainObject.Predmet.StrankaFormatedWithAdress>
    <izvorni_sadrzaj> VINARIJA ZDJELAREVIĆ d.o.o., Tuškanac 91, 10000 Zagreb</izvorni_sadrzaj>
    <derivirana_varijabla naziv="DomainObject.Predmet.StrankaFormatedWithAdress_1"> VINARIJA ZDJELAREVIĆ d.o.o., Tuškanac 91, 10000 Zagreb</derivirana_varijabla>
  </DomainObject.Predmet.StrankaFormatedWithAdress>
  <DomainObject.Predmet.StrankaFormatedWithAdressOIB>
    <izvorni_sadrzaj> VINARIJA ZDJELAREVIĆ d.o.o., OIB 85695386703, Tuškanac 91, 10000 Zagreb</izvorni_sadrzaj>
    <derivirana_varijabla naziv="DomainObject.Predmet.StrankaFormatedWithAdressOIB_1"> VINARIJA ZDJELAREVIĆ d.o.o., OIB 85695386703, Tuškanac 91, 10000 Zagreb</derivirana_varijabla>
  </DomainObject.Predmet.StrankaFormatedWithAdressOIB>
  <DomainObject.Predmet.StrankaWithAdress>
    <izvorni_sadrzaj>VINARIJA ZDJELAREVIĆ d.o.o. Tuškanac 91,10000 Zagreb</izvorni_sadrzaj>
    <derivirana_varijabla naziv="DomainObject.Predmet.StrankaWithAdress_1">VINARIJA ZDJELAREVIĆ d.o.o. Tuškanac 91,10000 Zagreb</derivirana_varijabla>
  </DomainObject.Predmet.StrankaWithAdress>
  <DomainObject.Predmet.StrankaWithAdressOIB>
    <izvorni_sadrzaj>VINARIJA ZDJELAREVIĆ d.o.o., OIB 85695386703, Tuškanac 91,10000 Zagreb</izvorni_sadrzaj>
    <derivirana_varijabla naziv="DomainObject.Predmet.StrankaWithAdressOIB_1">VINARIJA ZDJELAREVIĆ d.o.o., OIB 85695386703, Tuškanac 91,10000 Zagreb</derivirana_varijabla>
  </DomainObject.Predmet.StrankaWithAdressOIB>
  <DomainObject.Predmet.StrankaNazivFormated>
    <izvorni_sadrzaj>VINARIJA ZDJELAREVIĆ d.o.o.</izvorni_sadrzaj>
    <derivirana_varijabla naziv="DomainObject.Predmet.StrankaNazivFormated_1">VINARIJA ZDJELAREVIĆ d.o.o.</derivirana_varijabla>
  </DomainObject.Predmet.StrankaNazivFormated>
  <DomainObject.Predmet.StrankaNazivFormatedOIB>
    <izvorni_sadrzaj>VINARIJA ZDJELAREVIĆ d.o.o., OIB 85695386703</izvorni_sadrzaj>
    <derivirana_varijabla naziv="DomainObject.Predmet.StrankaNazivFormatedOIB_1">VINARIJA ZDJELAREVIĆ d.o.o., OIB 85695386703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VINARIJA ZDJELAREVIĆ d.o.o.</item>
    </izvorni_sadrzaj>
    <derivirana_varijabla naziv="DomainObject.Predmet.StrankaListFormated_1">
      <item>VINARIJA ZDJELAREVIĆ d.o.o.</item>
    </derivirana_varijabla>
  </DomainObject.Predmet.StrankaListFormated>
  <DomainObject.Predmet.StrankaListFormatedOIB>
    <izvorni_sadrzaj>
      <item>VINARIJA ZDJELAREVIĆ d.o.o., OIB 85695386703</item>
    </izvorni_sadrzaj>
    <derivirana_varijabla naziv="DomainObject.Predmet.StrankaListFormatedOIB_1">
      <item>VINARIJA ZDJELAREVIĆ d.o.o., OIB 85695386703</item>
    </derivirana_varijabla>
  </DomainObject.Predmet.StrankaListFormatedOIB>
  <DomainObject.Predmet.StrankaListFormatedWithAdress>
    <izvorni_sadrzaj>
      <item>VINARIJA ZDJELAREVIĆ d.o.o., Tuškanac 91, 10000 Zagreb</item>
    </izvorni_sadrzaj>
    <derivirana_varijabla naziv="DomainObject.Predmet.StrankaListFormatedWithAdress_1">
      <item>VINARIJA ZDJELAREVIĆ d.o.o., Tuškanac 91, 10000 Zagreb</item>
    </derivirana_varijabla>
  </DomainObject.Predmet.StrankaListFormatedWithAdress>
  <DomainObject.Predmet.StrankaListFormatedWithAdressOIB>
    <izvorni_sadrzaj>
      <item>VINARIJA ZDJELAREVIĆ d.o.o., OIB 85695386703, Tuškanac 91, 10000 Zagreb</item>
    </izvorni_sadrzaj>
    <derivirana_varijabla naziv="DomainObject.Predmet.StrankaListFormatedWithAdressOIB_1">
      <item>VINARIJA ZDJELAREVIĆ d.o.o., OIB 85695386703, Tuškanac 91, 10000 Zagreb</item>
    </derivirana_varijabla>
  </DomainObject.Predmet.StrankaListFormatedWithAdressOIB>
  <DomainObject.Predmet.StrankaListNazivFormated>
    <izvorni_sadrzaj>
      <item>VINARIJA ZDJELAREVIĆ d.o.o.</item>
    </izvorni_sadrzaj>
    <derivirana_varijabla naziv="DomainObject.Predmet.StrankaListNazivFormated_1">
      <item>VINARIJA ZDJELAREVIĆ d.o.o.</item>
    </derivirana_varijabla>
  </DomainObject.Predmet.StrankaListNazivFormated>
  <DomainObject.Predmet.StrankaListNazivFormatedOIB>
    <izvorni_sadrzaj>
      <item>VINARIJA ZDJELAREVIĆ d.o.o., OIB 85695386703</item>
    </izvorni_sadrzaj>
    <derivirana_varijabla naziv="DomainObject.Predmet.StrankaListNazivFormatedOIB_1">
      <item>VINARIJA ZDJELAREVIĆ d.o.o., OIB 85695386703</item>
    </derivirana_varijabla>
  </DomainObject.Predmet.StrankaListNazivFormatedOIB>
  <DomainObject.Predmet.ProtuStrankaListFormated>
    <izvorni_sadrzaj>
      <item>VINARIJA ZDJELAREVIĆ d.o.o.</item>
    </izvorni_sadrzaj>
    <derivirana_varijabla naziv="DomainObject.Predmet.ProtuStrankaListFormated_1">
      <item>VINARIJA ZDJELAREVIĆ d.o.o.</item>
    </derivirana_varijabla>
  </DomainObject.Predmet.ProtuStrankaListFormated>
  <DomainObject.Predmet.ProtuStrankaListFormatedOIB>
    <izvorni_sadrzaj>
      <item>VINARIJA ZDJELAREVIĆ d.o.o., OIB 85695386703</item>
    </izvorni_sadrzaj>
    <derivirana_varijabla naziv="DomainObject.Predmet.ProtuStrankaListFormatedOIB_1">
      <item>VINARIJA ZDJELAREVIĆ d.o.o., OIB 85695386703</item>
    </derivirana_varijabla>
  </DomainObject.Predmet.ProtuStrankaListFormatedOIB>
  <DomainObject.Predmet.ProtuStrankaListFormatedWithAdress>
    <izvorni_sadrzaj>
      <item>VINARIJA ZDJELAREVIĆ d.o.o., Tuškanac 91, 10000 Zagreb</item>
    </izvorni_sadrzaj>
    <derivirana_varijabla naziv="DomainObject.Predmet.ProtuStrankaListFormatedWithAdress_1">
      <item>VINARIJA ZDJELAREVIĆ d.o.o., Tuškanac 91, 10000 Zagreb</item>
    </derivirana_varijabla>
  </DomainObject.Predmet.ProtuStrankaListFormatedWithAdress>
  <DomainObject.Predmet.ProtuStrankaListFormatedWithAdressOIB>
    <izvorni_sadrzaj>
      <item>VINARIJA ZDJELAREVIĆ d.o.o., OIB 85695386703, Tuškanac 91, 10000 Zagreb</item>
    </izvorni_sadrzaj>
    <derivirana_varijabla naziv="DomainObject.Predmet.ProtuStrankaListFormatedWithAdressOIB_1">
      <item>VINARIJA ZDJELAREVIĆ d.o.o., OIB 85695386703, Tuškanac 91, 10000 Zagreb</item>
    </derivirana_varijabla>
  </DomainObject.Predmet.ProtuStrankaListFormatedWithAdressOIB>
  <DomainObject.Predmet.ProtuStrankaListNazivFormated>
    <izvorni_sadrzaj>
      <item>VINARIJA ZDJELAREVIĆ d.o.o.</item>
    </izvorni_sadrzaj>
    <derivirana_varijabla naziv="DomainObject.Predmet.ProtuStrankaListNazivFormated_1">
      <item>VINARIJA ZDJELAREVIĆ d.o.o.</item>
    </derivirana_varijabla>
  </DomainObject.Predmet.ProtuStrankaListNazivFormated>
  <DomainObject.Predmet.ProtuStrankaListNazivFormatedOIB>
    <izvorni_sadrzaj>
      <item>VINARIJA ZDJELAREVIĆ d.o.o., OIB 85695386703</item>
    </izvorni_sadrzaj>
    <derivirana_varijabla naziv="DomainObject.Predmet.ProtuStrankaListNazivFormatedOIB_1">
      <item>VINARIJA ZDJELAREVIĆ d.o.o., OIB 85695386703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VINARIJA ZDJELAREVIĆ d.o.o.</izvorni_sadrzaj>
    <derivirana_varijabla naziv="DomainObject.Predmet.StrankaIDrugi_1">VINARIJA ZDJELAREVIĆ d.o.o.</derivirana_varijabla>
  </DomainObject.Predmet.StrankaIDrugi>
  <DomainObject.Predmet.ProtustrankaIDrugi>
    <izvorni_sadrzaj>VINARIJA ZDJELAREVIĆ d.o.o.</izvorni_sadrzaj>
    <derivirana_varijabla naziv="DomainObject.Predmet.ProtustrankaIDrugi_1">VINARIJA ZDJELAREVIĆ d.o.o.</derivirana_varijabla>
  </DomainObject.Predmet.ProtustrankaIDrugi>
  <DomainObject.Predmet.StrankaIDrugiAdressOIB>
    <izvorni_sadrzaj>VINARIJA ZDJELAREVIĆ d.o.o., OIB 85695386703, Tuškanac 91, 10000 Zagreb</izvorni_sadrzaj>
    <derivirana_varijabla naziv="DomainObject.Predmet.StrankaIDrugiAdressOIB_1">VINARIJA ZDJELAREVIĆ d.o.o., OIB 85695386703, Tuškanac 91, 10000 Zagreb</derivirana_varijabla>
  </DomainObject.Predmet.StrankaIDrugiAdressOIB>
  <DomainObject.Predmet.ProtustrankaIDrugiAdressOIB>
    <izvorni_sadrzaj>VINARIJA ZDJELAREVIĆ d.o.o., OIB 85695386703, Tuškanac 91, 10000 Zagreb</izvorni_sadrzaj>
    <derivirana_varijabla naziv="DomainObject.Predmet.ProtustrankaIDrugiAdressOIB_1">VINARIJA ZDJELAREVIĆ d.o.o., OIB 85695386703, Tuškanac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ZDJELAREVIĆ d.o.o.</item>
      <item>VINARIJA ZDJELAREVIĆ d.o.o.</item>
    </izvorni_sadrzaj>
    <derivirana_varijabla naziv="DomainObject.Predmet.SudioniciListNaziv_1">
      <item>VINARIJA ZDJELAREVIĆ d.o.o.</item>
      <item>VINARIJA ZDJELAREVIĆ d.o.o.</item>
    </derivirana_varijabla>
  </DomainObject.Predmet.SudioniciListNaziv>
  <DomainObject.Predmet.SudioniciListAdressOIB>
    <izvorni_sadrzaj>
      <item>VINARIJA ZDJELAREVIĆ d.o.o., OIB 85695386703, Tuškanac 91,10000 Zagreb</item>
      <item>VINARIJA ZDJELAREVIĆ d.o.o., OIB 85695386703, Tuškanac 91,10000 Zagreb</item>
    </izvorni_sadrzaj>
    <derivirana_varijabla naziv="DomainObject.Predmet.SudioniciListAdressOIB_1">
      <item>VINARIJA ZDJELAREVIĆ d.o.o., OIB 85695386703, Tuškanac 91,10000 Zagreb</item>
      <item>VINARIJA ZDJELAREVIĆ d.o.o., OIB 85695386703, Tuškanac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85695386703</item>
      <item>, OIB 85695386703</item>
    </izvorni_sadrzaj>
    <derivirana_varijabla naziv="DomainObject.Predmet.SudioniciListNazivOIB_1">
      <item>, OIB 85695386703</item>
      <item>, OIB 85695386703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1C395-CCDE-40EF-A290-CC6EA71E6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811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2015-09-09T07:21:00Z</dcterms:created>
  <dc:creator>Aleksandra Mažić</dc:creator>
  <cp:lastModifiedBy>Sonja Pilić</cp:lastModifiedBy>
  <cp:lastPrinted>2015-09-09T07:21:00Z</cp:lastPrinted>
  <dcterms:modified xmlns:xsi="http://www.w3.org/2001/XMLSchema-instance" xsi:type="dcterms:W3CDTF">2015-09-09T07:24:00Z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