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7ea2" w14:paraId="86f7ea2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1C66B2" w:rsidRPr="001C66B2">
        <w:t>4</w:t>
      </w:r>
      <w:r w:rsidR="00573DD0">
        <w:t>3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1C66B2">
        <w:rPr>
          <w:lang w:val="hr-HR"/>
        </w:rPr>
        <w:t xml:space="preserve"> </w:t>
      </w:r>
      <w:r w:rsidR="00573DD0" w:rsidRPr="00573DD0">
        <w:rPr>
          <w:lang w:val="hr-HR"/>
        </w:rPr>
        <w:t>RAPSODIJA d.o.o. za trgovinu i usluge</w:t>
      </w:r>
      <w:r w:rsidR="00573DD0">
        <w:rPr>
          <w:lang w:val="hr-HR"/>
        </w:rPr>
        <w:t xml:space="preserve">, OIB: </w:t>
      </w:r>
      <w:r w:rsidR="00573DD0" w:rsidRPr="00573DD0">
        <w:rPr>
          <w:lang w:val="hr-HR"/>
        </w:rPr>
        <w:t>43677318856</w:t>
      </w:r>
      <w:r w:rsidR="00573DD0">
        <w:rPr>
          <w:lang w:val="hr-HR"/>
        </w:rPr>
        <w:t>, Split, Put Brodarice 6.,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573DD0" w:rsidRPr="00573DD0">
        <w:rPr>
          <w:lang w:val="hr-HR"/>
        </w:rPr>
        <w:t>RAPSODIJA d.o.o. za trgovinu i usluge</w:t>
      </w:r>
      <w:r w:rsidR="00573DD0">
        <w:rPr>
          <w:lang w:val="hr-HR"/>
        </w:rPr>
        <w:t xml:space="preserve">, OIB: </w:t>
      </w:r>
      <w:r w:rsidR="00573DD0" w:rsidRPr="00573DD0">
        <w:rPr>
          <w:lang w:val="hr-HR"/>
        </w:rPr>
        <w:t>43677318856</w:t>
      </w:r>
      <w:r w:rsidR="00573DD0">
        <w:rPr>
          <w:lang w:val="hr-HR"/>
        </w:rPr>
        <w:t>, Split, Put Brodarice 6.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573DD0">
        <w:rPr>
          <w:rFonts w:eastAsia="Calibri"/>
        </w:rPr>
        <w:t>504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573DD0">
        <w:rPr>
          <w:rFonts w:eastAsia="Calibri"/>
        </w:rPr>
        <w:t>82.459,32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1C66B2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A27B0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St-2443/2015</izvorni_sadrzaj>
    <derivirana_varijabla naziv="DomainObject.Predmet.OznakaBroj_1">St-2443/2015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RAPSODIJA d.o.o. za trgovinu i usluge</izvorni_sadrzaj>
    <derivirana_varijabla naziv="DomainObject.Predmet.ProtustrankaFormated_1">  RAPSODIJA d.o.o. za trgovinu i usluge</derivirana_varijabla>
  </DomainObject.Predmet.ProtustrankaFormated>
  <DomainObject.Predmet.ProtustrankaFormatedOIB>
    <izvorni_sadrzaj>  RAPSODIJA d.o.o. za trgovinu i usluge, OIB 43677318856</izvorni_sadrzaj>
    <derivirana_varijabla naziv="DomainObject.Predmet.ProtustrankaFormatedOIB_1">  RAPSODIJA d.o.o. za trgovinu i usluge, OIB 43677318856</derivirana_varijabla>
  </DomainObject.Predmet.ProtustrankaFormatedOIB>
  <DomainObject.Predmet.ProtustrankaFormatedWithAdress>
    <izvorni_sadrzaj> RAPSODIJA d.o.o. za trgovinu i usluge, Put Brodarice 6, 21000 Split</izvorni_sadrzaj>
    <derivirana_varijabla naziv="DomainObject.Predmet.ProtustrankaFormatedWithAdress_1"> RAPSODIJA d.o.o. za trgovinu i usluge, Put Brodarice 6, 21000 Split</derivirana_varijabla>
  </DomainObject.Predmet.ProtustrankaFormatedWithAdress>
  <DomainObject.Predmet.ProtustrankaFormatedWithAdressOIB>
    <izvorni_sadrzaj> RAPSODIJA d.o.o. za trgovinu i usluge, OIB 43677318856, Put Brodarice 6, 21000 Split</izvorni_sadrzaj>
    <derivirana_varijabla naziv="DomainObject.Predmet.ProtustrankaFormatedWithAdressOIB_1"> RAPSODIJA d.o.o. za trgovinu i usluge, OIB 43677318856, Put Brodarice 6, 21000 Split</derivirana_varijabla>
  </DomainObject.Predmet.ProtustrankaFormatedWithAdressOIB>
  <DomainObject.Predmet.ProtustrankaWithAdress>
    <izvorni_sadrzaj>RAPSODIJA d.o.o. za trgovinu i usluge Put Brodarice 6, 21000 Split</izvorni_sadrzaj>
    <derivirana_varijabla naziv="DomainObject.Predmet.ProtustrankaWithAdress_1">RAPSODIJA d.o.o. za trgovinu i usluge Put Brodarice 6, 21000 Split</derivirana_varijabla>
  </DomainObject.Predmet.ProtustrankaWithAdress>
  <DomainObject.Predmet.ProtustrankaWithAdressOIB>
    <izvorni_sadrzaj>RAPSODIJA d.o.o. za trgovinu i usluge, OIB 43677318856, Put Brodarice 6, 21000 Split</izvorni_sadrzaj>
    <derivirana_varijabla naziv="DomainObject.Predmet.ProtustrankaWithAdressOIB_1">RAPSODIJA d.o.o. za trgovinu i usluge, OIB 43677318856, Put Brodarice 6, 21000 Split</derivirana_varijabla>
  </DomainObject.Predmet.ProtustrankaWithAdressOIB>
  <DomainObject.Predmet.ProtustrankaNazivFormated>
    <izvorni_sadrzaj>RAPSODIJA d.o.o. za trgovinu i usluge</izvorni_sadrzaj>
    <derivirana_varijabla naziv="DomainObject.Predmet.ProtustrankaNazivFormated_1">RAPSODIJA d.o.o. za trgovinu i usluge</derivirana_varijabla>
  </DomainObject.Predmet.ProtustrankaNazivFormated>
  <DomainObject.Predmet.ProtustrankaNazivFormatedOIB>
    <izvorni_sadrzaj>RAPSODIJA d.o.o. za trgovinu i usluge, OIB 43677318856</izvorni_sadrzaj>
    <derivirana_varijabla naziv="DomainObject.Predmet.ProtustrankaNazivFormatedOIB_1">RAPSODIJA d.o.o. za trgovinu i usluge, OIB 43677318856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82459.32</izvorni_sadrzaj>
    <derivirana_varijabla naziv="DomainObject.Predmet.TrenutnaVrijednost_1">82459.32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RAPSODIJA d.o.o. za trgovinu i usluge</item>
    </izvorni_sadrzaj>
    <derivirana_varijabla naziv="DomainObject.Predmet.ProtuStrankaListFormated_1">
      <item>RAPSODIJA d.o.o. za trgovinu i usluge</item>
    </derivirana_varijabla>
  </DomainObject.Predmet.ProtuStrankaListFormated>
  <DomainObject.Predmet.ProtuStrankaListFormatedOIB>
    <izvorni_sadrzaj>
      <item>RAPSODIJA d.o.o. za trgovinu i usluge, OIB 43677318856</item>
    </izvorni_sadrzaj>
    <derivirana_varijabla naziv="DomainObject.Predmet.ProtuStrankaListFormatedOIB_1">
      <item>RAPSODIJA d.o.o. za trgovinu i usluge, OIB 43677318856</item>
    </derivirana_varijabla>
  </DomainObject.Predmet.ProtuStrankaListFormatedOIB>
  <DomainObject.Predmet.ProtuStrankaListFormatedWithAdress>
    <izvorni_sadrzaj>
      <item>RAPSODIJA d.o.o. za trgovinu i usluge, Put Brodarice 6, 21000 Split</item>
    </izvorni_sadrzaj>
    <derivirana_varijabla naziv="DomainObject.Predmet.ProtuStrankaListFormatedWithAdress_1">
      <item>RAPSODIJA d.o.o. za trgovinu i usluge, Put Brodarice 6, 21000 Split</item>
    </derivirana_varijabla>
  </DomainObject.Predmet.ProtuStrankaListFormatedWithAdress>
  <DomainObject.Predmet.ProtuStrankaListFormatedWithAdressOIB>
    <izvorni_sadrzaj>
      <item>RAPSODIJA d.o.o. za trgovinu i usluge, OIB 43677318856, Put Brodarice 6, 21000 Split</item>
    </izvorni_sadrzaj>
    <derivirana_varijabla naziv="DomainObject.Predmet.ProtuStrankaListFormatedWithAdressOIB_1">
      <item>RAPSODIJA d.o.o. za trgovinu i usluge, OIB 43677318856, Put Brodarice 6, 21000 Split</item>
    </derivirana_varijabla>
  </DomainObject.Predmet.ProtuStrankaListFormatedWithAdressOIB>
  <DomainObject.Predmet.ProtuStrankaListNazivFormated>
    <izvorni_sadrzaj>
      <item>RAPSODIJA d.o.o. za trgovinu i usluge</item>
    </izvorni_sadrzaj>
    <derivirana_varijabla naziv="DomainObject.Predmet.ProtuStrankaListNazivFormated_1">
      <item>RAPSODIJA d.o.o. za trgovinu i usluge</item>
    </derivirana_varijabla>
  </DomainObject.Predmet.ProtuStrankaListNazivFormated>
  <DomainObject.Predmet.ProtuStrankaListNazivFormatedOIB>
    <izvorni_sadrzaj>
      <item>RAPSODIJA d.o.o. za trgovinu i usluge, OIB 43677318856</item>
    </izvorni_sadrzaj>
    <derivirana_varijabla naziv="DomainObject.Predmet.ProtuStrankaListNazivFormatedOIB_1">
      <item>RAPSODIJA d.o.o. za trgovinu i usluge, OIB 43677318856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RAPSODIJA d.o.o. za trgovinu i usluge</izvorni_sadrzaj>
    <derivirana_varijabla naziv="DomainObject.Predmet.ProtustrankaIDrugi_1">RAPSODIJA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RAPSODIJA d.o.o. za trgovinu i usluge, OIB 43677318856, Put Brodarice 6, 21000 Split</izvorni_sadrzaj>
    <derivirana_varijabla naziv="DomainObject.Predmet.ProtustrankaIDrugiAdressOIB_1">RAPSODIJA d.o.o. za trgovinu i usluge, OIB 43677318856,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RAPSODIJA d.o.o. za trgovinu i usluge</item>
      <item>FINANCIJSKA AGENCIJA, RC SPLIT</item>
    </izvorni_sadrzaj>
    <derivirana_varijabla naziv="DomainObject.Predmet.SudioniciListNaziv_1">
      <item>RAPSODIJA d.o.o. za trgovinu i usluge</item>
      <item>FINANCIJSKA AGENCIJA, RC SPLIT</item>
    </derivirana_varijabla>
  </DomainObject.Predmet.SudioniciListNaziv>
  <DomainObject.Predmet.SudioniciListAdressOIB>
    <izvorni_sadrzaj>
      <item>RAPSODIJA d.o.o. za trgovinu i usluge, OIB 43677318856, Put Brodarice 6,21000 Split</item>
      <item>FINANCIJSKA AGENCIJA, RC SPLIT, OIB 85821130368, Mažuranićevo šetalište 24 b,21000 Split</item>
    </izvorni_sadrzaj>
    <derivirana_varijabla naziv="DomainObject.Predmet.SudioniciListAdressOIB_1">
      <item>RAPSODIJA d.o.o. za trgovinu i usluge, OIB 43677318856,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43677318856</item>
      <item>, OIB 85821130368</item>
    </izvorni_sadrzaj>
    <derivirana_varijabla naziv="DomainObject.Predmet.SudioniciListNazivOIB_1">
      <item>, OIB 43677318856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1863</properties:Characters>
  <properties:Lines>47</properties:Lines>
  <properties:Paragraphs>16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2016-06-03T10:15:00Z</cp:lastPrinted>
  <dcterms:modified xmlns:xsi="http://www.w3.org/2001/XMLSchema-instance" xsi:type="dcterms:W3CDTF">2016-06-03T10:16:00Z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