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791B6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791B6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791B6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791B6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791B6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791B6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791B6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42d4d4" w14:paraId="042d4d4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FD538C">
        <w:rPr>
          <w:rFonts w:cs="Times New Roman" w:hAnsi="Times New Roman" w:ascii="Times New Roman"/>
          <w:sz w:val="24"/>
          <w:szCs w:val="24"/>
        </w:rPr>
        <w:t>2770/16</w:t>
      </w:r>
      <w:r w:rsidR="005E3209">
        <w:rPr>
          <w:rFonts w:cs="Times New Roman" w:hAnsi="Times New Roman" w:ascii="Times New Roman"/>
          <w:sz w:val="24"/>
          <w:szCs w:val="24"/>
        </w:rPr>
        <w:t>-29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791B66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791B66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791B66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FD538C">
        <w:rPr>
          <w:rFonts w:cs="Times New Roman" w:hAnsi="Times New Roman" w:ascii="Times New Roman"/>
          <w:sz w:val="24"/>
          <w:szCs w:val="24"/>
        </w:rPr>
        <w:t xml:space="preserve"> </w:t>
      </w:r>
      <w:r w:rsidR="00FD538C" w:rsidRPr="00FD538C">
        <w:rPr>
          <w:rFonts w:cs="Times New Roman" w:hAnsi="Times New Roman" w:ascii="Times New Roman"/>
          <w:sz w:val="24"/>
          <w:szCs w:val="24"/>
        </w:rPr>
        <w:t xml:space="preserve">PASARIĆ INŽENJERING d.o.o. </w:t>
      </w:r>
      <w:r w:rsidR="003B27D2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FD538C" w:rsidRPr="00FD538C">
        <w:rPr>
          <w:rFonts w:cs="Times New Roman" w:hAnsi="Times New Roman" w:ascii="Times New Roman"/>
          <w:sz w:val="24"/>
          <w:szCs w:val="24"/>
        </w:rPr>
        <w:t>Zagreb, Kunovečka 22, OIB: 75528617474</w:t>
      </w:r>
      <w:r w:rsidR="00FD538C">
        <w:rPr>
          <w:rFonts w:cs="Times New Roman" w:hAnsi="Times New Roman" w:ascii="Times New Roman"/>
          <w:sz w:val="24"/>
          <w:szCs w:val="24"/>
        </w:rPr>
        <w:t xml:space="preserve">, </w:t>
      </w:r>
      <w:r w:rsidR="00DB4D74">
        <w:rPr>
          <w:rFonts w:cs="Times New Roman" w:hAnsi="Times New Roman" w:ascii="Times New Roman"/>
          <w:sz w:val="24"/>
          <w:szCs w:val="24"/>
        </w:rPr>
        <w:t xml:space="preserve">po ispitnom ročištu održanom </w:t>
      </w:r>
      <w:r w:rsidR="00FD538C">
        <w:rPr>
          <w:rFonts w:cs="Times New Roman" w:hAnsi="Times New Roman" w:ascii="Times New Roman"/>
          <w:sz w:val="24"/>
          <w:szCs w:val="24"/>
        </w:rPr>
        <w:t xml:space="preserve">21. studenoga </w:t>
      </w:r>
      <w:r w:rsidR="009903DC">
        <w:rPr>
          <w:rFonts w:cs="Times New Roman" w:hAnsi="Times New Roman" w:ascii="Times New Roman"/>
          <w:sz w:val="24"/>
          <w:szCs w:val="24"/>
        </w:rPr>
        <w:t>201</w:t>
      </w:r>
      <w:r w:rsidR="00DB4D74">
        <w:rPr>
          <w:rFonts w:cs="Times New Roman" w:hAnsi="Times New Roman" w:ascii="Times New Roman"/>
          <w:sz w:val="24"/>
          <w:szCs w:val="24"/>
        </w:rPr>
        <w:t>7</w:t>
      </w:r>
      <w:r w:rsidR="009903DC">
        <w:rPr>
          <w:rFonts w:cs="Times New Roman" w:hAnsi="Times New Roman" w:ascii="Times New Roman"/>
          <w:sz w:val="24"/>
          <w:szCs w:val="24"/>
        </w:rPr>
        <w:t>.</w:t>
      </w:r>
      <w:r w:rsidR="00DB4D74">
        <w:rPr>
          <w:rFonts w:cs="Times New Roman" w:hAnsi="Times New Roman" w:ascii="Times New Roman"/>
          <w:sz w:val="24"/>
          <w:szCs w:val="24"/>
        </w:rPr>
        <w:t>, istoga dana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1.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W w:type="auto" w:w="0"/>
        <w:tblInd w:type="dxa" w:w="534"/>
        <w:tblLook w:val="04A0" w:noVBand="1" w:noHBand="0" w:lastColumn="0" w:firstColumn="1" w:lastRow="0" w:firstRow="1"/>
      </w:tblPr>
      <w:tblGrid>
        <w:gridCol w:w="652"/>
        <w:gridCol w:w="2020"/>
        <w:gridCol w:w="1896"/>
        <w:gridCol w:w="2888"/>
        <w:gridCol w:w="1296"/>
      </w:tblGrid>
      <w:tr w:rsidTr="00791B66" w:rsidR="00791B66" w:rsidRPr="00791B66">
        <w:trPr>
          <w:trHeight w:val="480"/>
        </w:trPr>
        <w:tc>
          <w:tcPr>
            <w:tcW w:type="dxa" w:w="70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 xml:space="preserve">Rb. </w:t>
            </w:r>
          </w:p>
        </w:tc>
        <w:tc>
          <w:tcPr>
            <w:tcW w:type="dxa" w:w="2316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209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dxa" w:w="3679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ADRESA</w:t>
            </w:r>
          </w:p>
        </w:tc>
        <w:tc>
          <w:tcPr>
            <w:tcW w:type="dxa" w:w="1296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 xml:space="preserve">Iznos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(kn)</w:t>
            </w:r>
          </w:p>
        </w:tc>
      </w:tr>
      <w:tr w:rsidTr="00791B66" w:rsidR="00791B66" w:rsidRPr="00791B66">
        <w:trPr>
          <w:trHeight w:val="315"/>
        </w:trPr>
        <w:tc>
          <w:tcPr>
            <w:tcW w:type="dxa" w:w="70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316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09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679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296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791B66" w:rsidR="00791B66" w:rsidRPr="00791B66">
        <w:trPr>
          <w:trHeight w:val="315"/>
        </w:trPr>
        <w:tc>
          <w:tcPr>
            <w:tcW w:type="dxa" w:w="70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316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09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679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296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791B66" w:rsidR="00791B66" w:rsidRPr="00791B66">
        <w:trPr>
          <w:trHeight w:val="600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Marko Bakić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98731291563</w:t>
            </w:r>
          </w:p>
        </w:tc>
        <w:tc>
          <w:tcPr>
            <w:tcW w:type="dxa" w:w="36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Zagreb, Ivane Brlić Mažuranić 74</w:t>
            </w: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43.624,34</w:t>
            </w:r>
          </w:p>
        </w:tc>
      </w:tr>
      <w:tr w:rsidTr="00791B66" w:rsidR="00791B66" w:rsidRPr="00791B66">
        <w:trPr>
          <w:trHeight w:val="300"/>
        </w:trPr>
        <w:tc>
          <w:tcPr>
            <w:tcW w:type="dxa" w:w="70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31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Jozo Balabanić</w:t>
            </w:r>
          </w:p>
        </w:tc>
        <w:tc>
          <w:tcPr>
            <w:tcW w:type="dxa" w:w="209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76792758951</w:t>
            </w:r>
          </w:p>
        </w:tc>
        <w:tc>
          <w:tcPr>
            <w:tcW w:type="dxa" w:w="367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 xml:space="preserve">Zagreb,  Kotoribska 34 </w:t>
            </w:r>
          </w:p>
        </w:tc>
        <w:tc>
          <w:tcPr>
            <w:tcW w:type="dxa" w:w="129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114.873,95</w:t>
            </w:r>
          </w:p>
        </w:tc>
      </w:tr>
      <w:tr w:rsidTr="00791B66" w:rsidR="00791B66" w:rsidRPr="00791B66">
        <w:trPr>
          <w:trHeight w:val="315"/>
        </w:trPr>
        <w:tc>
          <w:tcPr>
            <w:tcW w:type="dxa" w:w="70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31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09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67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29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791B66" w:rsidR="00791B66" w:rsidRPr="00791B66">
        <w:trPr>
          <w:trHeight w:val="585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Borko Đumić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49931704662</w:t>
            </w:r>
          </w:p>
        </w:tc>
        <w:tc>
          <w:tcPr>
            <w:tcW w:type="dxa" w:w="36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Zagreb, Žuti breg</w:t>
            </w:r>
            <w:r w:rsidRPr="00791B66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 xml:space="preserve"> </w:t>
            </w: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 xml:space="preserve">69 </w:t>
            </w: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106.152,10</w:t>
            </w:r>
          </w:p>
        </w:tc>
      </w:tr>
      <w:tr w:rsidTr="00791B66" w:rsidR="00791B66" w:rsidRPr="00791B66">
        <w:trPr>
          <w:trHeight w:val="585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Katarina Grbavac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88724932952</w:t>
            </w:r>
          </w:p>
        </w:tc>
        <w:tc>
          <w:tcPr>
            <w:tcW w:type="dxa" w:w="36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Popovača, Svete Barbare 57</w:t>
            </w: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148.235,18</w:t>
            </w:r>
          </w:p>
        </w:tc>
      </w:tr>
      <w:tr w:rsidTr="00791B66" w:rsidR="00791B66" w:rsidRPr="00791B66">
        <w:trPr>
          <w:trHeight w:val="405"/>
        </w:trPr>
        <w:tc>
          <w:tcPr>
            <w:tcW w:type="dxa" w:w="70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316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Ivan Gunjak</w:t>
            </w:r>
          </w:p>
        </w:tc>
        <w:tc>
          <w:tcPr>
            <w:tcW w:type="dxa" w:w="209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45829066456</w:t>
            </w:r>
          </w:p>
        </w:tc>
        <w:tc>
          <w:tcPr>
            <w:tcW w:type="dxa" w:w="36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Velika Gorica, A.Cvetkovića 10</w:t>
            </w:r>
          </w:p>
        </w:tc>
        <w:tc>
          <w:tcPr>
            <w:tcW w:type="dxa" w:w="129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148.411,21</w:t>
            </w:r>
          </w:p>
        </w:tc>
      </w:tr>
      <w:tr w:rsidTr="00791B66" w:rsidR="00791B66" w:rsidRPr="00791B66">
        <w:trPr>
          <w:trHeight w:val="768"/>
        </w:trPr>
        <w:tc>
          <w:tcPr>
            <w:tcW w:type="dxa" w:w="70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2316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Dalibor Gvozdanović</w:t>
            </w:r>
          </w:p>
        </w:tc>
        <w:tc>
          <w:tcPr>
            <w:tcW w:type="dxa" w:w="2090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 78019206819</w:t>
            </w:r>
          </w:p>
        </w:tc>
        <w:tc>
          <w:tcPr>
            <w:tcW w:type="dxa" w:w="3679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 xml:space="preserve">Požega, Novljanska 1, Novo Selo </w:t>
            </w:r>
          </w:p>
        </w:tc>
        <w:tc>
          <w:tcPr>
            <w:tcW w:type="dxa" w:w="1296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108.550,37</w:t>
            </w:r>
          </w:p>
        </w:tc>
      </w:tr>
      <w:tr w:rsidTr="00791B66" w:rsidR="00791B66" w:rsidRPr="00791B66">
        <w:trPr>
          <w:trHeight w:val="825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2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Ivana Harfman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48863506948</w:t>
            </w:r>
          </w:p>
        </w:tc>
        <w:tc>
          <w:tcPr>
            <w:tcW w:type="dxa" w:w="36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Zagreb, Jarnovićeva 1</w:t>
            </w: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321.448,98</w:t>
            </w:r>
          </w:p>
        </w:tc>
      </w:tr>
      <w:tr w:rsidTr="00791B66" w:rsidR="00791B66" w:rsidRPr="00791B66">
        <w:trPr>
          <w:trHeight w:val="735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2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Danijel Hasan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 37926262979</w:t>
            </w:r>
          </w:p>
        </w:tc>
        <w:tc>
          <w:tcPr>
            <w:tcW w:type="dxa" w:w="36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 Zagreb, Božidara Magovca 69</w:t>
            </w: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29.027,34</w:t>
            </w:r>
          </w:p>
        </w:tc>
      </w:tr>
      <w:tr w:rsidTr="00791B66" w:rsidR="00791B66" w:rsidRPr="00791B66">
        <w:trPr>
          <w:trHeight w:val="660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type="dxa" w:w="2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Stjepan Idžan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47538603738</w:t>
            </w:r>
          </w:p>
        </w:tc>
        <w:tc>
          <w:tcPr>
            <w:tcW w:type="dxa" w:w="36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Orle, Suša 18</w:t>
            </w: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164.368,28</w:t>
            </w:r>
          </w:p>
        </w:tc>
      </w:tr>
      <w:tr w:rsidTr="00791B66" w:rsidR="00791B66" w:rsidRPr="00791B66">
        <w:trPr>
          <w:trHeight w:val="720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2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Miro Ilić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45298159427</w:t>
            </w:r>
          </w:p>
        </w:tc>
        <w:tc>
          <w:tcPr>
            <w:tcW w:type="dxa" w:w="36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Zagreb, Baršići 12</w:t>
            </w: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169.602,83</w:t>
            </w:r>
          </w:p>
        </w:tc>
      </w:tr>
      <w:tr w:rsidTr="00791B66" w:rsidR="00791B66" w:rsidRPr="00791B66">
        <w:trPr>
          <w:trHeight w:val="720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2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Zlatko Jagodić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79695388926</w:t>
            </w:r>
          </w:p>
        </w:tc>
        <w:tc>
          <w:tcPr>
            <w:tcW w:type="dxa" w:w="36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Pokupsko, Pokupsko 28</w:t>
            </w: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21.662,10</w:t>
            </w:r>
          </w:p>
        </w:tc>
      </w:tr>
      <w:tr w:rsidTr="00791B66" w:rsidR="00791B66" w:rsidRPr="00791B66">
        <w:trPr>
          <w:trHeight w:val="765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2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Josip Jaklenec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69476276386</w:t>
            </w:r>
          </w:p>
        </w:tc>
        <w:tc>
          <w:tcPr>
            <w:tcW w:type="dxa" w:w="36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Zagreb, Jagnedje 40</w:t>
            </w: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78.835,75</w:t>
            </w:r>
          </w:p>
        </w:tc>
      </w:tr>
      <w:tr w:rsidTr="00791B66" w:rsidR="00791B66" w:rsidRPr="00791B66">
        <w:trPr>
          <w:trHeight w:val="480"/>
        </w:trPr>
        <w:tc>
          <w:tcPr>
            <w:tcW w:type="dxa" w:w="70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231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Tomo Kašnar</w:t>
            </w:r>
          </w:p>
        </w:tc>
        <w:tc>
          <w:tcPr>
            <w:tcW w:type="dxa" w:w="209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35932876947</w:t>
            </w:r>
          </w:p>
        </w:tc>
        <w:tc>
          <w:tcPr>
            <w:tcW w:type="dxa" w:w="367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 xml:space="preserve">Paukovec, Vodopijevčeva 5 </w:t>
            </w:r>
          </w:p>
        </w:tc>
        <w:tc>
          <w:tcPr>
            <w:tcW w:type="dxa" w:w="129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164.156,97</w:t>
            </w:r>
          </w:p>
        </w:tc>
      </w:tr>
      <w:tr w:rsidTr="00791B66" w:rsidR="00791B66" w:rsidRPr="00791B66">
        <w:trPr>
          <w:trHeight w:val="315"/>
        </w:trPr>
        <w:tc>
          <w:tcPr>
            <w:tcW w:type="dxa" w:w="70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31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09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67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29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791B66" w:rsidR="00791B66" w:rsidRPr="00791B66">
        <w:trPr>
          <w:trHeight w:val="735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2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Silvio Kavur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70390671764</w:t>
            </w:r>
          </w:p>
        </w:tc>
        <w:tc>
          <w:tcPr>
            <w:tcW w:type="dxa" w:w="36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 xml:space="preserve">Zagreb, Unčanska 30, </w:t>
            </w: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7.997,39</w:t>
            </w:r>
          </w:p>
        </w:tc>
      </w:tr>
      <w:tr w:rsidTr="00791B66" w:rsidR="00791B66" w:rsidRPr="00791B66">
        <w:trPr>
          <w:trHeight w:val="375"/>
        </w:trPr>
        <w:tc>
          <w:tcPr>
            <w:tcW w:type="dxa" w:w="70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2316"/>
            <w:vMerge w:val="restart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Mladen Koharić</w:t>
            </w:r>
          </w:p>
        </w:tc>
        <w:tc>
          <w:tcPr>
            <w:tcW w:type="dxa" w:w="2090"/>
            <w:vMerge w:val="restart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77186834910</w:t>
            </w:r>
          </w:p>
        </w:tc>
        <w:tc>
          <w:tcPr>
            <w:tcW w:type="dxa" w:w="367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 xml:space="preserve">Zagreb, Vincenta iz Kastva 2 </w:t>
            </w:r>
          </w:p>
        </w:tc>
        <w:tc>
          <w:tcPr>
            <w:tcW w:type="dxa" w:w="129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791B66" w:rsidR="00791B66" w:rsidRPr="00791B66">
        <w:trPr>
          <w:trHeight w:val="271"/>
        </w:trPr>
        <w:tc>
          <w:tcPr>
            <w:tcW w:type="dxa" w:w="70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316"/>
            <w:vMerge/>
            <w:tcBorders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090"/>
            <w:vMerge/>
            <w:tcBorders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67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105.316,52</w:t>
            </w:r>
          </w:p>
        </w:tc>
      </w:tr>
      <w:tr w:rsidTr="00791B66" w:rsidR="00791B66" w:rsidRPr="00791B66">
        <w:trPr>
          <w:trHeight w:val="480"/>
        </w:trPr>
        <w:tc>
          <w:tcPr>
            <w:tcW w:type="dxa" w:w="70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231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 xml:space="preserve">Bogdan Kotur </w:t>
            </w:r>
          </w:p>
        </w:tc>
        <w:tc>
          <w:tcPr>
            <w:tcW w:type="dxa" w:w="209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93116834634</w:t>
            </w:r>
          </w:p>
        </w:tc>
        <w:tc>
          <w:tcPr>
            <w:tcW w:type="dxa" w:w="367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Karlovac, Tina Ujevića 3</w:t>
            </w:r>
          </w:p>
        </w:tc>
        <w:tc>
          <w:tcPr>
            <w:tcW w:type="dxa" w:w="129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21.955,96</w:t>
            </w:r>
          </w:p>
        </w:tc>
      </w:tr>
      <w:tr w:rsidTr="00791B66" w:rsidR="00791B66" w:rsidRPr="00791B66">
        <w:trPr>
          <w:trHeight w:val="315"/>
        </w:trPr>
        <w:tc>
          <w:tcPr>
            <w:tcW w:type="dxa" w:w="70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31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09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67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29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791B66" w:rsidR="00791B66" w:rsidRPr="00791B66">
        <w:trPr>
          <w:trHeight w:val="570"/>
        </w:trPr>
        <w:tc>
          <w:tcPr>
            <w:tcW w:type="dxa" w:w="703"/>
            <w:tcBorders>
              <w:top w:space="0" w:sz="8" w:color="000000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2316"/>
            <w:tcBorders>
              <w:top w:space="0" w:sz="8" w:color="000000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Nikola Kundrač</w:t>
            </w:r>
          </w:p>
        </w:tc>
        <w:tc>
          <w:tcPr>
            <w:tcW w:type="dxa" w:w="2090"/>
            <w:tcBorders>
              <w:top w:space="0" w:sz="8" w:color="000000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67140855223</w:t>
            </w:r>
          </w:p>
        </w:tc>
        <w:tc>
          <w:tcPr>
            <w:tcW w:type="dxa" w:w="3679"/>
            <w:tcBorders>
              <w:top w:space="0" w:sz="8" w:color="000000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 xml:space="preserve">Velika Gorica, Lazina Čička 19 </w:t>
            </w:r>
          </w:p>
        </w:tc>
        <w:tc>
          <w:tcPr>
            <w:tcW w:type="dxa" w:w="1296"/>
            <w:tcBorders>
              <w:top w:space="0" w:sz="8" w:color="000000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22.973,38</w:t>
            </w:r>
          </w:p>
        </w:tc>
      </w:tr>
      <w:tr w:rsidTr="00791B66" w:rsidR="00791B66" w:rsidRPr="00791B66">
        <w:trPr>
          <w:trHeight w:val="555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2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Branko Luketić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10330437633</w:t>
            </w:r>
          </w:p>
        </w:tc>
        <w:tc>
          <w:tcPr>
            <w:tcW w:type="dxa" w:w="36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Velika Gorica, Slavka Kolara 7</w:t>
            </w: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183.298,52</w:t>
            </w:r>
          </w:p>
        </w:tc>
      </w:tr>
      <w:tr w:rsidTr="00791B66" w:rsidR="00791B66" w:rsidRPr="00791B66">
        <w:trPr>
          <w:trHeight w:val="535"/>
        </w:trPr>
        <w:tc>
          <w:tcPr>
            <w:tcW w:type="dxa" w:w="70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2316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Igor Lulić</w:t>
            </w:r>
          </w:p>
        </w:tc>
        <w:tc>
          <w:tcPr>
            <w:tcW w:type="dxa" w:w="209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57860541843</w:t>
            </w:r>
          </w:p>
        </w:tc>
        <w:tc>
          <w:tcPr>
            <w:tcW w:type="dxa" w:w="367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Sesvete, Ulica Kovačevića</w:t>
            </w:r>
          </w:p>
        </w:tc>
        <w:tc>
          <w:tcPr>
            <w:tcW w:type="dxa" w:w="129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280.031,82</w:t>
            </w:r>
          </w:p>
        </w:tc>
      </w:tr>
      <w:tr w:rsidTr="00791B66" w:rsidR="00791B66" w:rsidRPr="00791B66">
        <w:trPr>
          <w:trHeight w:val="360"/>
        </w:trPr>
        <w:tc>
          <w:tcPr>
            <w:tcW w:type="dxa" w:w="70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2316"/>
            <w:vMerge w:val="restart"/>
            <w:tcBorders>
              <w:top w:space="0" w:sz="4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Stjepan Matušin</w:t>
            </w:r>
          </w:p>
        </w:tc>
        <w:tc>
          <w:tcPr>
            <w:tcW w:type="dxa" w:w="209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21906450638</w:t>
            </w:r>
          </w:p>
        </w:tc>
        <w:tc>
          <w:tcPr>
            <w:tcW w:type="dxa" w:w="367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 xml:space="preserve">Zagreb, 4. Požarje 16 </w:t>
            </w:r>
          </w:p>
        </w:tc>
        <w:tc>
          <w:tcPr>
            <w:tcW w:type="dxa" w:w="1296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160.702,31</w:t>
            </w:r>
          </w:p>
        </w:tc>
      </w:tr>
      <w:tr w:rsidTr="00791B66" w:rsidR="00791B66" w:rsidRPr="00791B66">
        <w:trPr>
          <w:trHeight w:val="315"/>
        </w:trPr>
        <w:tc>
          <w:tcPr>
            <w:tcW w:type="dxa" w:w="70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31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09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67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29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791B66" w:rsidR="00791B66" w:rsidRPr="00791B66">
        <w:trPr>
          <w:trHeight w:val="495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2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Nada Minić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28992780388</w:t>
            </w:r>
          </w:p>
        </w:tc>
        <w:tc>
          <w:tcPr>
            <w:tcW w:type="dxa" w:w="36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 xml:space="preserve">Zagreb, Predovečka 11 </w:t>
            </w: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168.695,91</w:t>
            </w:r>
          </w:p>
        </w:tc>
      </w:tr>
      <w:tr w:rsidTr="00791B66" w:rsidR="00791B66" w:rsidRPr="00791B66">
        <w:trPr>
          <w:trHeight w:val="525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2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Zdravko Palčić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56617255508</w:t>
            </w:r>
          </w:p>
        </w:tc>
        <w:tc>
          <w:tcPr>
            <w:tcW w:type="dxa" w:w="36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 xml:space="preserve">Samobor, Pavučnjak 90 </w:t>
            </w: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7.590,26</w:t>
            </w:r>
          </w:p>
        </w:tc>
      </w:tr>
      <w:tr w:rsidTr="00791B66" w:rsidR="00791B66" w:rsidRPr="00791B66">
        <w:trPr>
          <w:trHeight w:val="315"/>
        </w:trPr>
        <w:tc>
          <w:tcPr>
            <w:tcW w:type="dxa" w:w="70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231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Tanja Pavlović</w:t>
            </w:r>
          </w:p>
        </w:tc>
        <w:tc>
          <w:tcPr>
            <w:tcW w:type="dxa" w:w="209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13381614510</w:t>
            </w:r>
          </w:p>
        </w:tc>
        <w:tc>
          <w:tcPr>
            <w:tcW w:type="dxa" w:w="367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Zagreb, Kozari Bok 7/8</w:t>
            </w:r>
          </w:p>
        </w:tc>
        <w:tc>
          <w:tcPr>
            <w:tcW w:type="dxa" w:w="129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32.705,58</w:t>
            </w:r>
          </w:p>
        </w:tc>
      </w:tr>
      <w:tr w:rsidTr="00791B66" w:rsidR="00791B66" w:rsidRPr="00791B66">
        <w:trPr>
          <w:trHeight w:val="315"/>
        </w:trPr>
        <w:tc>
          <w:tcPr>
            <w:tcW w:type="dxa" w:w="70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31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09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67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29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791B66" w:rsidR="00791B66" w:rsidRPr="00791B66">
        <w:trPr>
          <w:trHeight w:val="690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2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Gabrijela Pasarić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61794125187</w:t>
            </w:r>
          </w:p>
        </w:tc>
        <w:tc>
          <w:tcPr>
            <w:tcW w:type="dxa" w:w="36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Kunovečka 22, Zagreb</w:t>
            </w: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98.044,93</w:t>
            </w:r>
          </w:p>
        </w:tc>
      </w:tr>
      <w:tr w:rsidTr="00791B66" w:rsidR="00791B66" w:rsidRPr="00791B66">
        <w:trPr>
          <w:trHeight w:val="525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2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Robert Pasarić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24454310247</w:t>
            </w:r>
          </w:p>
        </w:tc>
        <w:tc>
          <w:tcPr>
            <w:tcW w:type="dxa" w:w="36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Kunovečka 22, Zagreb</w:t>
            </w: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194.596,66</w:t>
            </w:r>
          </w:p>
        </w:tc>
      </w:tr>
      <w:tr w:rsidTr="00791B66" w:rsidR="00791B66" w:rsidRPr="00791B66">
        <w:trPr>
          <w:trHeight w:val="276"/>
        </w:trPr>
        <w:tc>
          <w:tcPr>
            <w:tcW w:type="dxa" w:w="70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dxa" w:w="231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Tomislav Pasarić</w:t>
            </w:r>
          </w:p>
        </w:tc>
        <w:tc>
          <w:tcPr>
            <w:tcW w:type="dxa" w:w="209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68787912950</w:t>
            </w:r>
          </w:p>
        </w:tc>
        <w:tc>
          <w:tcPr>
            <w:tcW w:type="dxa" w:w="367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Bukovačka 214, Zagreb</w:t>
            </w:r>
          </w:p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29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360.610,11</w:t>
            </w:r>
          </w:p>
        </w:tc>
      </w:tr>
      <w:tr w:rsidTr="00791B66" w:rsidR="00791B66" w:rsidRPr="00791B66">
        <w:trPr>
          <w:trHeight w:val="315"/>
        </w:trPr>
        <w:tc>
          <w:tcPr>
            <w:tcW w:type="dxa" w:w="70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31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09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67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29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791B66" w:rsidR="00791B66" w:rsidRPr="00791B66">
        <w:trPr>
          <w:trHeight w:val="495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2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Stjepan Pižir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24910064875</w:t>
            </w:r>
          </w:p>
        </w:tc>
        <w:tc>
          <w:tcPr>
            <w:tcW w:type="dxa" w:w="36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Kralja Tomislava 6, Piškorevci-Sračinec</w:t>
            </w:r>
          </w:p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179.456,48</w:t>
            </w:r>
          </w:p>
        </w:tc>
      </w:tr>
      <w:tr w:rsidTr="00791B66" w:rsidR="00791B66" w:rsidRPr="00791B66">
        <w:trPr>
          <w:trHeight w:val="345"/>
        </w:trPr>
        <w:tc>
          <w:tcPr>
            <w:tcW w:type="dxa" w:w="703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dxa" w:w="231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Damir Ramić</w:t>
            </w:r>
          </w:p>
        </w:tc>
        <w:tc>
          <w:tcPr>
            <w:tcW w:type="dxa" w:w="2090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52414320990</w:t>
            </w:r>
          </w:p>
        </w:tc>
        <w:tc>
          <w:tcPr>
            <w:tcW w:type="dxa" w:w="3679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Josipa bana Jelačića 9, Gvozd</w:t>
            </w:r>
          </w:p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296"/>
            <w:vMerge w:val="restart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14.582,29</w:t>
            </w:r>
          </w:p>
        </w:tc>
      </w:tr>
      <w:tr w:rsidTr="00791B66" w:rsidR="00791B66" w:rsidRPr="00791B66">
        <w:trPr>
          <w:trHeight w:val="315"/>
        </w:trPr>
        <w:tc>
          <w:tcPr>
            <w:tcW w:type="dxa" w:w="703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31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090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679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296"/>
            <w:vMerge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791B66" w:rsidR="00791B66" w:rsidRPr="00791B66">
        <w:trPr>
          <w:trHeight w:val="548"/>
        </w:trPr>
        <w:tc>
          <w:tcPr>
            <w:tcW w:type="dxa" w:w="70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type="dxa" w:w="231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Ivan Rigljan</w:t>
            </w:r>
          </w:p>
        </w:tc>
        <w:tc>
          <w:tcPr>
            <w:tcW w:type="dxa" w:w="20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68007167270</w:t>
            </w:r>
          </w:p>
        </w:tc>
        <w:tc>
          <w:tcPr>
            <w:tcW w:type="dxa" w:w="367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Vankinina 3, Zagreb</w:t>
            </w:r>
          </w:p>
        </w:tc>
        <w:tc>
          <w:tcPr>
            <w:tcW w:type="dxa" w:w="129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80.647,84</w:t>
            </w:r>
          </w:p>
        </w:tc>
      </w:tr>
      <w:tr w:rsidTr="00791B66" w:rsidR="00791B66" w:rsidRPr="00791B66">
        <w:trPr>
          <w:trHeight w:val="495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dxa" w:w="231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Perica Stokić</w:t>
            </w:r>
          </w:p>
        </w:tc>
        <w:tc>
          <w:tcPr>
            <w:tcW w:type="dxa" w:w="20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55950005131</w:t>
            </w:r>
          </w:p>
        </w:tc>
        <w:tc>
          <w:tcPr>
            <w:tcW w:type="dxa" w:w="36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Kralja Petra Krešimira, Rešetari</w:t>
            </w: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61.118,59</w:t>
            </w:r>
          </w:p>
        </w:tc>
      </w:tr>
      <w:tr w:rsidTr="00791B66" w:rsidR="00791B66" w:rsidRPr="00791B66">
        <w:trPr>
          <w:trHeight w:val="462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dxa" w:w="2316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Damir Špoljar</w:t>
            </w:r>
          </w:p>
        </w:tc>
        <w:tc>
          <w:tcPr>
            <w:tcW w:type="dxa" w:w="2090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 78995456628</w:t>
            </w:r>
          </w:p>
        </w:tc>
        <w:tc>
          <w:tcPr>
            <w:tcW w:type="dxa" w:w="3679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Prevendari 33, Zagreb</w:t>
            </w:r>
          </w:p>
        </w:tc>
        <w:tc>
          <w:tcPr>
            <w:tcW w:type="dxa" w:w="1296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115.594,75</w:t>
            </w:r>
          </w:p>
        </w:tc>
      </w:tr>
      <w:tr w:rsidTr="00791B66" w:rsidR="00791B66" w:rsidRPr="00791B66">
        <w:trPr>
          <w:trHeight w:val="553"/>
        </w:trPr>
        <w:tc>
          <w:tcPr>
            <w:tcW w:type="dxa" w:w="70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 33.</w:t>
            </w:r>
          </w:p>
        </w:tc>
        <w:tc>
          <w:tcPr>
            <w:tcW w:type="dxa" w:w="231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Krunoslav Trusić</w:t>
            </w:r>
          </w:p>
        </w:tc>
        <w:tc>
          <w:tcPr>
            <w:tcW w:type="dxa" w:w="20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9201677367</w:t>
            </w:r>
          </w:p>
        </w:tc>
        <w:tc>
          <w:tcPr>
            <w:tcW w:type="dxa" w:w="367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Sitnice 2, Zagreb</w:t>
            </w:r>
          </w:p>
        </w:tc>
        <w:tc>
          <w:tcPr>
            <w:tcW w:type="dxa" w:w="12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89.248,09</w:t>
            </w:r>
          </w:p>
        </w:tc>
      </w:tr>
      <w:tr w:rsidTr="00791B66" w:rsidR="00791B66" w:rsidRPr="00791B66">
        <w:trPr>
          <w:trHeight w:val="405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34.</w:t>
            </w:r>
          </w:p>
        </w:tc>
        <w:tc>
          <w:tcPr>
            <w:tcW w:type="dxa" w:w="2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Zlatko Trusić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33966773994</w:t>
            </w:r>
          </w:p>
        </w:tc>
        <w:tc>
          <w:tcPr>
            <w:tcW w:type="dxa" w:w="36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Trnsko 37d, Zagreb</w:t>
            </w: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113.050,92</w:t>
            </w:r>
          </w:p>
        </w:tc>
      </w:tr>
      <w:tr w:rsidTr="00791B66" w:rsidR="00791B66" w:rsidRPr="00791B66">
        <w:trPr>
          <w:trHeight w:val="539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dxa" w:w="2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Dalibor Vrbanović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11879884482</w:t>
            </w:r>
          </w:p>
        </w:tc>
        <w:tc>
          <w:tcPr>
            <w:tcW w:type="dxa" w:w="36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Unčanska 26, Zagreb</w:t>
            </w: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6.777,12</w:t>
            </w:r>
          </w:p>
        </w:tc>
      </w:tr>
      <w:tr w:rsidTr="00791B66" w:rsidR="00791B66" w:rsidRPr="00791B66">
        <w:trPr>
          <w:trHeight w:val="405"/>
        </w:trPr>
        <w:tc>
          <w:tcPr>
            <w:tcW w:type="dxa" w:w="7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36.</w:t>
            </w:r>
          </w:p>
        </w:tc>
        <w:tc>
          <w:tcPr>
            <w:tcW w:type="dxa" w:w="23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Aleksandar Vujić</w:t>
            </w:r>
          </w:p>
        </w:tc>
        <w:tc>
          <w:tcPr>
            <w:tcW w:type="dxa" w:w="20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44763323701</w:t>
            </w:r>
          </w:p>
        </w:tc>
        <w:tc>
          <w:tcPr>
            <w:tcW w:type="dxa" w:w="36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Siget 18b, Zagreb</w:t>
            </w:r>
          </w:p>
        </w:tc>
        <w:tc>
          <w:tcPr>
            <w:tcW w:type="dxa" w:w="12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77.248,61</w:t>
            </w:r>
          </w:p>
        </w:tc>
      </w:tr>
      <w:tr w:rsidTr="00791B66" w:rsidR="00791B66" w:rsidRPr="00791B66">
        <w:trPr>
          <w:trHeight w:val="412"/>
        </w:trPr>
        <w:tc>
          <w:tcPr>
            <w:tcW w:type="dxa" w:w="70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37.</w:t>
            </w:r>
          </w:p>
        </w:tc>
        <w:tc>
          <w:tcPr>
            <w:tcW w:type="dxa" w:w="231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Neven Žeželj</w:t>
            </w:r>
          </w:p>
        </w:tc>
        <w:tc>
          <w:tcPr>
            <w:tcW w:type="dxa" w:w="20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29260628651</w:t>
            </w:r>
          </w:p>
        </w:tc>
        <w:tc>
          <w:tcPr>
            <w:tcW w:type="dxa" w:w="367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Radešić 14, Breznički Hum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91B66" w:rsidP="00791B66" w:rsidR="00791B66" w:rsidRPr="00791B6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1B66">
              <w:rPr>
                <w:rFonts w:cs="Times New Roman" w:hAnsi="Times New Roman" w:ascii="Times New Roman"/>
                <w:sz w:val="24"/>
                <w:szCs w:val="24"/>
              </w:rPr>
              <w:t>108.425,47</w:t>
            </w:r>
          </w:p>
        </w:tc>
      </w:tr>
    </w:tbl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1B66" w:rsidP="009903DC" w:rsidR="00791B6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1B66" w:rsidP="009903DC" w:rsidR="00791B66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7960B9" w:rsidR="007960B9" w:rsidRPr="007960B9">
        <w:tc>
          <w:tcPr>
            <w:tcW w:type="dxa" w:w="660"/>
          </w:tcPr>
          <w:p w:rsidRDefault="007960B9" w:rsidP="007960B9" w:rsidR="007960B9" w:rsidRPr="007960B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60B9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7960B9" w:rsidP="00B45CEE" w:rsidR="007960B9" w:rsidRPr="007960B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960B9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7960B9" w:rsidP="007960B9" w:rsidR="007960B9" w:rsidRPr="007960B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960B9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1014"/>
        </w:trPr>
        <w:tc>
          <w:tcPr>
            <w:tcW w:type="dxa" w:w="660"/>
            <w:vAlign w:val="center"/>
            <w:hideMark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1</w:t>
            </w:r>
            <w:r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3C70C1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ABB d.o.o.</w:t>
            </w:r>
            <w:r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Zagreb, Ulica Grada Vukovara 284</w:t>
            </w:r>
            <w:r>
              <w:rPr>
                <w:rFonts w:hAnsi="Times New Roman" w:ascii="Times New Roman"/>
              </w:rPr>
              <w:t>,</w:t>
            </w:r>
            <w:r w:rsidR="003C70C1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 xml:space="preserve">OIB: </w:t>
            </w:r>
            <w:r w:rsidRPr="00E46869">
              <w:rPr>
                <w:rFonts w:cs="Times New Roman" w:hAnsi="Times New Roman" w:ascii="Times New Roman"/>
              </w:rPr>
              <w:t>73301344150</w:t>
            </w:r>
          </w:p>
        </w:tc>
        <w:tc>
          <w:tcPr>
            <w:tcW w:type="dxa" w:w="1540"/>
            <w:vAlign w:val="center"/>
          </w:tcPr>
          <w:p w:rsidRDefault="007960B9" w:rsidP="00532C65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26</w:t>
            </w:r>
            <w:r w:rsidR="00532C65">
              <w:rPr>
                <w:rFonts w:cs="Times New Roman" w:hAnsi="Times New Roman" w:ascii="Times New Roman"/>
              </w:rPr>
              <w:t>3</w:t>
            </w:r>
            <w:r w:rsidRPr="00E46869">
              <w:rPr>
                <w:rFonts w:cs="Times New Roman" w:hAnsi="Times New Roman" w:ascii="Times New Roman"/>
              </w:rPr>
              <w:t>.</w:t>
            </w:r>
            <w:r w:rsidR="00532C65">
              <w:rPr>
                <w:rFonts w:cs="Times New Roman" w:hAnsi="Times New Roman" w:ascii="Times New Roman"/>
              </w:rPr>
              <w:t>282,90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645"/>
        </w:trPr>
        <w:tc>
          <w:tcPr>
            <w:tcW w:type="dxa" w:w="660"/>
            <w:vAlign w:val="center"/>
            <w:hideMark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2</w:t>
            </w:r>
            <w:r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ADDIKO BANK d.d.</w:t>
            </w:r>
            <w:r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Zagreb, Slavonska 6</w:t>
            </w:r>
            <w:r>
              <w:rPr>
                <w:rFonts w:hAnsi="Times New Roman" w:ascii="Times New Roman"/>
              </w:rPr>
              <w:t xml:space="preserve">, OIB: </w:t>
            </w:r>
            <w:r w:rsidRPr="00E46869">
              <w:rPr>
                <w:rFonts w:cs="Times New Roman" w:hAnsi="Times New Roman" w:ascii="Times New Roman"/>
              </w:rPr>
              <w:t>14036333877</w:t>
            </w:r>
          </w:p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1.218.353,24</w:t>
            </w:r>
          </w:p>
        </w:tc>
      </w:tr>
      <w:tr w:rsidTr="003C70C1" w:rsidR="007960B9" w:rsidRPr="00E46869">
        <w:tblPrEx>
          <w:tblLook w:val="04A0" w:noVBand="1" w:noHBand="0" w:lastColumn="0" w:firstColumn="1" w:lastRow="0" w:firstRow="1"/>
        </w:tblPrEx>
        <w:trPr>
          <w:trHeight w:val="485"/>
        </w:trPr>
        <w:tc>
          <w:tcPr>
            <w:tcW w:type="dxa" w:w="660"/>
            <w:vAlign w:val="center"/>
            <w:hideMark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3</w:t>
            </w:r>
            <w:r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ADRIATIC ZAGREB FACTORING d.o.o. Zagreb, Andrije Žaje 61</w:t>
            </w:r>
            <w:r>
              <w:rPr>
                <w:rFonts w:hAnsi="Times New Roman" w:ascii="Times New Roman"/>
              </w:rPr>
              <w:t xml:space="preserve">, OIB: </w:t>
            </w:r>
            <w:r w:rsidRPr="00E46869">
              <w:rPr>
                <w:rFonts w:cs="Times New Roman" w:hAnsi="Times New Roman" w:ascii="Times New Roman"/>
              </w:rPr>
              <w:t>36856583241</w:t>
            </w:r>
          </w:p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206.447,00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735"/>
        </w:trPr>
        <w:tc>
          <w:tcPr>
            <w:tcW w:type="dxa" w:w="660"/>
            <w:vAlign w:val="center"/>
            <w:hideMark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4</w:t>
            </w:r>
            <w:r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3C70C1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ALLIANZ ZAGREB d.d.</w:t>
            </w:r>
            <w:r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Zagreb, Heinzelova 70</w:t>
            </w:r>
            <w:r w:rsidR="003C70C1">
              <w:rPr>
                <w:rFonts w:cs="Times New Roman" w:hAnsi="Times New Roman" w:ascii="Times New Roman"/>
              </w:rPr>
              <w:t xml:space="preserve">, </w:t>
            </w:r>
            <w:r>
              <w:rPr>
                <w:rFonts w:hAnsi="Times New Roman" w:ascii="Times New Roman"/>
              </w:rPr>
              <w:t xml:space="preserve">OIB: </w:t>
            </w:r>
            <w:r w:rsidRPr="00E46869">
              <w:rPr>
                <w:rFonts w:cs="Times New Roman" w:hAnsi="Times New Roman" w:ascii="Times New Roman"/>
              </w:rPr>
              <w:t>23759810849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6.033,46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795"/>
        </w:trPr>
        <w:tc>
          <w:tcPr>
            <w:tcW w:type="dxa" w:w="660"/>
            <w:vAlign w:val="center"/>
            <w:hideMark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5</w:t>
            </w:r>
            <w:r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7960B9" w:rsidR="007960B9">
            <w:pPr>
              <w:rPr>
                <w:rFonts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ELEKTROKOVINA d.o.o</w:t>
            </w:r>
            <w:r>
              <w:rPr>
                <w:rFonts w:hAnsi="Times New Roman" w:ascii="Times New Roman"/>
              </w:rPr>
              <w:t>.</w:t>
            </w:r>
            <w:r w:rsidRPr="00E46869"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Hrvatski Leskovac, Stara cesta 32</w:t>
            </w:r>
          </w:p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E46869">
              <w:rPr>
                <w:rFonts w:cs="Times New Roman" w:hAnsi="Times New Roman" w:ascii="Times New Roman"/>
              </w:rPr>
              <w:t>31397555146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698.563,82</w:t>
            </w:r>
          </w:p>
        </w:tc>
      </w:tr>
      <w:tr w:rsidTr="00D053BA" w:rsidR="007960B9" w:rsidRPr="00E46869">
        <w:tblPrEx>
          <w:tblLook w:val="04A0" w:noVBand="1" w:noHBand="0" w:lastColumn="0" w:firstColumn="1" w:lastRow="0" w:firstRow="1"/>
        </w:tblPrEx>
        <w:trPr>
          <w:trHeight w:val="720"/>
        </w:trPr>
        <w:tc>
          <w:tcPr>
            <w:tcW w:type="dxa" w:w="660"/>
            <w:vAlign w:val="center"/>
            <w:hideMark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6</w:t>
            </w:r>
            <w:r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D053BA" w:rsidR="007960B9">
            <w:pPr>
              <w:rPr>
                <w:rFonts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ELEKTRO-VRATA  d.o.o.</w:t>
            </w:r>
            <w:r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Osijek, J.J.</w:t>
            </w:r>
            <w:r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Strossmayera 153</w:t>
            </w:r>
          </w:p>
          <w:p w:rsidRDefault="007960B9" w:rsidP="00D053BA" w:rsidR="007960B9" w:rsidRPr="00E46869">
            <w:pPr>
              <w:rPr>
                <w:rFonts w:cs="Times New Roman"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E46869">
              <w:rPr>
                <w:rFonts w:cs="Times New Roman" w:hAnsi="Times New Roman" w:ascii="Times New Roman"/>
              </w:rPr>
              <w:t>49438346469</w:t>
            </w:r>
          </w:p>
        </w:tc>
        <w:tc>
          <w:tcPr>
            <w:tcW w:type="dxa" w:w="1540"/>
            <w:vAlign w:val="center"/>
          </w:tcPr>
          <w:p w:rsidRDefault="00532C65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301.544,98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750"/>
        </w:trPr>
        <w:tc>
          <w:tcPr>
            <w:tcW w:type="dxa" w:w="660"/>
            <w:vAlign w:val="center"/>
            <w:hideMark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7</w:t>
            </w:r>
            <w:r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ELKA d.o.o. Zagreb, Koledovčina 1</w:t>
            </w:r>
            <w:r>
              <w:rPr>
                <w:rFonts w:hAnsi="Times New Roman" w:ascii="Times New Roman"/>
              </w:rPr>
              <w:t xml:space="preserve">, OIB: </w:t>
            </w:r>
            <w:r w:rsidRPr="00E46869">
              <w:rPr>
                <w:rFonts w:cs="Times New Roman" w:hAnsi="Times New Roman" w:ascii="Times New Roman"/>
              </w:rPr>
              <w:t>09416147953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521.871,57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847"/>
        </w:trPr>
        <w:tc>
          <w:tcPr>
            <w:tcW w:type="dxa" w:w="660"/>
            <w:vAlign w:val="center"/>
            <w:hideMark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8</w:t>
            </w:r>
            <w:r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7960B9" w:rsidR="007960B9">
            <w:pPr>
              <w:rPr>
                <w:rFonts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ELKOM d.o.o. u stečaju</w:t>
            </w:r>
            <w:r>
              <w:rPr>
                <w:rFonts w:hAnsi="Times New Roman" w:ascii="Times New Roman"/>
              </w:rPr>
              <w:t xml:space="preserve">, </w:t>
            </w:r>
            <w:r w:rsidRPr="00E46869">
              <w:rPr>
                <w:rFonts w:cs="Times New Roman" w:hAnsi="Times New Roman" w:ascii="Times New Roman"/>
              </w:rPr>
              <w:t>Ivanec,Ivanečko Naselje 1/D</w:t>
            </w:r>
          </w:p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E46869">
              <w:rPr>
                <w:rFonts w:cs="Times New Roman" w:hAnsi="Times New Roman" w:ascii="Times New Roman"/>
              </w:rPr>
              <w:t>32820563204</w:t>
            </w:r>
          </w:p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96.327,40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882"/>
        </w:trPr>
        <w:tc>
          <w:tcPr>
            <w:tcW w:type="dxa" w:w="660"/>
            <w:vAlign w:val="center"/>
            <w:hideMark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9</w:t>
            </w:r>
            <w:r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ERSTE &amp; STEIERMÄRKISCHE BANK d.d.</w:t>
            </w:r>
            <w:r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Rijeka, Jadranski trg 3a</w:t>
            </w:r>
            <w:r>
              <w:rPr>
                <w:rFonts w:hAnsi="Times New Roman" w:ascii="Times New Roman"/>
              </w:rPr>
              <w:t xml:space="preserve">, OIB: </w:t>
            </w:r>
            <w:r w:rsidRPr="00E46869">
              <w:rPr>
                <w:rFonts w:cs="Times New Roman" w:hAnsi="Times New Roman" w:ascii="Times New Roman"/>
              </w:rPr>
              <w:t>23057039320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3.444.249,91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825"/>
        </w:trPr>
        <w:tc>
          <w:tcPr>
            <w:tcW w:type="dxa" w:w="660"/>
            <w:vAlign w:val="center"/>
            <w:hideMark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lastRenderedPageBreak/>
              <w:t>10</w:t>
            </w:r>
            <w:r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FINANCIJSKA AGENCIJA</w:t>
            </w:r>
            <w:r>
              <w:rPr>
                <w:rFonts w:hAnsi="Times New Roman" w:ascii="Times New Roman"/>
              </w:rPr>
              <w:t xml:space="preserve">, Zagreb, OIB: </w:t>
            </w:r>
            <w:r w:rsidRPr="00E46869">
              <w:rPr>
                <w:rFonts w:cs="Times New Roman" w:hAnsi="Times New Roman" w:ascii="Times New Roman"/>
              </w:rPr>
              <w:t>85821130368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1.685,26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765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11</w:t>
            </w:r>
            <w:r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GRAD KUTINA</w:t>
            </w:r>
            <w:r>
              <w:rPr>
                <w:rFonts w:hAnsi="Times New Roman" w:ascii="Times New Roman"/>
              </w:rPr>
              <w:t xml:space="preserve">, OIB: </w:t>
            </w:r>
            <w:r w:rsidRPr="00E46869">
              <w:rPr>
                <w:rFonts w:cs="Times New Roman" w:hAnsi="Times New Roman" w:ascii="Times New Roman"/>
              </w:rPr>
              <w:t>41888874500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2.346,85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675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12</w:t>
            </w:r>
            <w:r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GRAD ZAGREB</w:t>
            </w:r>
            <w:r>
              <w:rPr>
                <w:rFonts w:hAnsi="Times New Roman" w:ascii="Times New Roman"/>
              </w:rPr>
              <w:t xml:space="preserve">, </w:t>
            </w:r>
            <w:r w:rsidRPr="00FA051F">
              <w:rPr>
                <w:rFonts w:hAnsi="Times New Roman" w:ascii="Times New Roman"/>
              </w:rPr>
              <w:t>OIB: 61817894937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291.893,50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675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13</w:t>
            </w:r>
            <w:r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GRAD ZAGREB</w:t>
            </w:r>
            <w:r>
              <w:rPr>
                <w:rFonts w:hAnsi="Times New Roman" w:ascii="Times New Roman"/>
              </w:rPr>
              <w:t xml:space="preserve">, OIB: </w:t>
            </w:r>
            <w:r w:rsidRPr="00E46869">
              <w:rPr>
                <w:rFonts w:cs="Times New Roman" w:hAnsi="Times New Roman" w:ascii="Times New Roman"/>
              </w:rPr>
              <w:t>61817894937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133.151,47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675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14</w:t>
            </w:r>
            <w:r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GRAD ZAGREB</w:t>
            </w:r>
            <w:r>
              <w:rPr>
                <w:rFonts w:hAnsi="Times New Roman" w:ascii="Times New Roman"/>
              </w:rPr>
              <w:t>,</w:t>
            </w:r>
            <w:r w:rsidRPr="00FA051F">
              <w:rPr>
                <w:rFonts w:hAnsi="Times New Roman" w:ascii="Times New Roman"/>
              </w:rPr>
              <w:t xml:space="preserve"> OIB: 61817894937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75.751,87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1080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15</w:t>
            </w:r>
            <w:r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GRADSKA PLINARA ZAGREB – OPSKRBA d.o.o.</w:t>
            </w:r>
            <w:r w:rsidRPr="00E46869"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Zagreb, Radnička cesta 1</w:t>
            </w:r>
            <w:r>
              <w:rPr>
                <w:rFonts w:hAnsi="Times New Roman" w:ascii="Times New Roman"/>
              </w:rPr>
              <w:t xml:space="preserve">, OIB: </w:t>
            </w:r>
            <w:r w:rsidRPr="00E46869">
              <w:rPr>
                <w:rFonts w:cs="Times New Roman" w:hAnsi="Times New Roman" w:ascii="Times New Roman"/>
              </w:rPr>
              <w:t>74364571096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21.726,43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675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16.</w:t>
            </w:r>
          </w:p>
        </w:tc>
        <w:tc>
          <w:tcPr>
            <w:tcW w:type="dxa" w:w="6380"/>
            <w:vAlign w:val="center"/>
          </w:tcPr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HEP – ODS d.o.o.</w:t>
            </w:r>
            <w:r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ELEKTRA ZAGREB</w:t>
            </w:r>
            <w:r>
              <w:rPr>
                <w:rFonts w:hAnsi="Times New Roman" w:ascii="Times New Roman"/>
              </w:rPr>
              <w:t xml:space="preserve">, </w:t>
            </w:r>
            <w:r w:rsidRPr="00E46869">
              <w:rPr>
                <w:rFonts w:cs="Times New Roman" w:hAnsi="Times New Roman" w:ascii="Times New Roman"/>
              </w:rPr>
              <w:t>Zagreb, Ulica Grada Vukovara 37</w:t>
            </w:r>
            <w:r>
              <w:rPr>
                <w:rFonts w:hAnsi="Times New Roman" w:ascii="Times New Roman"/>
              </w:rPr>
              <w:t xml:space="preserve">, OIB: </w:t>
            </w:r>
            <w:r w:rsidRPr="00E46869">
              <w:rPr>
                <w:rFonts w:cs="Times New Roman" w:hAnsi="Times New Roman" w:ascii="Times New Roman"/>
              </w:rPr>
              <w:t>46830600751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1.676,10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675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17.</w:t>
            </w:r>
          </w:p>
        </w:tc>
        <w:tc>
          <w:tcPr>
            <w:tcW w:type="dxa" w:w="6380"/>
            <w:vAlign w:val="center"/>
          </w:tcPr>
          <w:p w:rsidRDefault="007960B9" w:rsidP="007960B9" w:rsidR="007960B9">
            <w:pPr>
              <w:rPr>
                <w:rFonts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HRVATSKA RADIO TELEVIZIJA</w:t>
            </w:r>
            <w:r>
              <w:rPr>
                <w:rFonts w:hAnsi="Times New Roman" w:ascii="Times New Roman"/>
              </w:rPr>
              <w:t>, Zagreb, Prisavlje 3,</w:t>
            </w:r>
          </w:p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E46869">
              <w:rPr>
                <w:rFonts w:cs="Times New Roman" w:hAnsi="Times New Roman" w:ascii="Times New Roman"/>
              </w:rPr>
              <w:t>68419124305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40.811,88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675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18.</w:t>
            </w:r>
          </w:p>
        </w:tc>
        <w:tc>
          <w:tcPr>
            <w:tcW w:type="dxa" w:w="6380"/>
            <w:vAlign w:val="center"/>
          </w:tcPr>
          <w:p w:rsidRDefault="007960B9" w:rsidP="007960B9" w:rsidR="007960B9">
            <w:pPr>
              <w:rPr>
                <w:rFonts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HRVATSKE ŠUME</w:t>
            </w:r>
            <w:r>
              <w:rPr>
                <w:rFonts w:hAnsi="Times New Roman" w:ascii="Times New Roman"/>
              </w:rPr>
              <w:t>,</w:t>
            </w:r>
            <w:r w:rsidRPr="00E46869"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Zagreb, Lj. F.</w:t>
            </w:r>
            <w:r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Vukotinovića 2</w:t>
            </w:r>
          </w:p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E46869">
              <w:rPr>
                <w:rFonts w:cs="Times New Roman" w:hAnsi="Times New Roman" w:ascii="Times New Roman"/>
              </w:rPr>
              <w:t>69693144506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30.019,43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675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19.</w:t>
            </w:r>
          </w:p>
        </w:tc>
        <w:tc>
          <w:tcPr>
            <w:tcW w:type="dxa" w:w="6380"/>
            <w:vAlign w:val="center"/>
          </w:tcPr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 xml:space="preserve">HRVATSKE VODE </w:t>
            </w:r>
            <w:r>
              <w:rPr>
                <w:rFonts w:hAnsi="Times New Roman" w:ascii="Times New Roman"/>
              </w:rPr>
              <w:t>–</w:t>
            </w:r>
            <w:r w:rsidRPr="00E46869">
              <w:rPr>
                <w:rFonts w:cs="Times New Roman" w:hAnsi="Times New Roman" w:ascii="Times New Roman"/>
              </w:rPr>
              <w:t xml:space="preserve"> V</w:t>
            </w:r>
            <w:r>
              <w:rPr>
                <w:rFonts w:hAnsi="Times New Roman" w:ascii="Times New Roman"/>
              </w:rPr>
              <w:t xml:space="preserve">GO </w:t>
            </w:r>
            <w:r w:rsidRPr="00E46869">
              <w:rPr>
                <w:rFonts w:cs="Times New Roman" w:hAnsi="Times New Roman" w:ascii="Times New Roman"/>
              </w:rPr>
              <w:t>ZA GORNJU SAVU</w:t>
            </w:r>
            <w:r>
              <w:rPr>
                <w:rFonts w:hAnsi="Times New Roman" w:ascii="Times New Roman"/>
              </w:rPr>
              <w:t xml:space="preserve">, </w:t>
            </w:r>
            <w:r w:rsidRPr="00E46869">
              <w:rPr>
                <w:rFonts w:cs="Times New Roman" w:hAnsi="Times New Roman" w:ascii="Times New Roman"/>
              </w:rPr>
              <w:t xml:space="preserve"> Zagreb, Ul. grada Vukovara 220</w:t>
            </w:r>
            <w:r>
              <w:rPr>
                <w:rFonts w:hAnsi="Times New Roman" w:ascii="Times New Roman"/>
              </w:rPr>
              <w:t xml:space="preserve">, OIB: </w:t>
            </w:r>
            <w:r w:rsidRPr="00E46869">
              <w:rPr>
                <w:rFonts w:cs="Times New Roman" w:hAnsi="Times New Roman" w:ascii="Times New Roman"/>
              </w:rPr>
              <w:t>28921383001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27.498,10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675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20.</w:t>
            </w:r>
          </w:p>
        </w:tc>
        <w:tc>
          <w:tcPr>
            <w:tcW w:type="dxa" w:w="6380"/>
            <w:vAlign w:val="center"/>
          </w:tcPr>
          <w:p w:rsidRDefault="007960B9" w:rsidP="007960B9" w:rsidR="007960B9">
            <w:pPr>
              <w:rPr>
                <w:rFonts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 xml:space="preserve">HRVATSKE VODE </w:t>
            </w:r>
            <w:r>
              <w:rPr>
                <w:rFonts w:hAnsi="Times New Roman" w:ascii="Times New Roman"/>
              </w:rPr>
              <w:t xml:space="preserve">– VGO </w:t>
            </w:r>
            <w:r w:rsidRPr="00E46869">
              <w:rPr>
                <w:rFonts w:cs="Times New Roman" w:hAnsi="Times New Roman" w:ascii="Times New Roman"/>
              </w:rPr>
              <w:t>ZA SREDNJU I D. SAVU</w:t>
            </w:r>
            <w:r>
              <w:rPr>
                <w:rFonts w:hAnsi="Times New Roman" w:ascii="Times New Roman"/>
              </w:rPr>
              <w:t xml:space="preserve">, </w:t>
            </w:r>
            <w:r w:rsidRPr="00E46869">
              <w:rPr>
                <w:rFonts w:cs="Times New Roman" w:hAnsi="Times New Roman" w:ascii="Times New Roman"/>
              </w:rPr>
              <w:t>Slavonski Brod,</w:t>
            </w:r>
            <w:r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Šetalište braće Radić 22</w:t>
            </w:r>
          </w:p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E46869">
              <w:rPr>
                <w:rFonts w:cs="Times New Roman" w:hAnsi="Times New Roman" w:ascii="Times New Roman"/>
              </w:rPr>
              <w:t>28921383001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801,36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720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21.</w:t>
            </w:r>
          </w:p>
        </w:tc>
        <w:tc>
          <w:tcPr>
            <w:tcW w:type="dxa" w:w="6380"/>
            <w:vAlign w:val="center"/>
          </w:tcPr>
          <w:p w:rsidRDefault="007960B9" w:rsidP="007960B9" w:rsidR="007960B9">
            <w:pPr>
              <w:rPr>
                <w:rFonts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HŽ INFRASTRUKTURA d.o.o.</w:t>
            </w:r>
            <w:r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Zagreb, Mihanovićeva 12</w:t>
            </w:r>
          </w:p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E46869">
              <w:rPr>
                <w:rFonts w:cs="Times New Roman" w:hAnsi="Times New Roman" w:ascii="Times New Roman"/>
              </w:rPr>
              <w:t>39901919995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</w:p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606,17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705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22.</w:t>
            </w:r>
          </w:p>
        </w:tc>
        <w:tc>
          <w:tcPr>
            <w:tcW w:type="dxa" w:w="6380"/>
            <w:vAlign w:val="center"/>
          </w:tcPr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INA d.d.</w:t>
            </w:r>
            <w:r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Zagreb,</w:t>
            </w:r>
            <w:r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Avenija V. Holjevca 10</w:t>
            </w:r>
            <w:r>
              <w:rPr>
                <w:rFonts w:hAnsi="Times New Roman" w:ascii="Times New Roman"/>
              </w:rPr>
              <w:t xml:space="preserve">, OIB: </w:t>
            </w:r>
            <w:r w:rsidRPr="00E46869">
              <w:rPr>
                <w:rFonts w:cs="Times New Roman" w:hAnsi="Times New Roman" w:ascii="Times New Roman"/>
              </w:rPr>
              <w:t>27759560625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20.335,23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613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23.</w:t>
            </w:r>
          </w:p>
        </w:tc>
        <w:tc>
          <w:tcPr>
            <w:tcW w:type="dxa" w:w="6380"/>
            <w:vAlign w:val="center"/>
          </w:tcPr>
          <w:p w:rsidRDefault="007960B9" w:rsidP="003C70C1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KING ICT d.o.o.</w:t>
            </w:r>
            <w:r>
              <w:rPr>
                <w:rFonts w:hAnsi="Times New Roman" w:ascii="Times New Roman"/>
              </w:rPr>
              <w:t xml:space="preserve"> </w:t>
            </w:r>
            <w:r w:rsidRPr="004B3C3E">
              <w:rPr>
                <w:rFonts w:hAnsi="Times New Roman" w:ascii="Times New Roman"/>
              </w:rPr>
              <w:t>Zagreb,</w:t>
            </w:r>
            <w:r>
              <w:rPr>
                <w:rFonts w:hAnsi="Times New Roman" w:ascii="Times New Roman"/>
              </w:rPr>
              <w:t xml:space="preserve"> </w:t>
            </w:r>
            <w:r w:rsidRPr="004B3C3E">
              <w:rPr>
                <w:rFonts w:hAnsi="Times New Roman" w:ascii="Times New Roman"/>
              </w:rPr>
              <w:t>Buzinski prilaz 10</w:t>
            </w:r>
            <w:r w:rsidR="003C70C1">
              <w:rPr>
                <w:rFonts w:hAnsi="Times New Roman" w:ascii="Times New Roman"/>
              </w:rPr>
              <w:t xml:space="preserve">, </w:t>
            </w:r>
            <w:r>
              <w:rPr>
                <w:rFonts w:hAnsi="Times New Roman" w:ascii="Times New Roman"/>
              </w:rPr>
              <w:t xml:space="preserve">OIB: </w:t>
            </w:r>
            <w:r w:rsidRPr="00E46869">
              <w:rPr>
                <w:rFonts w:cs="Times New Roman" w:hAnsi="Times New Roman" w:ascii="Times New Roman"/>
              </w:rPr>
              <w:t>67001695549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</w:p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564.151,60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647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24.</w:t>
            </w:r>
          </w:p>
        </w:tc>
        <w:tc>
          <w:tcPr>
            <w:tcW w:type="dxa" w:w="6380"/>
            <w:vAlign w:val="center"/>
          </w:tcPr>
          <w:p w:rsidRDefault="007960B9" w:rsidP="007960B9" w:rsidR="007960B9">
            <w:pPr>
              <w:rPr>
                <w:rFonts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NEXE GRADNJA d.o.o.</w:t>
            </w:r>
            <w:r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Našice,</w:t>
            </w:r>
            <w:r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Braće Radića 24</w:t>
            </w:r>
          </w:p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E46869">
              <w:rPr>
                <w:rFonts w:cs="Times New Roman" w:hAnsi="Times New Roman" w:ascii="Times New Roman"/>
              </w:rPr>
              <w:t>37671722350</w:t>
            </w:r>
          </w:p>
        </w:tc>
        <w:tc>
          <w:tcPr>
            <w:tcW w:type="dxa" w:w="1540"/>
            <w:vAlign w:val="center"/>
          </w:tcPr>
          <w:p w:rsidRDefault="00532C65" w:rsidP="00B45CEE" w:rsidR="007960B9" w:rsidRPr="00E46869">
            <w:pPr>
              <w:jc w:val="right"/>
              <w:rPr>
                <w:rFonts w:cs="Times New Roman" w:hAnsi="Times New Roman" w:ascii="Times New Roman"/>
                <w:bCs/>
              </w:rPr>
            </w:pPr>
            <w:r>
              <w:rPr>
                <w:rFonts w:cs="Times New Roman" w:hAnsi="Times New Roman" w:ascii="Times New Roman"/>
                <w:bCs/>
              </w:rPr>
              <w:t>80.062,75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816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2</w:t>
            </w:r>
            <w:r>
              <w:rPr>
                <w:rFonts w:cs="Times New Roman" w:hAnsi="Times New Roman" w:ascii="Times New Roman"/>
              </w:rPr>
              <w:t>5</w:t>
            </w:r>
            <w:r w:rsidRPr="00E46869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7960B9" w:rsidR="007960B9">
            <w:pPr>
              <w:rPr>
                <w:rFonts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ODVJETNIK DRAGAN SUŠA</w:t>
            </w:r>
            <w:r>
              <w:rPr>
                <w:rFonts w:hAnsi="Times New Roman" w:ascii="Times New Roman"/>
              </w:rPr>
              <w:t xml:space="preserve">, </w:t>
            </w:r>
            <w:r w:rsidRPr="00E46869">
              <w:rPr>
                <w:rFonts w:cs="Times New Roman" w:hAnsi="Times New Roman" w:ascii="Times New Roman"/>
              </w:rPr>
              <w:t>Zagreb, Zvonimirova 62</w:t>
            </w:r>
          </w:p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E46869">
              <w:rPr>
                <w:rFonts w:cs="Times New Roman" w:hAnsi="Times New Roman" w:ascii="Times New Roman"/>
              </w:rPr>
              <w:t>04714301880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  <w:bCs/>
              </w:rPr>
            </w:pPr>
            <w:r w:rsidRPr="00E46869">
              <w:rPr>
                <w:rFonts w:cs="Times New Roman" w:hAnsi="Times New Roman" w:ascii="Times New Roman"/>
                <w:bCs/>
              </w:rPr>
              <w:t>175.127,40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816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2</w:t>
            </w:r>
            <w:r>
              <w:rPr>
                <w:rFonts w:cs="Times New Roman" w:hAnsi="Times New Roman" w:ascii="Times New Roman"/>
              </w:rPr>
              <w:t>6</w:t>
            </w:r>
            <w:r w:rsidRPr="00E46869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7960B9" w:rsidR="007960B9">
            <w:pPr>
              <w:rPr>
                <w:rFonts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REPUBLIKA HRVATSKA</w:t>
            </w:r>
            <w:r>
              <w:rPr>
                <w:rFonts w:hAnsi="Times New Roman" w:ascii="Times New Roman"/>
              </w:rPr>
              <w:t xml:space="preserve">, </w:t>
            </w:r>
            <w:r w:rsidRPr="00E46869">
              <w:rPr>
                <w:rFonts w:cs="Times New Roman" w:hAnsi="Times New Roman" w:ascii="Times New Roman"/>
              </w:rPr>
              <w:t>zastupana po Ž</w:t>
            </w:r>
            <w:r>
              <w:rPr>
                <w:rFonts w:hAnsi="Times New Roman" w:ascii="Times New Roman"/>
              </w:rPr>
              <w:t xml:space="preserve">DO </w:t>
            </w:r>
            <w:r w:rsidRPr="00E46869">
              <w:rPr>
                <w:rFonts w:cs="Times New Roman" w:hAnsi="Times New Roman" w:ascii="Times New Roman"/>
              </w:rPr>
              <w:t xml:space="preserve"> u Zagrebu</w:t>
            </w:r>
          </w:p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E46869">
              <w:rPr>
                <w:rFonts w:cs="Times New Roman" w:hAnsi="Times New Roman" w:ascii="Times New Roman"/>
              </w:rPr>
              <w:t xml:space="preserve"> </w:t>
            </w:r>
            <w:r w:rsidRPr="004B3C3E">
              <w:rPr>
                <w:rFonts w:hAnsi="Times New Roman" w:ascii="Times New Roman"/>
              </w:rPr>
              <w:t>52634238587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  <w:bCs/>
              </w:rPr>
            </w:pPr>
            <w:r w:rsidRPr="00E46869">
              <w:rPr>
                <w:rFonts w:cs="Times New Roman" w:hAnsi="Times New Roman" w:ascii="Times New Roman"/>
                <w:bCs/>
              </w:rPr>
              <w:t>23.260,00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816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2</w:t>
            </w:r>
            <w:r>
              <w:rPr>
                <w:rFonts w:cs="Times New Roman" w:hAnsi="Times New Roman" w:ascii="Times New Roman"/>
              </w:rPr>
              <w:t>7</w:t>
            </w:r>
            <w:r w:rsidRPr="00E46869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7960B9" w:rsidR="007960B9">
            <w:pPr>
              <w:rPr>
                <w:rFonts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REPUBLIKA HRVATSKA</w:t>
            </w:r>
            <w:r>
              <w:rPr>
                <w:rFonts w:hAnsi="Times New Roman" w:ascii="Times New Roman"/>
              </w:rPr>
              <w:t xml:space="preserve">, </w:t>
            </w:r>
            <w:r w:rsidRPr="00E46869">
              <w:rPr>
                <w:rFonts w:cs="Times New Roman" w:hAnsi="Times New Roman" w:ascii="Times New Roman"/>
              </w:rPr>
              <w:t>zastupana po Ž</w:t>
            </w:r>
            <w:r>
              <w:rPr>
                <w:rFonts w:hAnsi="Times New Roman" w:ascii="Times New Roman"/>
              </w:rPr>
              <w:t xml:space="preserve">DO </w:t>
            </w:r>
            <w:r w:rsidRPr="00E46869">
              <w:rPr>
                <w:rFonts w:cs="Times New Roman" w:hAnsi="Times New Roman" w:ascii="Times New Roman"/>
              </w:rPr>
              <w:t>u Zagrebu</w:t>
            </w:r>
          </w:p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4B3C3E">
              <w:rPr>
                <w:rFonts w:hAnsi="Times New Roman" w:ascii="Times New Roman"/>
              </w:rPr>
              <w:t>52634238587</w:t>
            </w:r>
          </w:p>
        </w:tc>
        <w:tc>
          <w:tcPr>
            <w:tcW w:type="dxa" w:w="1540"/>
            <w:vAlign w:val="center"/>
          </w:tcPr>
          <w:p w:rsidRDefault="00532C65" w:rsidP="00B45CEE" w:rsidR="007960B9" w:rsidRPr="00E46869">
            <w:pPr>
              <w:jc w:val="right"/>
              <w:rPr>
                <w:rFonts w:cs="Times New Roman" w:hAnsi="Times New Roman" w:ascii="Times New Roman"/>
                <w:bCs/>
              </w:rPr>
            </w:pPr>
            <w:r>
              <w:rPr>
                <w:rFonts w:cs="Times New Roman" w:hAnsi="Times New Roman" w:ascii="Times New Roman"/>
                <w:bCs/>
              </w:rPr>
              <w:t>3.650.668,30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816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lastRenderedPageBreak/>
              <w:t>2</w:t>
            </w:r>
            <w:r>
              <w:rPr>
                <w:rFonts w:cs="Times New Roman" w:hAnsi="Times New Roman" w:ascii="Times New Roman"/>
              </w:rPr>
              <w:t>8</w:t>
            </w:r>
            <w:r w:rsidRPr="00E46869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7960B9" w:rsidR="007960B9">
            <w:pPr>
              <w:rPr>
                <w:rFonts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 xml:space="preserve">STAMBENI SERVIS – POSLOVNI CENTAR d.o.o., </w:t>
            </w:r>
            <w:r w:rsidR="003C70C1">
              <w:rPr>
                <w:rFonts w:cs="Times New Roman" w:hAnsi="Times New Roman" w:ascii="Times New Roman"/>
              </w:rPr>
              <w:t>u</w:t>
            </w:r>
            <w:r w:rsidRPr="00E46869">
              <w:rPr>
                <w:rFonts w:cs="Times New Roman" w:hAnsi="Times New Roman" w:ascii="Times New Roman"/>
              </w:rPr>
              <w:t>pravitelj stamb.zgr.- Kutina, Kolodvorska 31</w:t>
            </w:r>
          </w:p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E46869">
              <w:rPr>
                <w:rFonts w:cs="Times New Roman" w:hAnsi="Times New Roman" w:ascii="Times New Roman"/>
              </w:rPr>
              <w:t>42547882422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  <w:bCs/>
              </w:rPr>
            </w:pPr>
            <w:r w:rsidRPr="00E46869">
              <w:rPr>
                <w:rFonts w:cs="Times New Roman" w:hAnsi="Times New Roman" w:ascii="Times New Roman"/>
                <w:bCs/>
              </w:rPr>
              <w:t>20.793,00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816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29</w:t>
            </w:r>
            <w:r w:rsidRPr="00E46869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3C70C1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STAMBENI ZG d.o.o.</w:t>
            </w:r>
            <w:r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Zagreb, Savska 183</w:t>
            </w:r>
            <w:r w:rsidR="003C70C1">
              <w:rPr>
                <w:rFonts w:cs="Times New Roman" w:hAnsi="Times New Roman" w:ascii="Times New Roman"/>
              </w:rPr>
              <w:t xml:space="preserve">, </w:t>
            </w:r>
            <w:r>
              <w:rPr>
                <w:rFonts w:hAnsi="Times New Roman" w:ascii="Times New Roman"/>
              </w:rPr>
              <w:t xml:space="preserve">OIB: </w:t>
            </w:r>
            <w:r w:rsidRPr="00E46869">
              <w:rPr>
                <w:rFonts w:cs="Times New Roman" w:hAnsi="Times New Roman" w:ascii="Times New Roman"/>
              </w:rPr>
              <w:t>43118119983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  <w:bCs/>
              </w:rPr>
            </w:pPr>
          </w:p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  <w:bCs/>
              </w:rPr>
            </w:pPr>
          </w:p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  <w:bCs/>
              </w:rPr>
            </w:pPr>
            <w:r w:rsidRPr="00E46869">
              <w:rPr>
                <w:rFonts w:cs="Times New Roman" w:hAnsi="Times New Roman" w:ascii="Times New Roman"/>
                <w:bCs/>
              </w:rPr>
              <w:t>52.115,02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816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3</w:t>
            </w:r>
            <w:r>
              <w:rPr>
                <w:rFonts w:cs="Times New Roman" w:hAnsi="Times New Roman" w:ascii="Times New Roman"/>
              </w:rPr>
              <w:t>0</w:t>
            </w:r>
            <w:r w:rsidRPr="00E46869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3C70C1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 xml:space="preserve">SUVLASNICI STAMB. ZGRADE U ZAGREBU, KUNOVEČKA 16 </w:t>
            </w:r>
            <w:r>
              <w:rPr>
                <w:rFonts w:hAnsi="Times New Roman" w:ascii="Times New Roman"/>
              </w:rPr>
              <w:t>, zastupani po HPC-SPG d.o.o.</w:t>
            </w:r>
            <w:r w:rsidR="003C70C1">
              <w:rPr>
                <w:rFonts w:hAnsi="Times New Roman" w:ascii="Times New Roman"/>
              </w:rPr>
              <w:t xml:space="preserve">, </w:t>
            </w:r>
            <w:r>
              <w:rPr>
                <w:rFonts w:hAnsi="Times New Roman" w:ascii="Times New Roman"/>
              </w:rPr>
              <w:t xml:space="preserve">OIB: </w:t>
            </w:r>
            <w:r w:rsidRPr="00E46869">
              <w:rPr>
                <w:rFonts w:cs="Times New Roman" w:hAnsi="Times New Roman" w:ascii="Times New Roman"/>
              </w:rPr>
              <w:t>45026196523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  <w:bCs/>
              </w:rPr>
            </w:pPr>
            <w:r w:rsidRPr="00E46869">
              <w:rPr>
                <w:rFonts w:cs="Times New Roman" w:hAnsi="Times New Roman" w:ascii="Times New Roman"/>
                <w:bCs/>
              </w:rPr>
              <w:t>33.025,26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816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3</w:t>
            </w:r>
            <w:r>
              <w:rPr>
                <w:rFonts w:cs="Times New Roman" w:hAnsi="Times New Roman" w:ascii="Times New Roman"/>
              </w:rPr>
              <w:t>1</w:t>
            </w:r>
            <w:r w:rsidRPr="00E46869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SUVLASNICI ZGRADE U ZAGREBU, DUBRAVA 76 zastupani po GSKG</w:t>
            </w:r>
            <w:r>
              <w:rPr>
                <w:rFonts w:hAnsi="Times New Roman" w:ascii="Times New Roman"/>
              </w:rPr>
              <w:t xml:space="preserve">, </w:t>
            </w:r>
            <w:r w:rsidR="00D053BA">
              <w:rPr>
                <w:rFonts w:hAnsi="Times New Roman" w:ascii="Times New Roman"/>
              </w:rPr>
              <w:t xml:space="preserve">Zagreb, Savska 1, </w:t>
            </w:r>
            <w:r>
              <w:rPr>
                <w:rFonts w:hAnsi="Times New Roman" w:ascii="Times New Roman"/>
              </w:rPr>
              <w:t xml:space="preserve">OIB: </w:t>
            </w:r>
            <w:r w:rsidRPr="00E46869">
              <w:rPr>
                <w:rFonts w:cs="Times New Roman" w:hAnsi="Times New Roman" w:ascii="Times New Roman"/>
              </w:rPr>
              <w:t>03744272526</w:t>
            </w:r>
          </w:p>
        </w:tc>
        <w:tc>
          <w:tcPr>
            <w:tcW w:type="dxa" w:w="1540"/>
            <w:vAlign w:val="center"/>
          </w:tcPr>
          <w:p w:rsidRDefault="007960B9" w:rsidP="00D053BA" w:rsidR="007960B9" w:rsidRPr="00E46869">
            <w:pPr>
              <w:jc w:val="right"/>
              <w:rPr>
                <w:rFonts w:cs="Times New Roman" w:hAnsi="Times New Roman" w:ascii="Times New Roman"/>
                <w:bCs/>
              </w:rPr>
            </w:pPr>
            <w:r w:rsidRPr="00E46869">
              <w:rPr>
                <w:rFonts w:cs="Times New Roman" w:hAnsi="Times New Roman" w:ascii="Times New Roman"/>
                <w:bCs/>
              </w:rPr>
              <w:t>2</w:t>
            </w:r>
            <w:r w:rsidR="00D053BA">
              <w:rPr>
                <w:rFonts w:cs="Times New Roman" w:hAnsi="Times New Roman" w:ascii="Times New Roman"/>
                <w:bCs/>
              </w:rPr>
              <w:t>3</w:t>
            </w:r>
            <w:r w:rsidRPr="00E46869">
              <w:rPr>
                <w:rFonts w:cs="Times New Roman" w:hAnsi="Times New Roman" w:ascii="Times New Roman"/>
                <w:bCs/>
              </w:rPr>
              <w:t>.</w:t>
            </w:r>
            <w:r w:rsidR="00D053BA">
              <w:rPr>
                <w:rFonts w:cs="Times New Roman" w:hAnsi="Times New Roman" w:ascii="Times New Roman"/>
                <w:bCs/>
              </w:rPr>
              <w:t>900,82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816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3</w:t>
            </w:r>
            <w:r>
              <w:rPr>
                <w:rFonts w:cs="Times New Roman" w:hAnsi="Times New Roman" w:ascii="Times New Roman"/>
              </w:rPr>
              <w:t>2</w:t>
            </w:r>
            <w:r w:rsidRPr="00E46869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7960B9" w:rsidR="007960B9">
            <w:pPr>
              <w:rPr>
                <w:rFonts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ŠTEDBANKA d.d.</w:t>
            </w:r>
            <w:r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Zagreb, Slavonska av</w:t>
            </w:r>
            <w:r>
              <w:rPr>
                <w:rFonts w:hAnsi="Times New Roman" w:ascii="Times New Roman"/>
              </w:rPr>
              <w:t>enija</w:t>
            </w:r>
            <w:r w:rsidRPr="00E46869">
              <w:rPr>
                <w:rFonts w:cs="Times New Roman" w:hAnsi="Times New Roman" w:ascii="Times New Roman"/>
              </w:rPr>
              <w:t xml:space="preserve"> 3</w:t>
            </w:r>
          </w:p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OIB: </w:t>
            </w:r>
            <w:r w:rsidRPr="00E46869">
              <w:rPr>
                <w:rFonts w:cs="Times New Roman" w:hAnsi="Times New Roman" w:ascii="Times New Roman"/>
              </w:rPr>
              <w:t>58063088591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  <w:bCs/>
              </w:rPr>
            </w:pPr>
            <w:r w:rsidRPr="00E46869">
              <w:rPr>
                <w:rFonts w:cs="Times New Roman" w:hAnsi="Times New Roman" w:ascii="Times New Roman"/>
                <w:bCs/>
              </w:rPr>
              <w:t>375,01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709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3</w:t>
            </w:r>
            <w:r>
              <w:rPr>
                <w:rFonts w:cs="Times New Roman" w:hAnsi="Times New Roman" w:ascii="Times New Roman"/>
              </w:rPr>
              <w:t>3</w:t>
            </w:r>
            <w:r w:rsidRPr="00E46869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D053BA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VIPNET d.o.o.</w:t>
            </w:r>
            <w:r>
              <w:rPr>
                <w:rFonts w:hAnsi="Times New Roman" w:ascii="Times New Roman"/>
              </w:rPr>
              <w:t xml:space="preserve"> Zagreb, Vrtni put 1</w:t>
            </w:r>
            <w:r w:rsidR="00D053BA">
              <w:rPr>
                <w:rFonts w:hAnsi="Times New Roman" w:ascii="Times New Roman"/>
              </w:rPr>
              <w:t xml:space="preserve">, </w:t>
            </w:r>
            <w:r>
              <w:rPr>
                <w:rFonts w:hAnsi="Times New Roman" w:ascii="Times New Roman"/>
              </w:rPr>
              <w:t xml:space="preserve">OIB: </w:t>
            </w:r>
            <w:r w:rsidRPr="00E46869">
              <w:rPr>
                <w:rFonts w:cs="Times New Roman" w:hAnsi="Times New Roman" w:ascii="Times New Roman"/>
              </w:rPr>
              <w:t>29524210204</w:t>
            </w:r>
          </w:p>
        </w:tc>
        <w:tc>
          <w:tcPr>
            <w:tcW w:type="dxa" w:w="1540"/>
            <w:vAlign w:val="center"/>
          </w:tcPr>
          <w:p w:rsidRDefault="00D053BA" w:rsidP="00B45CEE" w:rsidR="007960B9" w:rsidRPr="00E46869">
            <w:pPr>
              <w:jc w:val="right"/>
              <w:rPr>
                <w:rFonts w:cs="Times New Roman" w:hAnsi="Times New Roman" w:ascii="Times New Roman"/>
                <w:bCs/>
              </w:rPr>
            </w:pPr>
            <w:r>
              <w:rPr>
                <w:rFonts w:cs="Times New Roman" w:hAnsi="Times New Roman" w:ascii="Times New Roman"/>
                <w:bCs/>
              </w:rPr>
              <w:t>3.726,89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816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3</w:t>
            </w:r>
            <w:r>
              <w:rPr>
                <w:rFonts w:cs="Times New Roman" w:hAnsi="Times New Roman" w:ascii="Times New Roman"/>
              </w:rPr>
              <w:t>4</w:t>
            </w:r>
            <w:r w:rsidRPr="00E46869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VODOOPSKRBA I ODVODNJA d.o.o.</w:t>
            </w:r>
            <w:r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Zagreb, Folnegovićeva 1</w:t>
            </w:r>
            <w:r>
              <w:rPr>
                <w:rFonts w:hAnsi="Times New Roman" w:ascii="Times New Roman"/>
              </w:rPr>
              <w:t xml:space="preserve">, OIB: </w:t>
            </w:r>
            <w:r w:rsidRPr="00E46869">
              <w:rPr>
                <w:rFonts w:cs="Times New Roman" w:hAnsi="Times New Roman" w:ascii="Times New Roman"/>
              </w:rPr>
              <w:t>83416546499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43.465,48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1020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3</w:t>
            </w:r>
            <w:r>
              <w:rPr>
                <w:rFonts w:cs="Times New Roman" w:hAnsi="Times New Roman" w:ascii="Times New Roman"/>
              </w:rPr>
              <w:t>5</w:t>
            </w:r>
            <w:r w:rsidRPr="00E46869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7960B9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ZAGREBAČKI HOLDING d.o.o.</w:t>
            </w:r>
            <w:r>
              <w:rPr>
                <w:rFonts w:hAnsi="Times New Roman" w:ascii="Times New Roman"/>
              </w:rPr>
              <w:t xml:space="preserve"> </w:t>
            </w:r>
            <w:r w:rsidRPr="00E46869">
              <w:rPr>
                <w:rFonts w:cs="Times New Roman" w:hAnsi="Times New Roman" w:ascii="Times New Roman"/>
              </w:rPr>
              <w:t>Zagreb, Ul. grada Vukovara 41</w:t>
            </w:r>
            <w:r>
              <w:rPr>
                <w:rFonts w:hAnsi="Times New Roman" w:ascii="Times New Roman"/>
              </w:rPr>
              <w:t xml:space="preserve">, OIB: </w:t>
            </w:r>
            <w:r w:rsidRPr="00E46869">
              <w:rPr>
                <w:rFonts w:cs="Times New Roman" w:hAnsi="Times New Roman" w:ascii="Times New Roman"/>
              </w:rPr>
              <w:t>85584865987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107.976,67</w:t>
            </w:r>
          </w:p>
        </w:tc>
      </w:tr>
      <w:tr w:rsidTr="00B45CEE" w:rsidR="007960B9" w:rsidRPr="00E46869">
        <w:tblPrEx>
          <w:tblLook w:val="04A0" w:noVBand="1" w:noHBand="0" w:lastColumn="0" w:firstColumn="1" w:lastRow="0" w:firstRow="1"/>
        </w:tblPrEx>
        <w:trPr>
          <w:trHeight w:val="1020"/>
        </w:trPr>
        <w:tc>
          <w:tcPr>
            <w:tcW w:type="dxa" w:w="660"/>
            <w:vAlign w:val="center"/>
          </w:tcPr>
          <w:p w:rsidRDefault="007960B9" w:rsidP="007960B9" w:rsidR="007960B9" w:rsidRPr="00E46869">
            <w:pPr>
              <w:jc w:val="center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3</w:t>
            </w:r>
            <w:r>
              <w:rPr>
                <w:rFonts w:cs="Times New Roman" w:hAnsi="Times New Roman" w:ascii="Times New Roman"/>
              </w:rPr>
              <w:t>6</w:t>
            </w:r>
            <w:r w:rsidRPr="00E46869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6380"/>
            <w:vAlign w:val="center"/>
          </w:tcPr>
          <w:p w:rsidRDefault="007960B9" w:rsidP="003C70C1" w:rsidR="007960B9" w:rsidRPr="00E46869">
            <w:pPr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H-ABDUCO d.o.o. Zagreb, Slavonska 6</w:t>
            </w:r>
            <w:r w:rsidR="003C70C1">
              <w:rPr>
                <w:rFonts w:cs="Times New Roman" w:hAnsi="Times New Roman" w:ascii="Times New Roman"/>
              </w:rPr>
              <w:t xml:space="preserve">, </w:t>
            </w:r>
            <w:r>
              <w:rPr>
                <w:rFonts w:hAnsi="Times New Roman" w:ascii="Times New Roman"/>
              </w:rPr>
              <w:t xml:space="preserve">OIB: </w:t>
            </w:r>
            <w:r w:rsidRPr="00E46869">
              <w:rPr>
                <w:rFonts w:cs="Times New Roman" w:hAnsi="Times New Roman" w:ascii="Times New Roman"/>
              </w:rPr>
              <w:t>13667298928</w:t>
            </w:r>
          </w:p>
        </w:tc>
        <w:tc>
          <w:tcPr>
            <w:tcW w:type="dxa" w:w="1540"/>
            <w:vAlign w:val="center"/>
          </w:tcPr>
          <w:p w:rsidRDefault="007960B9" w:rsidP="00B45CEE" w:rsidR="007960B9" w:rsidRPr="00E46869">
            <w:pPr>
              <w:jc w:val="right"/>
              <w:rPr>
                <w:rFonts w:cs="Times New Roman" w:hAnsi="Times New Roman" w:ascii="Times New Roman"/>
              </w:rPr>
            </w:pPr>
            <w:r w:rsidRPr="00E46869">
              <w:rPr>
                <w:rFonts w:cs="Times New Roman" w:hAnsi="Times New Roman" w:ascii="Times New Roman"/>
              </w:rPr>
              <w:t>13.855.127,62</w:t>
            </w:r>
          </w:p>
        </w:tc>
      </w:tr>
    </w:tbl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303F2" w:rsidP="00D27EA3" w:rsidR="007303F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27EA3" w:rsidRPr="00D27EA3">
        <w:rPr>
          <w:rFonts w:cs="Times New Roman" w:hAnsi="Times New Roman" w:ascii="Times New Roman"/>
          <w:sz w:val="24"/>
          <w:szCs w:val="24"/>
        </w:rPr>
        <w:t>I</w:t>
      </w:r>
      <w:r w:rsidR="00D27EA3">
        <w:rPr>
          <w:rFonts w:cs="Times New Roman" w:hAnsi="Times New Roman" w:ascii="Times New Roman"/>
          <w:sz w:val="24"/>
          <w:szCs w:val="24"/>
        </w:rPr>
        <w:t>I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. </w:t>
      </w:r>
      <w:r w:rsidR="00D27EA3">
        <w:rPr>
          <w:rFonts w:cs="Times New Roman" w:hAnsi="Times New Roman" w:ascii="Times New Roman"/>
          <w:sz w:val="24"/>
          <w:szCs w:val="24"/>
        </w:rPr>
        <w:t>Osporene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 su slijedeće tražbine: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D27EA3">
        <w:rPr>
          <w:rFonts w:cs="Times New Roman" w:hAnsi="Times New Roman" w:ascii="Times New Roman"/>
          <w:bCs/>
          <w:sz w:val="24"/>
          <w:szCs w:val="24"/>
        </w:rPr>
        <w:tab/>
      </w:r>
      <w:r w:rsidR="007960B9">
        <w:rPr>
          <w:rFonts w:cs="Times New Roman" w:hAnsi="Times New Roman" w:ascii="Times New Roman"/>
          <w:bCs/>
          <w:sz w:val="24"/>
          <w:szCs w:val="24"/>
          <w:u w:val="single"/>
        </w:rPr>
        <w:t>1</w:t>
      </w:r>
      <w:r w:rsidRPr="00D27EA3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 w:rsidRPr="00D27EA3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AF7DC9" w:rsidR="00D27EA3" w:rsidRPr="00D27EA3">
        <w:tc>
          <w:tcPr>
            <w:tcW w:type="dxa" w:w="66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27EA3" w:rsidP="00D27EA3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AF7DC9" w:rsidR="008D6D3B" w:rsidRPr="00D27EA3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8D6D3B" w:rsidP="003C70C1" w:rsidR="008D6D3B" w:rsidRPr="008D6D3B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D6D3B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8D6D3B" w:rsidP="00791B66" w:rsidR="008D6D3B" w:rsidRPr="008D6D3B">
            <w:pPr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8D6D3B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dxa" w:w="1540"/>
            <w:vAlign w:val="center"/>
          </w:tcPr>
          <w:p w:rsidRDefault="008D6D3B" w:rsidP="003C70C1" w:rsidR="008D6D3B" w:rsidRPr="008D6D3B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8D6D3B">
              <w:rPr>
                <w:rFonts w:cs="Times New Roman" w:hAnsi="Times New Roman" w:ascii="Times New Roman"/>
                <w:sz w:val="24"/>
                <w:szCs w:val="24"/>
              </w:rPr>
              <w:t>494.747,23</w:t>
            </w:r>
          </w:p>
          <w:p w:rsidRDefault="008D6D3B" w:rsidP="003C70C1" w:rsidR="008D6D3B" w:rsidRPr="008D6D3B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AF7DC9" w:rsidR="008D6D3B" w:rsidRPr="00D27EA3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3C70C1" w:rsidP="003C70C1" w:rsidR="008D6D3B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8D6D3B" w:rsidP="008D6D3B" w:rsidR="008D6D3B" w:rsidRPr="00D27EA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8D6D3B">
              <w:rPr>
                <w:rFonts w:cs="Times New Roman" w:hAnsi="Times New Roman" w:ascii="Times New Roman"/>
                <w:sz w:val="24"/>
                <w:szCs w:val="24"/>
              </w:rPr>
              <w:t>Krunoslav Trusić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OIB: </w:t>
            </w:r>
            <w:r w:rsidRPr="008D6D3B">
              <w:rPr>
                <w:rFonts w:cs="Times New Roman" w:hAnsi="Times New Roman" w:ascii="Times New Roman"/>
                <w:sz w:val="24"/>
                <w:szCs w:val="24"/>
              </w:rPr>
              <w:t>9201677367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8D6D3B">
              <w:rPr>
                <w:rFonts w:cs="Times New Roman" w:hAnsi="Times New Roman" w:ascii="Times New Roman"/>
                <w:sz w:val="24"/>
                <w:szCs w:val="24"/>
              </w:rPr>
              <w:t>Sitnice 2, Zagreb</w:t>
            </w:r>
          </w:p>
        </w:tc>
        <w:tc>
          <w:tcPr>
            <w:tcW w:type="dxa" w:w="1540"/>
            <w:vAlign w:val="center"/>
          </w:tcPr>
          <w:p w:rsidRDefault="007303F2" w:rsidP="003C70C1" w:rsidR="008D6D3B" w:rsidRPr="00D27EA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303F2">
              <w:rPr>
                <w:rFonts w:cs="Times New Roman" w:hAnsi="Times New Roman" w:ascii="Times New Roman"/>
                <w:sz w:val="24"/>
                <w:szCs w:val="24"/>
              </w:rPr>
              <w:t xml:space="preserve">38.166,25 </w:t>
            </w:r>
          </w:p>
        </w:tc>
      </w:tr>
      <w:tr w:rsidTr="00AF7DC9" w:rsidR="008D6D3B" w:rsidRPr="00D27EA3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3C70C1" w:rsidP="003C70C1" w:rsidR="008D6D3B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</w:tcPr>
          <w:p w:rsidRDefault="007303F2" w:rsidP="007303F2" w:rsidR="008D6D3B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303F2">
              <w:rPr>
                <w:rFonts w:cs="Times New Roman" w:hAnsi="Times New Roman" w:ascii="Times New Roman"/>
                <w:sz w:val="24"/>
                <w:szCs w:val="24"/>
              </w:rPr>
              <w:t>Dalibor Vrbanović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OIB: </w:t>
            </w:r>
            <w:r w:rsidRPr="007303F2">
              <w:rPr>
                <w:rFonts w:cs="Times New Roman" w:hAnsi="Times New Roman" w:ascii="Times New Roman"/>
                <w:sz w:val="24"/>
                <w:szCs w:val="24"/>
              </w:rPr>
              <w:t>11879884482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7303F2">
              <w:rPr>
                <w:rFonts w:cs="Times New Roman" w:hAnsi="Times New Roman" w:ascii="Times New Roman"/>
                <w:sz w:val="24"/>
                <w:szCs w:val="24"/>
              </w:rPr>
              <w:t>Unčanska 26, Zagreb</w:t>
            </w:r>
          </w:p>
        </w:tc>
        <w:tc>
          <w:tcPr>
            <w:tcW w:type="dxa" w:w="1540"/>
            <w:vAlign w:val="center"/>
          </w:tcPr>
          <w:p w:rsidRDefault="007303F2" w:rsidP="003C70C1" w:rsidR="008D6D3B" w:rsidRPr="00D27EA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303F2">
              <w:rPr>
                <w:rFonts w:cs="Times New Roman" w:hAnsi="Times New Roman" w:ascii="Times New Roman"/>
                <w:sz w:val="24"/>
                <w:szCs w:val="24"/>
              </w:rPr>
              <w:t>30.608,52</w:t>
            </w:r>
          </w:p>
        </w:tc>
      </w:tr>
      <w:tr w:rsidTr="00AF7DC9" w:rsidR="007303F2" w:rsidRPr="00D27EA3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3C70C1" w:rsidP="003C70C1" w:rsidR="007303F2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</w:tcPr>
          <w:p w:rsidRDefault="007303F2" w:rsidP="00791B66" w:rsidR="007303F2" w:rsidRPr="00D27EA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Stjepan Matušin, OIB: </w:t>
            </w:r>
            <w:r w:rsidRPr="007303F2">
              <w:rPr>
                <w:rFonts w:cs="Times New Roman" w:hAnsi="Times New Roman" w:ascii="Times New Roman"/>
                <w:sz w:val="24"/>
                <w:szCs w:val="24"/>
              </w:rPr>
              <w:t>21906450638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4. Požarje 16</w:t>
            </w:r>
          </w:p>
        </w:tc>
        <w:tc>
          <w:tcPr>
            <w:tcW w:type="dxa" w:w="1540"/>
            <w:vAlign w:val="center"/>
          </w:tcPr>
          <w:p w:rsidRDefault="007303F2" w:rsidP="003C70C1" w:rsidR="007303F2" w:rsidRPr="00D27EA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303F2">
              <w:rPr>
                <w:rFonts w:cs="Times New Roman" w:hAnsi="Times New Roman" w:ascii="Times New Roman"/>
                <w:sz w:val="24"/>
                <w:szCs w:val="24"/>
              </w:rPr>
              <w:t>73.406,18</w:t>
            </w:r>
          </w:p>
        </w:tc>
      </w:tr>
      <w:tr w:rsidTr="00AF7DC9" w:rsidR="00AF7DC9" w:rsidRPr="00D27EA3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AF7DC9" w:rsidP="00791B66" w:rsidR="00AF7DC9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380"/>
          </w:tcPr>
          <w:p w:rsidRDefault="00AF7DC9" w:rsidP="00791B66" w:rsidR="00AF7DC9" w:rsidRPr="00D27EA3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AF7DC9">
              <w:rPr>
                <w:rFonts w:cs="Times New Roman" w:hAnsi="Times New Roman" w:ascii="Times New Roman"/>
                <w:sz w:val="24"/>
                <w:szCs w:val="24"/>
              </w:rPr>
              <w:t>Zlatko Jagodić</w:t>
            </w:r>
            <w:r w:rsidRPr="00AF7DC9">
              <w:rPr>
                <w:rFonts w:cs="Times New Roman" w:hAnsi="Times New Roman" w:ascii="Times New Roman"/>
                <w:sz w:val="24"/>
                <w:szCs w:val="24"/>
              </w:rPr>
              <w:tab/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OIB: </w:t>
            </w:r>
            <w:r w:rsidRPr="00AF7DC9">
              <w:rPr>
                <w:rFonts w:cs="Times New Roman" w:hAnsi="Times New Roman" w:ascii="Times New Roman"/>
                <w:sz w:val="24"/>
                <w:szCs w:val="24"/>
              </w:rPr>
              <w:t>79695388926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AF7DC9">
              <w:rPr>
                <w:rFonts w:cs="Times New Roman" w:hAnsi="Times New Roman" w:ascii="Times New Roman"/>
                <w:sz w:val="24"/>
                <w:szCs w:val="24"/>
              </w:rPr>
              <w:tab/>
              <w:t>Pokupsko, Pokupsko 28</w:t>
            </w:r>
          </w:p>
        </w:tc>
        <w:tc>
          <w:tcPr>
            <w:tcW w:type="dxa" w:w="1540"/>
          </w:tcPr>
          <w:p w:rsidRDefault="00AF7DC9" w:rsidP="00791B66" w:rsidR="00AF7DC9" w:rsidRPr="00D27EA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11.504,10</w:t>
            </w:r>
          </w:p>
        </w:tc>
      </w:tr>
      <w:tr w:rsidTr="00AF7DC9" w:rsidR="00AF7DC9" w:rsidRPr="00E46869">
        <w:tblPrEx>
          <w:tblLook w:val="04A0" w:noVBand="1" w:noHBand="0" w:lastColumn="0" w:firstColumn="1" w:lastRow="0" w:firstRow="1"/>
        </w:tblPrEx>
        <w:trPr>
          <w:trHeight w:val="570"/>
        </w:trPr>
        <w:tc>
          <w:tcPr>
            <w:tcW w:type="dxa" w:w="660"/>
            <w:vAlign w:val="center"/>
            <w:hideMark/>
          </w:tcPr>
          <w:p w:rsidRDefault="00AF7DC9" w:rsidP="00AF7DC9" w:rsidR="00AF7DC9" w:rsidRPr="00AF7DC9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F7D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6380"/>
            <w:vAlign w:val="center"/>
            <w:hideMark/>
          </w:tcPr>
          <w:p w:rsidRDefault="00AF7DC9" w:rsidP="00AF7DC9" w:rsidR="00AF7DC9" w:rsidRPr="00AF7DC9">
            <w:pPr>
              <w:jc w:val="both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F7D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Nikola Kundrač, OIB: 67140855223, Velika Gorica, Lazina Čička 19</w:t>
            </w:r>
          </w:p>
        </w:tc>
        <w:tc>
          <w:tcPr>
            <w:tcW w:type="dxa" w:w="1540"/>
            <w:vAlign w:val="center"/>
            <w:hideMark/>
          </w:tcPr>
          <w:p w:rsidRDefault="00AF7DC9" w:rsidP="00AF7DC9" w:rsidR="00AF7DC9" w:rsidRPr="00AF7DC9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F7D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13.566,62</w:t>
            </w:r>
          </w:p>
        </w:tc>
      </w:tr>
    </w:tbl>
    <w:p w:rsidRDefault="00DB4D74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960B9" w:rsidP="007960B9" w:rsidR="007960B9" w:rsidRPr="007960B9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7960B9"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Pr="007960B9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7960B9" w:rsidP="007960B9" w:rsidR="007960B9" w:rsidRPr="007960B9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960B9">
        <w:rPr>
          <w:rFonts w:cs="Times New Roman" w:hAnsi="Times New Roman" w:ascii="Times New Roman"/>
          <w:bCs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7C497D" w:rsidR="007960B9" w:rsidRPr="007960B9">
        <w:tc>
          <w:tcPr>
            <w:tcW w:type="dxa" w:w="660"/>
          </w:tcPr>
          <w:p w:rsidRDefault="007960B9" w:rsidP="007960B9" w:rsidR="007960B9" w:rsidRPr="007960B9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960B9">
              <w:rPr>
                <w:rFonts w:cs="Times New Roman" w:hAnsi="Times New Roman" w:ascii="Times New Roman"/>
                <w:bCs/>
                <w:sz w:val="24"/>
                <w:szCs w:val="24"/>
              </w:rPr>
              <w:t>Rbr.</w:t>
            </w:r>
          </w:p>
        </w:tc>
        <w:tc>
          <w:tcPr>
            <w:tcW w:type="dxa" w:w="6380"/>
            <w:vAlign w:val="center"/>
          </w:tcPr>
          <w:p w:rsidRDefault="007960B9" w:rsidP="007C497D" w:rsidR="007960B9" w:rsidRPr="007960B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960B9">
              <w:rPr>
                <w:rFonts w:cs="Times New Roman" w:hAnsi="Times New Roman" w:ascii="Times New Roman"/>
                <w:bCs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7960B9" w:rsidP="007960B9" w:rsidR="007960B9" w:rsidRPr="007960B9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960B9">
              <w:rPr>
                <w:rFonts w:cs="Times New Roman" w:hAnsi="Times New Roman" w:ascii="Times New Roman"/>
                <w:bCs/>
                <w:sz w:val="24"/>
                <w:szCs w:val="24"/>
              </w:rPr>
              <w:t>IZNOS (kn)</w:t>
            </w:r>
          </w:p>
        </w:tc>
      </w:tr>
      <w:tr w:rsidTr="00791B66" w:rsidR="007960B9" w:rsidRPr="007960B9">
        <w:tc>
          <w:tcPr>
            <w:tcW w:type="dxa" w:w="660"/>
            <w:vAlign w:val="center"/>
          </w:tcPr>
          <w:p w:rsidRDefault="007960B9" w:rsidP="00791B66" w:rsidR="007960B9" w:rsidRPr="007960B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960B9">
              <w:rPr>
                <w:rFonts w:cs="Times New Roman" w:hAnsi="Times New Roman" w:ascii="Times New Roman"/>
                <w:bCs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D053BA" w:rsidP="00D053BA" w:rsidR="00D053BA" w:rsidRPr="00D053B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053BA">
              <w:rPr>
                <w:rFonts w:cs="Times New Roman" w:hAnsi="Times New Roman" w:ascii="Times New Roman"/>
                <w:bCs/>
                <w:sz w:val="24"/>
                <w:szCs w:val="24"/>
              </w:rPr>
              <w:t>ODVJETNIK DRAGAN SUŠA, Zagreb, Zvonimirova 62</w:t>
            </w:r>
          </w:p>
          <w:p w:rsidRDefault="00D053BA" w:rsidP="00D053BA" w:rsidR="007960B9" w:rsidRPr="007960B9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053BA">
              <w:rPr>
                <w:rFonts w:cs="Times New Roman" w:hAnsi="Times New Roman" w:ascii="Times New Roman"/>
                <w:bCs/>
                <w:sz w:val="24"/>
                <w:szCs w:val="24"/>
              </w:rPr>
              <w:t>OIB: 04714301880</w:t>
            </w:r>
          </w:p>
        </w:tc>
        <w:tc>
          <w:tcPr>
            <w:tcW w:type="dxa" w:w="1540"/>
            <w:vAlign w:val="center"/>
          </w:tcPr>
          <w:p w:rsidRDefault="00D053BA" w:rsidP="00D053BA" w:rsidR="007960B9" w:rsidRPr="007960B9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1.481.450,13</w:t>
            </w:r>
          </w:p>
        </w:tc>
      </w:tr>
      <w:tr w:rsidTr="00791B66" w:rsidR="007960B9" w:rsidRPr="007960B9">
        <w:tc>
          <w:tcPr>
            <w:tcW w:type="dxa" w:w="660"/>
            <w:vAlign w:val="center"/>
          </w:tcPr>
          <w:p w:rsidRDefault="007960B9" w:rsidP="00791B66" w:rsidR="007960B9" w:rsidRPr="007960B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960B9">
              <w:rPr>
                <w:rFonts w:cs="Times New Roman" w:hAnsi="Times New Roman" w:ascii="Times New Roman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6380"/>
            <w:vAlign w:val="center"/>
          </w:tcPr>
          <w:p w:rsidRDefault="00D053BA" w:rsidP="00D053BA" w:rsidR="00D053BA" w:rsidRPr="00D053B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053BA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ABB d.o.o. Zagreb, Ulica Grada Vukovara 284, </w:t>
            </w:r>
          </w:p>
          <w:p w:rsidRDefault="00D053BA" w:rsidP="00D053BA" w:rsidR="007960B9" w:rsidRPr="007960B9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053BA">
              <w:rPr>
                <w:rFonts w:cs="Times New Roman" w:hAnsi="Times New Roman" w:ascii="Times New Roman"/>
                <w:bCs/>
                <w:sz w:val="24"/>
                <w:szCs w:val="24"/>
              </w:rPr>
              <w:t>OIB: 73301344150</w:t>
            </w:r>
          </w:p>
        </w:tc>
        <w:tc>
          <w:tcPr>
            <w:tcW w:type="dxa" w:w="1540"/>
            <w:vAlign w:val="center"/>
          </w:tcPr>
          <w:p w:rsidRDefault="00D053BA" w:rsidP="00D053BA" w:rsidR="007960B9" w:rsidRPr="007960B9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6.750,00</w:t>
            </w:r>
          </w:p>
        </w:tc>
      </w:tr>
      <w:tr w:rsidTr="00791B66" w:rsidR="007960B9" w:rsidRPr="007960B9">
        <w:tc>
          <w:tcPr>
            <w:tcW w:type="dxa" w:w="660"/>
            <w:vAlign w:val="center"/>
          </w:tcPr>
          <w:p w:rsidRDefault="007960B9" w:rsidP="00791B66" w:rsidR="007960B9" w:rsidRPr="007960B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960B9">
              <w:rPr>
                <w:rFonts w:cs="Times New Roman" w:hAnsi="Times New Roman" w:ascii="Times New Roman"/>
                <w:bCs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D053BA" w:rsidP="00D053BA" w:rsidR="00D053BA" w:rsidRPr="00D053B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053BA">
              <w:rPr>
                <w:rFonts w:cs="Times New Roman" w:hAnsi="Times New Roman" w:ascii="Times New Roman"/>
                <w:bCs/>
                <w:sz w:val="24"/>
                <w:szCs w:val="24"/>
              </w:rPr>
              <w:t>ELEKTRO-VRATA  d.o.o. Osijek, J.J. Strossmayera 153</w:t>
            </w:r>
          </w:p>
          <w:p w:rsidRDefault="00D053BA" w:rsidP="00D053BA" w:rsidR="007960B9" w:rsidRPr="007960B9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053BA">
              <w:rPr>
                <w:rFonts w:cs="Times New Roman" w:hAnsi="Times New Roman" w:ascii="Times New Roman"/>
                <w:bCs/>
                <w:sz w:val="24"/>
                <w:szCs w:val="24"/>
              </w:rPr>
              <w:t>OIB: 49438346469</w:t>
            </w:r>
          </w:p>
        </w:tc>
        <w:tc>
          <w:tcPr>
            <w:tcW w:type="dxa" w:w="1540"/>
            <w:vAlign w:val="center"/>
          </w:tcPr>
          <w:p w:rsidRDefault="00D053BA" w:rsidP="00D053BA" w:rsidR="007960B9" w:rsidRPr="007960B9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201.029,99</w:t>
            </w:r>
          </w:p>
        </w:tc>
      </w:tr>
      <w:tr w:rsidTr="00791B66" w:rsidR="007960B9" w:rsidRPr="007960B9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7960B9" w:rsidP="00791B66" w:rsidR="007960B9" w:rsidRPr="007960B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7960B9">
              <w:rPr>
                <w:rFonts w:cs="Times New Roman" w:hAnsi="Times New Roman" w:ascii="Times New Roman"/>
                <w:bCs/>
                <w:sz w:val="24"/>
                <w:szCs w:val="24"/>
              </w:rPr>
              <w:t>4.</w:t>
            </w:r>
          </w:p>
        </w:tc>
        <w:tc>
          <w:tcPr>
            <w:tcW w:type="dxa" w:w="6380"/>
          </w:tcPr>
          <w:p w:rsidRDefault="00D053BA" w:rsidP="00D053BA" w:rsidR="00D053BA" w:rsidRPr="00D053BA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053BA">
              <w:rPr>
                <w:rFonts w:cs="Times New Roman" w:hAnsi="Times New Roman" w:ascii="Times New Roman"/>
                <w:bCs/>
                <w:sz w:val="24"/>
                <w:szCs w:val="24"/>
              </w:rPr>
              <w:t>NEXE GRADNJA d.o.o. Našice, Braće Radića 24</w:t>
            </w:r>
          </w:p>
          <w:p w:rsidRDefault="00D053BA" w:rsidP="00D053BA" w:rsidR="007960B9" w:rsidRPr="007960B9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053BA">
              <w:rPr>
                <w:rFonts w:cs="Times New Roman" w:hAnsi="Times New Roman" w:ascii="Times New Roman"/>
                <w:bCs/>
                <w:sz w:val="24"/>
                <w:szCs w:val="24"/>
              </w:rPr>
              <w:t>OIB: 37671722350</w:t>
            </w:r>
          </w:p>
        </w:tc>
        <w:tc>
          <w:tcPr>
            <w:tcW w:type="dxa" w:w="1540"/>
            <w:vAlign w:val="center"/>
          </w:tcPr>
          <w:p w:rsidRDefault="00D053BA" w:rsidP="00D053BA" w:rsidR="007960B9" w:rsidRPr="007960B9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110.995,86</w:t>
            </w:r>
          </w:p>
        </w:tc>
      </w:tr>
      <w:tr w:rsidTr="00791B66" w:rsidR="00D053BA" w:rsidRPr="007960B9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671EB7" w:rsidP="00791B66" w:rsidR="00D053BA" w:rsidRPr="007960B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5</w:t>
            </w:r>
            <w:r w:rsidR="00D053BA" w:rsidRPr="007960B9">
              <w:rPr>
                <w:rFonts w:cs="Times New Roman"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D053BA" w:rsidP="00791B66" w:rsidR="00D053BA" w:rsidRPr="007960B9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053BA">
              <w:rPr>
                <w:rFonts w:cs="Times New Roman" w:hAnsi="Times New Roman" w:ascii="Times New Roman"/>
                <w:bCs/>
                <w:sz w:val="24"/>
                <w:szCs w:val="24"/>
              </w:rPr>
              <w:t>SUVLASNICI ZGRADE U ZAGREBU, DUBRAVA 76 zastupani po GSKG, Zagreb, Savska 1, OIB: 03744272526</w:t>
            </w:r>
          </w:p>
        </w:tc>
        <w:tc>
          <w:tcPr>
            <w:tcW w:type="dxa" w:w="1540"/>
          </w:tcPr>
          <w:p w:rsidRDefault="00D053BA" w:rsidP="00791B66" w:rsidR="00D053BA" w:rsidRPr="007960B9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478,02</w:t>
            </w:r>
          </w:p>
        </w:tc>
      </w:tr>
      <w:tr w:rsidTr="00791B66" w:rsidR="00D053BA" w:rsidRPr="007960B9">
        <w:tblPrEx>
          <w:tblLook w:val="04A0" w:noVBand="1" w:noHBand="0" w:lastColumn="0" w:firstColumn="1" w:lastRow="0" w:firstRow="1"/>
        </w:tblPrEx>
        <w:tc>
          <w:tcPr>
            <w:tcW w:type="dxa" w:w="660"/>
            <w:vAlign w:val="center"/>
          </w:tcPr>
          <w:p w:rsidRDefault="00671EB7" w:rsidP="00791B66" w:rsidR="00D053BA" w:rsidRPr="007960B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6</w:t>
            </w:r>
            <w:r w:rsidR="00D053BA" w:rsidRPr="007960B9">
              <w:rPr>
                <w:rFonts w:cs="Times New Roman" w:hAnsi="Times New Roman" w:ascii="Times New Roman"/>
                <w:bCs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D053BA" w:rsidP="00791B66" w:rsidR="00D053BA" w:rsidRPr="007960B9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D053BA">
              <w:rPr>
                <w:rFonts w:cs="Times New Roman" w:hAnsi="Times New Roman" w:ascii="Times New Roman"/>
                <w:bCs/>
                <w:sz w:val="24"/>
                <w:szCs w:val="24"/>
              </w:rPr>
              <w:t>VIPNET d.o.o. Zagreb, Vrtni put 1, OIB: 29524210204</w:t>
            </w:r>
          </w:p>
        </w:tc>
        <w:tc>
          <w:tcPr>
            <w:tcW w:type="dxa" w:w="1540"/>
          </w:tcPr>
          <w:p w:rsidRDefault="00532C65" w:rsidP="00791B66" w:rsidR="00D053BA" w:rsidRPr="007960B9">
            <w:pPr>
              <w:jc w:val="right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55.630,02</w:t>
            </w:r>
          </w:p>
        </w:tc>
      </w:tr>
    </w:tbl>
    <w:p w:rsidRDefault="007960B9" w:rsidP="007960B9" w:rsidR="007960B9" w:rsidRPr="007960B9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791B6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III. </w:t>
      </w:r>
      <w:r w:rsidRPr="00D27EA3">
        <w:rPr>
          <w:rFonts w:cs="Times New Roman" w:hAnsi="Times New Roman" w:ascii="Times New Roman"/>
          <w:bCs/>
          <w:sz w:val="24"/>
          <w:szCs w:val="24"/>
        </w:rPr>
        <w:t>Upućuj</w:t>
      </w:r>
      <w:r w:rsidR="00791B66">
        <w:rPr>
          <w:rFonts w:cs="Times New Roman" w:hAnsi="Times New Roman" w:ascii="Times New Roman"/>
          <w:bCs/>
          <w:sz w:val="24"/>
          <w:szCs w:val="24"/>
        </w:rPr>
        <w:t>u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se </w:t>
      </w:r>
      <w:r w:rsidR="00791B66">
        <w:rPr>
          <w:rFonts w:cs="Times New Roman" w:hAnsi="Times New Roman" w:ascii="Times New Roman"/>
          <w:bCs/>
          <w:sz w:val="24"/>
          <w:szCs w:val="24"/>
        </w:rPr>
        <w:t>vjerovnici: Dalibor Gvozdanović, Ivan Gunjak, Damir Špoljar, Mladen Koharić, Igor Lulić i Ivan Rigljan, svi z</w:t>
      </w:r>
      <w:r w:rsidR="00CF7205">
        <w:rPr>
          <w:rFonts w:cs="Times New Roman" w:hAnsi="Times New Roman" w:ascii="Times New Roman"/>
          <w:bCs/>
          <w:sz w:val="24"/>
          <w:szCs w:val="24"/>
        </w:rPr>
        <w:t>astupani po punomoćnici Ariani Varga Filaković, odvjetnici u Odvjetničkom društvu Vidmar i partneri j.t.d. Zagreb, Medulićeva 24,</w:t>
      </w:r>
      <w:r w:rsidR="00791B66">
        <w:rPr>
          <w:rFonts w:cs="Times New Roman" w:hAnsi="Times New Roman" w:ascii="Times New Roman"/>
          <w:bCs/>
          <w:sz w:val="24"/>
          <w:szCs w:val="24"/>
        </w:rPr>
        <w:t xml:space="preserve"> da u roku </w:t>
      </w:r>
      <w:r w:rsidR="00791B66" w:rsidRPr="00D27EA3">
        <w:rPr>
          <w:rFonts w:cs="Times New Roman" w:hAnsi="Times New Roman" w:ascii="Times New Roman"/>
          <w:bCs/>
          <w:sz w:val="24"/>
          <w:szCs w:val="24"/>
        </w:rPr>
        <w:t>osam dana pokren</w:t>
      </w:r>
      <w:r w:rsidR="00791B66">
        <w:rPr>
          <w:rFonts w:cs="Times New Roman" w:hAnsi="Times New Roman" w:ascii="Times New Roman"/>
          <w:bCs/>
          <w:sz w:val="24"/>
          <w:szCs w:val="24"/>
        </w:rPr>
        <w:t>u</w:t>
      </w:r>
      <w:r w:rsidR="00791B66" w:rsidRPr="00D27EA3">
        <w:rPr>
          <w:rFonts w:cs="Times New Roman" w:hAnsi="Times New Roman" w:ascii="Times New Roman"/>
          <w:bCs/>
          <w:sz w:val="24"/>
          <w:szCs w:val="24"/>
        </w:rPr>
        <w:t xml:space="preserve"> parnicu protiv</w:t>
      </w:r>
      <w:r w:rsidR="00A26EC5">
        <w:rPr>
          <w:rFonts w:cs="Times New Roman" w:hAnsi="Times New Roman" w:ascii="Times New Roman"/>
          <w:bCs/>
          <w:sz w:val="24"/>
          <w:szCs w:val="24"/>
        </w:rPr>
        <w:t xml:space="preserve"> vjerovnika odvjetnika Dragana Suš</w:t>
      </w:r>
      <w:r w:rsidR="006D5A02">
        <w:rPr>
          <w:rFonts w:cs="Times New Roman" w:hAnsi="Times New Roman" w:ascii="Times New Roman"/>
          <w:bCs/>
          <w:sz w:val="24"/>
          <w:szCs w:val="24"/>
        </w:rPr>
        <w:t>e</w:t>
      </w:r>
      <w:r w:rsidR="00A26EC5">
        <w:rPr>
          <w:rFonts w:cs="Times New Roman" w:hAnsi="Times New Roman" w:ascii="Times New Roman"/>
          <w:bCs/>
          <w:sz w:val="24"/>
          <w:szCs w:val="24"/>
        </w:rPr>
        <w:t xml:space="preserve"> iz Zagreba, Zvonimirova 62, OIB: </w:t>
      </w:r>
      <w:r w:rsidR="00A26EC5" w:rsidRPr="00A26EC5">
        <w:rPr>
          <w:rFonts w:cs="Times New Roman" w:hAnsi="Times New Roman" w:ascii="Times New Roman"/>
          <w:bCs/>
          <w:sz w:val="24"/>
          <w:szCs w:val="24"/>
        </w:rPr>
        <w:t>04714301880</w:t>
      </w:r>
      <w:r w:rsidR="00A26EC5">
        <w:rPr>
          <w:rFonts w:cs="Times New Roman" w:hAnsi="Times New Roman" w:ascii="Times New Roman"/>
          <w:bCs/>
          <w:sz w:val="24"/>
          <w:szCs w:val="24"/>
        </w:rPr>
        <w:t xml:space="preserve">, radi utvrđivanja osporene tražbina u iznosu od </w:t>
      </w:r>
      <w:r w:rsidR="00A26EC5" w:rsidRPr="00A26EC5">
        <w:rPr>
          <w:rFonts w:cs="Times New Roman" w:hAnsi="Times New Roman" w:ascii="Times New Roman"/>
          <w:bCs/>
          <w:sz w:val="24"/>
          <w:szCs w:val="24"/>
        </w:rPr>
        <w:t>1.481.450,13</w:t>
      </w:r>
      <w:r w:rsidR="00A26EC5">
        <w:rPr>
          <w:rFonts w:cs="Times New Roman" w:hAnsi="Times New Roman" w:ascii="Times New Roman"/>
          <w:bCs/>
          <w:sz w:val="24"/>
          <w:szCs w:val="24"/>
        </w:rPr>
        <w:t xml:space="preserve"> kuna.</w:t>
      </w:r>
    </w:p>
    <w:p w:rsidRDefault="00A26EC5" w:rsidP="00D27EA3" w:rsidR="00A26EC5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A26EC5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IV. Upućuje se svaki vjerovnik čiju je tražbinu osporila stečajna upraviteljica da  </w:t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 xml:space="preserve">u roku </w:t>
      </w:r>
      <w:r>
        <w:rPr>
          <w:rFonts w:cs="Times New Roman" w:hAnsi="Times New Roman" w:ascii="Times New Roman"/>
          <w:bCs/>
          <w:sz w:val="24"/>
          <w:szCs w:val="24"/>
        </w:rPr>
        <w:t xml:space="preserve">osam dana pokrene parnicu protiv </w:t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>stečajnog dužnika radi utvrđivanja osnovanosti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 xml:space="preserve">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osam dana od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pravomoćnosti </w:t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 xml:space="preserve">rješenja o upućivanju u parnicu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odnosno primitka drugostupanjske odluke, u protivnom </w:t>
      </w:r>
      <w:r w:rsidR="00D27EA3" w:rsidRPr="00D27EA3">
        <w:rPr>
          <w:rFonts w:cs="Times New Roman" w:hAnsi="Times New Roman" w:ascii="Times New Roman"/>
          <w:bCs/>
          <w:sz w:val="24"/>
          <w:szCs w:val="24"/>
        </w:rPr>
        <w:t xml:space="preserve">će se smatrati da je odustao od prava na vođenje parnice. </w:t>
      </w: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</w:t>
      </w:r>
      <w:r w:rsidR="00A26EC5" w:rsidRPr="00A26EC5">
        <w:rPr>
          <w:rFonts w:cs="Times New Roman" w:hAnsi="Times New Roman" w:ascii="Times New Roman"/>
          <w:bCs/>
          <w:sz w:val="24"/>
          <w:szCs w:val="24"/>
        </w:rPr>
        <w:t xml:space="preserve">(Narodne novine, broj </w:t>
      </w:r>
      <w:r w:rsidR="00671EB7">
        <w:rPr>
          <w:rFonts w:cs="Times New Roman" w:hAnsi="Times New Roman" w:ascii="Times New Roman"/>
          <w:bCs/>
          <w:sz w:val="24"/>
          <w:szCs w:val="24"/>
        </w:rPr>
        <w:t>71/15 i 104/17; nastavno: SZ),</w:t>
      </w:r>
      <w:r>
        <w:rPr>
          <w:rFonts w:cs="Times New Roman" w:hAnsi="Times New Roman" w:ascii="Times New Roman"/>
          <w:bCs/>
          <w:sz w:val="24"/>
          <w:szCs w:val="24"/>
        </w:rPr>
        <w:t xml:space="preserve">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, 266. stavak 1. i 267. stavak 1. </w:t>
      </w:r>
      <w:r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C529A0" w:rsidR="00C529A0" w:rsidRPr="00C529A0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4B5C92">
        <w:rPr>
          <w:rFonts w:cs="Times New Roman" w:hAnsi="Times New Roman" w:ascii="Times New Roman"/>
          <w:bCs/>
          <w:sz w:val="24"/>
          <w:szCs w:val="24"/>
        </w:rPr>
        <w:t>Tražbin</w:t>
      </w:r>
      <w:r w:rsidR="00A26EC5">
        <w:rPr>
          <w:rFonts w:cs="Times New Roman" w:hAnsi="Times New Roman" w:ascii="Times New Roman"/>
          <w:bCs/>
          <w:sz w:val="24"/>
          <w:szCs w:val="24"/>
        </w:rPr>
        <w:t>u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 vjerovnika</w:t>
      </w:r>
      <w:r w:rsidR="00A26EC5">
        <w:rPr>
          <w:rFonts w:cs="Times New Roman" w:hAnsi="Times New Roman" w:ascii="Times New Roman"/>
          <w:bCs/>
          <w:sz w:val="24"/>
          <w:szCs w:val="24"/>
        </w:rPr>
        <w:t xml:space="preserve"> Dragana Suše stečajna upraviteljica je priznala, u prijavljenom iznosu od </w:t>
      </w:r>
      <w:r w:rsidR="00A26EC5" w:rsidRPr="00A26EC5">
        <w:rPr>
          <w:rFonts w:cs="Times New Roman" w:hAnsi="Times New Roman" w:ascii="Times New Roman"/>
          <w:bCs/>
          <w:sz w:val="24"/>
          <w:szCs w:val="24"/>
        </w:rPr>
        <w:t xml:space="preserve">1.481.450,13 </w:t>
      </w:r>
      <w:r w:rsidR="00A26EC5">
        <w:rPr>
          <w:rFonts w:cs="Times New Roman" w:hAnsi="Times New Roman" w:ascii="Times New Roman"/>
          <w:bCs/>
          <w:sz w:val="24"/>
          <w:szCs w:val="24"/>
        </w:rPr>
        <w:t>kn, ali su istu osporili vjerovnici navedeni u stavku III. izreke, stoga su isti sukladno članku 266. stavak 2. SZ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671EB7">
        <w:rPr>
          <w:rFonts w:cs="Times New Roman" w:hAnsi="Times New Roman" w:ascii="Times New Roman"/>
          <w:bCs/>
          <w:sz w:val="24"/>
          <w:szCs w:val="24"/>
        </w:rPr>
        <w:t xml:space="preserve">upućeni put posebne parnice, </w:t>
      </w:r>
      <w:r w:rsidR="00C529A0">
        <w:rPr>
          <w:rFonts w:cs="Times New Roman" w:hAnsi="Times New Roman" w:ascii="Times New Roman"/>
          <w:bCs/>
          <w:sz w:val="24"/>
          <w:szCs w:val="24"/>
        </w:rPr>
        <w:t>u izreci kako je to n</w:t>
      </w:r>
      <w:r w:rsidR="00671EB7">
        <w:rPr>
          <w:rFonts w:cs="Times New Roman" w:hAnsi="Times New Roman" w:ascii="Times New Roman"/>
          <w:bCs/>
          <w:sz w:val="24"/>
          <w:szCs w:val="24"/>
        </w:rPr>
        <w:t xml:space="preserve">avedeno stavkom III. </w:t>
      </w:r>
      <w:r w:rsidR="00C529A0">
        <w:rPr>
          <w:rFonts w:cs="Times New Roman" w:hAnsi="Times New Roman" w:ascii="Times New Roman"/>
          <w:bCs/>
          <w:sz w:val="24"/>
          <w:szCs w:val="24"/>
        </w:rPr>
        <w:t xml:space="preserve">izreke, budući da navedena odredba glasi: </w:t>
      </w:r>
      <w:r w:rsidR="00C529A0" w:rsidRPr="00C529A0">
        <w:rPr>
          <w:rFonts w:cs="Times New Roman" w:hAnsi="Times New Roman" w:ascii="Times New Roman"/>
          <w:bCs/>
          <w:i/>
          <w:sz w:val="24"/>
          <w:szCs w:val="24"/>
        </w:rPr>
        <w:t>"Ako je koji od stečajnih vjerovnika osporio tražbinu koju je priznao stečajni upravitelj, sud će stečajnoga vjerovnika uputiti na parnicu radi utvrđivanja osporene tražbine. Osporavatelj u takvoj parnici nastupa u ime i za račun stečajnoga dužnika"</w:t>
      </w:r>
      <w:r w:rsidR="00C529A0">
        <w:rPr>
          <w:rFonts w:cs="Times New Roman" w:hAnsi="Times New Roman" w:ascii="Times New Roman"/>
          <w:bCs/>
          <w:sz w:val="24"/>
          <w:szCs w:val="24"/>
        </w:rPr>
        <w:t>, pa sud nije ovlašten suditi nešto drugo odnosno mijenjati zakonski tekst, nego upravo onako kako je to zakonodavac stipulirao donijevši navedenu odredbu, koja je mjerodavna za ovaj slučaj.</w:t>
      </w:r>
    </w:p>
    <w:p w:rsidRDefault="00671EB7" w:rsidP="009903DC" w:rsidR="00671EB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671EB7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Tražbine svih vjerovnika osporene su si razloga zastare, osim tražbine Republike Hrvatske u I. višem isplatnom redu u iznosu od </w:t>
      </w:r>
      <w:r w:rsidRPr="00671EB7">
        <w:rPr>
          <w:rFonts w:cs="Times New Roman" w:hAnsi="Times New Roman" w:ascii="Times New Roman"/>
          <w:bCs/>
          <w:sz w:val="24"/>
          <w:szCs w:val="24"/>
        </w:rPr>
        <w:t>494.747,23</w:t>
      </w:r>
      <w:r>
        <w:rPr>
          <w:rFonts w:cs="Times New Roman" w:hAnsi="Times New Roman" w:ascii="Times New Roman"/>
          <w:bCs/>
          <w:sz w:val="24"/>
          <w:szCs w:val="24"/>
        </w:rPr>
        <w:t xml:space="preserve"> kn jer je navedeni iznos priznat u okviru tražbina I. višeg isplatnog reda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581C8E">
        <w:rPr>
          <w:rFonts w:cs="Times New Roman" w:hAnsi="Times New Roman" w:ascii="Times New Roman"/>
          <w:bCs/>
          <w:sz w:val="24"/>
          <w:szCs w:val="24"/>
        </w:rPr>
        <w:t xml:space="preserve">koje su priznate radnicima po osnovi bruto plaće, dakle za iznos poreza i doprinosa dok su tražbine vjerovnika ABB d.o.o. u iznosu od 6.750,00 kn kao i </w:t>
      </w:r>
      <w:r w:rsidR="00581C8E">
        <w:rPr>
          <w:rFonts w:cs="Times New Roman" w:hAnsi="Times New Roman" w:ascii="Times New Roman"/>
          <w:bCs/>
          <w:sz w:val="24"/>
          <w:szCs w:val="24"/>
        </w:rPr>
        <w:lastRenderedPageBreak/>
        <w:t>Suvlasnika zgrade u Zagrebu Dubrava 76 u iznosu od 478,02 kn osporene jer se radi o troškovima koji su za te vjerovnike nastali njihovim sudjelovanjem u ovom postupku, a što predstavlja tražbinu nižih isplatnih redova, na prijavu kojih vjerovnici nisu bili pozvani. Tražbina vjerovnika Elektro-vrata d.o.o. u iznosu od 201.029,99 kn osporena je iz razloga što navedeni iznos nije obuhvaćen predstečajnom nagodbom sklopljenom nad dužnikom u spisu Stpn-272/13.</w:t>
      </w:r>
    </w:p>
    <w:p w:rsidRDefault="00581C8E" w:rsidP="009903DC" w:rsidR="00581C8E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581C8E" w:rsidP="009903DC" w:rsidR="00581C8E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>Slijedom navedenog riješeno je kao u izreci.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581C8E">
        <w:rPr>
          <w:rFonts w:cs="Times New Roman" w:hAnsi="Times New Roman" w:ascii="Times New Roman"/>
          <w:bCs/>
          <w:sz w:val="24"/>
          <w:szCs w:val="24"/>
        </w:rPr>
        <w:t xml:space="preserve">21. studenoga 2017. </w:t>
      </w:r>
    </w:p>
    <w:p w:rsidRDefault="006D5A02" w:rsidP="009903DC" w:rsidR="006D5A02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S U D A C:</w:t>
      </w:r>
    </w:p>
    <w:p w:rsidRDefault="006D5A02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E0BC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MIHAEL KOVAČIĆ</w:t>
      </w:r>
      <w:r w:rsidR="005E3209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E3209" w:rsidP="009903DC" w:rsidR="005E320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E3209" w:rsidP="009903DC" w:rsidR="005E320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5E3209" w:rsidP="009903DC" w:rsidR="005E320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581C8E"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581C8E"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131986"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, osobno </w:t>
      </w:r>
    </w:p>
    <w:p w:rsidRDefault="006D5A02" w:rsidP="006D5A02" w:rsidR="006D5A02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581C8E"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>Odvjetnik Dragan Suša, Zagreb, Zvonimirova 62</w:t>
      </w:r>
    </w:p>
    <w:p w:rsidRDefault="006D5A02" w:rsidP="006D5A02" w:rsidR="006D5A02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3. </w:t>
      </w:r>
      <w:r w:rsidR="00581C8E"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ABB d.o.o. Zagreb, Ulica Grada Vukovara 284 </w:t>
      </w:r>
    </w:p>
    <w:p w:rsidRDefault="006D5A02" w:rsidP="006D5A02" w:rsidR="006D5A02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4. </w:t>
      </w:r>
      <w:r w:rsidR="00581C8E"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>ELEKTRO-VRATA  d.o.o. Osijek, J.J. Strossmayera 153</w:t>
      </w:r>
    </w:p>
    <w:p w:rsidRDefault="006D5A02" w:rsidP="006D5A02" w:rsidR="006D5A02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5. </w:t>
      </w:r>
      <w:r w:rsidR="00581C8E"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>NEXE GRADNJA d.o.o. Našice, Braće Radića 24</w:t>
      </w:r>
    </w:p>
    <w:p w:rsidRDefault="006D5A02" w:rsidP="006D5A02" w:rsidR="006D5A02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6. </w:t>
      </w:r>
      <w:r w:rsidR="00581C8E"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SUVLASNICI ZGRADE U ZAGREBU, DUBRAVA 76 zastupani po GSKG, Zagreb, </w:t>
      </w:r>
    </w:p>
    <w:p w:rsidRDefault="006D5A02" w:rsidP="006D5A02" w:rsidR="006D5A02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</w:t>
      </w:r>
      <w:r w:rsidR="00581C8E"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>Savska 1</w:t>
      </w:r>
    </w:p>
    <w:p w:rsidRDefault="006D5A02" w:rsidP="006D5A02" w:rsidR="006D5A02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7. </w:t>
      </w:r>
      <w:r w:rsidR="00581C8E"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>VIPNET d.o.o. Zagreb, Vrtni put 1</w:t>
      </w:r>
    </w:p>
    <w:p w:rsidRDefault="006D5A02" w:rsidP="006D5A02" w:rsidR="006D5A02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>8. RH Ministarstvo financija, po zz. Županijskom državnom odvjetništvu u Zagrebu</w:t>
      </w:r>
    </w:p>
    <w:p w:rsidRDefault="006D5A02" w:rsidP="006D5A02" w:rsidR="006D5A02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>9. Krunoslav Trusić, Sitnice 2, Zagreb</w:t>
      </w:r>
    </w:p>
    <w:p w:rsidRDefault="006D5A02" w:rsidP="006D5A02" w:rsidR="006D5A02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>10. Dalibor Vrbanović, Unčanska 26, Zagreb</w:t>
      </w:r>
    </w:p>
    <w:p w:rsidRDefault="006D5A02" w:rsidP="006D5A02" w:rsidR="006D5A02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>11. Stjepan Matušin, 4. Požarje 16, Zagreb</w:t>
      </w:r>
    </w:p>
    <w:p w:rsidRDefault="006D5A02" w:rsidP="006D5A02" w:rsidR="006D5A02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>12. Zlatko Jagodić</w:t>
      </w: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ab/>
        <w:t>, Pokupsko, Pokupsko 28</w:t>
      </w:r>
    </w:p>
    <w:p w:rsidRDefault="006D5A02" w:rsidP="006D5A02" w:rsidR="006D5A02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>13. Nikola Kundrač, Velika Gorica, Lazina Čička 19</w:t>
      </w:r>
    </w:p>
    <w:p w:rsidRDefault="006D5A02" w:rsidP="006D5A02" w:rsidR="006D5A02" w:rsidRPr="005E3209">
      <w:pPr>
        <w:jc w:val="both"/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14. Dalibor Gvozdanović i dr. – po pun. </w:t>
      </w:r>
      <w:r w:rsidRPr="005E3209"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  <w:t xml:space="preserve">Ariani Varga Filaković, odvjetnici u Odvjetničkom </w:t>
      </w:r>
    </w:p>
    <w:p w:rsidRDefault="006D5A02" w:rsidP="006D5A02" w:rsidR="006D5A02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  <w:t xml:space="preserve">     društvu Vidmar i partneri j.t.d. Zagreb, Medulićeva 24</w:t>
      </w:r>
    </w:p>
    <w:p w:rsidRDefault="006D5A02" w:rsidP="006D5A02" w:rsidR="002658A3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>15. e-</w:t>
      </w:r>
      <w:r w:rsidR="002658A3"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2658A3" w:rsidP="009903DC" w:rsidR="007E0BC7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E0BC7" w:rsidP="009903DC" w:rsidR="007E0BC7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5E320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E320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5E320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D9C" w:rsidR="00E11D9C">
      <w:r>
        <w:separator/>
      </w:r>
    </w:p>
  </w:endnote>
  <w:endnote w:id="0" w:type="continuationSeparator">
    <w:p w:rsidRDefault="00E11D9C" w:rsidR="00E11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D9C" w:rsidR="00E11D9C">
      <w:r>
        <w:separator/>
      </w:r>
    </w:p>
  </w:footnote>
  <w:footnote w:id="0" w:type="continuationSeparator">
    <w:p w:rsidRDefault="00E11D9C" w:rsidR="00E11D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1B66" w:rsidP="00FB64FF" w:rsidR="00791B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1B66" w:rsidR="00791B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91B66" w:rsidR="00791B66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D8556B">
          <w:rPr>
            <w:rFonts w:cs="Times New Roman" w:hAnsi="Times New Roman" w:ascii="Times New Roman"/>
            <w:noProof/>
          </w:rPr>
          <w:t>7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91B66" w:rsidP="00C772E6" w:rsidR="00791B66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>
      <w:rPr>
        <w:rFonts w:cs="Times New Roman" w:hAnsi="Times New Roman" w:ascii="Times New Roman"/>
      </w:rPr>
      <w:t>2770/16</w:t>
    </w:r>
    <w:r w:rsidR="005E3209">
      <w:rPr>
        <w:rFonts w:cs="Times New Roman" w:hAnsi="Times New Roman" w:ascii="Times New Roman"/>
      </w:rPr>
      <w:t>-29</w:t>
    </w:r>
  </w:p>
  <w:p w:rsidRDefault="00791B66" w:rsidP="00C772E6" w:rsidR="00791B66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1B66" w:rsidR="00791B66">
    <w:pPr>
      <w:pStyle w:val="Zaglavlje"/>
    </w:pPr>
  </w:p>
  <w:p w:rsidRDefault="00791B66" w:rsidR="00791B66">
    <w:pPr>
      <w:pStyle w:val="Zaglavlje"/>
    </w:pPr>
  </w:p>
  <w:p w:rsidRDefault="00791B66" w:rsidR="00791B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2FFB"/>
    <w:rsid w:val="001E470B"/>
    <w:rsid w:val="001E4E5F"/>
    <w:rsid w:val="00235AAE"/>
    <w:rsid w:val="00256B52"/>
    <w:rsid w:val="002658A3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27D2"/>
    <w:rsid w:val="003B4CA6"/>
    <w:rsid w:val="003C6959"/>
    <w:rsid w:val="003C70C1"/>
    <w:rsid w:val="003E367D"/>
    <w:rsid w:val="004155FA"/>
    <w:rsid w:val="00473DB3"/>
    <w:rsid w:val="004A20F9"/>
    <w:rsid w:val="004B074A"/>
    <w:rsid w:val="004B5C92"/>
    <w:rsid w:val="004E5730"/>
    <w:rsid w:val="004E58A2"/>
    <w:rsid w:val="00514022"/>
    <w:rsid w:val="005272EF"/>
    <w:rsid w:val="00532C65"/>
    <w:rsid w:val="00573745"/>
    <w:rsid w:val="005774B3"/>
    <w:rsid w:val="00581C8E"/>
    <w:rsid w:val="005C2D1F"/>
    <w:rsid w:val="005D761C"/>
    <w:rsid w:val="005E1C16"/>
    <w:rsid w:val="005E3209"/>
    <w:rsid w:val="005E56BB"/>
    <w:rsid w:val="005F5C3F"/>
    <w:rsid w:val="005F7514"/>
    <w:rsid w:val="00604F20"/>
    <w:rsid w:val="00607B4B"/>
    <w:rsid w:val="006100D5"/>
    <w:rsid w:val="006235E3"/>
    <w:rsid w:val="00671EB7"/>
    <w:rsid w:val="006819D2"/>
    <w:rsid w:val="006824AB"/>
    <w:rsid w:val="006D5A02"/>
    <w:rsid w:val="006E69A4"/>
    <w:rsid w:val="006F5244"/>
    <w:rsid w:val="00727277"/>
    <w:rsid w:val="007303F2"/>
    <w:rsid w:val="007519B3"/>
    <w:rsid w:val="00764AEE"/>
    <w:rsid w:val="00791B66"/>
    <w:rsid w:val="007960B9"/>
    <w:rsid w:val="007C0F56"/>
    <w:rsid w:val="007C38A1"/>
    <w:rsid w:val="007C422F"/>
    <w:rsid w:val="007C497D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D6D3B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2454"/>
    <w:rsid w:val="009F3306"/>
    <w:rsid w:val="00A16088"/>
    <w:rsid w:val="00A26151"/>
    <w:rsid w:val="00A26EAF"/>
    <w:rsid w:val="00A26EC5"/>
    <w:rsid w:val="00AA0C7F"/>
    <w:rsid w:val="00AB314A"/>
    <w:rsid w:val="00AC4626"/>
    <w:rsid w:val="00AC50A4"/>
    <w:rsid w:val="00AF7DC9"/>
    <w:rsid w:val="00B1532C"/>
    <w:rsid w:val="00B34CEC"/>
    <w:rsid w:val="00B45CEE"/>
    <w:rsid w:val="00B70980"/>
    <w:rsid w:val="00BA282E"/>
    <w:rsid w:val="00BB733D"/>
    <w:rsid w:val="00BF0F33"/>
    <w:rsid w:val="00C04421"/>
    <w:rsid w:val="00C104FA"/>
    <w:rsid w:val="00C40EA5"/>
    <w:rsid w:val="00C529A0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CF3F5C"/>
    <w:rsid w:val="00CF7205"/>
    <w:rsid w:val="00D053BA"/>
    <w:rsid w:val="00D054E2"/>
    <w:rsid w:val="00D12600"/>
    <w:rsid w:val="00D27EA3"/>
    <w:rsid w:val="00D373D4"/>
    <w:rsid w:val="00D74871"/>
    <w:rsid w:val="00D8556B"/>
    <w:rsid w:val="00DA0460"/>
    <w:rsid w:val="00DB4D74"/>
    <w:rsid w:val="00DD444D"/>
    <w:rsid w:val="00E107B5"/>
    <w:rsid w:val="00E11D9C"/>
    <w:rsid w:val="00E13CBB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38C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60B9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85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5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56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5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5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60B9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85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5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56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5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5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St-2770/2016</izvorni_sadrzaj>
    <derivirana_varijabla naziv="DomainObject.Predmet.OznakaBroj_1">St-2770/2016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PASARIĆ INŽENJERING d.o.o.</izvorni_sadrzaj>
    <derivirana_varijabla naziv="DomainObject.Predmet.ProtustrankaFormated_1">  PASARIĆ INŽENJERING d.o.o.</derivirana_varijabla>
  </DomainObject.Predmet.ProtustrankaFormated>
  <DomainObject.Predmet.ProtustrankaFormatedOIB>
    <izvorni_sadrzaj>  PASARIĆ INŽENJERING d.o.o., OIB 75528617474</izvorni_sadrzaj>
    <derivirana_varijabla naziv="DomainObject.Predmet.ProtustrankaFormatedOIB_1">  PASARIĆ INŽENJERING d.o.o., OIB 75528617474</derivirana_varijabla>
  </DomainObject.Predmet.ProtustrankaFormatedOIB>
  <DomainObject.Predmet.ProtustrankaFormatedWithAdress>
    <izvorni_sadrzaj> PASARIĆ INŽENJERING d.o.o., Kunovečka 22, 10000 Zagreb</izvorni_sadrzaj>
    <derivirana_varijabla naziv="DomainObject.Predmet.ProtustrankaFormatedWithAdress_1"> PASARIĆ INŽENJERING d.o.o., Kunovečka 22, 10000 Zagreb</derivirana_varijabla>
  </DomainObject.Predmet.ProtustrankaFormatedWithAdress>
  <DomainObject.Predmet.ProtustrankaFormatedWithAdressOIB>
    <izvorni_sadrzaj> PASARIĆ INŽENJERING d.o.o., OIB 75528617474, Kunovečka 22, 10000 Zagreb</izvorni_sadrzaj>
    <derivirana_varijabla naziv="DomainObject.Predmet.ProtustrankaFormatedWithAdressOIB_1"> PASARIĆ INŽENJERING d.o.o., OIB 75528617474, Kunovečka 22, 10000 Zagreb</derivirana_varijabla>
  </DomainObject.Predmet.ProtustrankaFormatedWithAdressOIB>
  <DomainObject.Predmet.ProtustrankaWithAdress>
    <izvorni_sadrzaj>PASARIĆ INŽENJERING d.o.o. Kunovečka 22, 10000 Zagreb</izvorni_sadrzaj>
    <derivirana_varijabla naziv="DomainObject.Predmet.ProtustrankaWithAdress_1">PASARIĆ INŽENJERING d.o.o. Kunovečka 22, 10000 Zagreb</derivirana_varijabla>
  </DomainObject.Predmet.ProtustrankaWithAdress>
  <DomainObject.Predmet.ProtustrankaWithAdressOIB>
    <izvorni_sadrzaj>PASARIĆ INŽENJERING d.o.o., OIB 75528617474, Kunovečka 22, 10000 Zagreb</izvorni_sadrzaj>
    <derivirana_varijabla naziv="DomainObject.Predmet.ProtustrankaWithAdressOIB_1">PASARIĆ INŽENJERING d.o.o., OIB 75528617474, Kunovečka 22, 10000 Zagreb</derivirana_varijabla>
  </DomainObject.Predmet.ProtustrankaWithAdressOIB>
  <DomainObject.Predmet.ProtustrankaNazivFormated>
    <izvorni_sadrzaj>PASARIĆ INŽENJERING d.o.o.</izvorni_sadrzaj>
    <derivirana_varijabla naziv="DomainObject.Predmet.ProtustrankaNazivFormated_1">PASARIĆ INŽENJERING d.o.o.</derivirana_varijabla>
  </DomainObject.Predmet.ProtustrankaNazivFormated>
  <DomainObject.Predmet.ProtustrankaNazivFormatedOIB>
    <izvorni_sadrzaj>PASARIĆ INŽENJERING d.o.o., OIB 75528617474</izvorni_sadrzaj>
    <derivirana_varijabla naziv="DomainObject.Predmet.ProtustrankaNazivFormatedOIB_1">PASARIĆ INŽENJERING d.o.o., OIB 75528617474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 KABEL d.o.o. zastupanog po punomoćniku Dragan Suša</izvorni_sadrzaj>
    <derivirana_varijabla naziv="DomainObject.Predmet.StrankaFormated_1">  TIM KABEL d.o.o. zastupanog po punomoćniku Dragan Suša</derivirana_varijabla>
  </DomainObject.Predmet.StrankaFormated>
  <DomainObject.Predmet.StrankaFormatedOIB>
    <izvorni_sadrzaj>  TIM KABEL d.o.o., OIB 69927324836 zastupanog po punomoćniku Dragan Suša</izvorni_sadrzaj>
    <derivirana_varijabla naziv="DomainObject.Predmet.StrankaFormatedOIB_1">  TIM KABEL d.o.o., OIB 69927324836 zastupanog po punomoćniku Dragan Suša</derivirana_varijabla>
  </DomainObject.Predmet.StrankaFormatedOIB>
  <DomainObject.Predmet.StrankaFormatedWithAdress>
    <izvorni_sadrzaj> TIM KABEL d.o.o., Savska cesta 103, 10360 Sesvete zastupanog po punomoćniku Dragan Suša</izvorni_sadrzaj>
    <derivirana_varijabla naziv="DomainObject.Predmet.StrankaFormatedWithAdress_1"> TIM KABEL d.o.o., Savska cesta 103, 10360 Sesvete zastupanog po punomoćniku Dragan Suša</derivirana_varijabla>
  </DomainObject.Predmet.StrankaFormatedWithAdress>
  <DomainObject.Predmet.StrankaFormatedWithAdressOIB>
    <izvorni_sadrzaj> TIM KABEL d.o.o., OIB 69927324836, Savska cesta 103, 10360 Sesvete zastupanog po punomoćniku Dragan Suša</izvorni_sadrzaj>
    <derivirana_varijabla naziv="DomainObject.Predmet.StrankaFormatedWithAdressOIB_1"> TIM KABEL d.o.o., OIB 69927324836, Savska cesta 103, 10360 Sesvete zastupanog po punomoćniku Dragan Suša</derivirana_varijabla>
  </DomainObject.Predmet.StrankaFormatedWithAdressOIB>
  <DomainObject.Predmet.StrankaWithAdress>
    <izvorni_sadrzaj>TIM KABEL d.o.o. Savska cesta 103,10360 Sesvete</izvorni_sadrzaj>
    <derivirana_varijabla naziv="DomainObject.Predmet.StrankaWithAdress_1">TIM KABEL d.o.o. Savska cesta 103,10360 Sesvete</derivirana_varijabla>
  </DomainObject.Predmet.StrankaWithAdress>
  <DomainObject.Predmet.StrankaWithAdressOIB>
    <izvorni_sadrzaj>TIM KABEL d.o.o., OIB 69927324836, Savska cesta 103,10360 Sesvete</izvorni_sadrzaj>
    <derivirana_varijabla naziv="DomainObject.Predmet.StrankaWithAdressOIB_1">TIM KABEL d.o.o., OIB 69927324836, Savska cesta 103,10360 Sesvete</derivirana_varijabla>
  </DomainObject.Predmet.StrankaWithAdressOIB>
  <DomainObject.Predmet.StrankaNazivFormated>
    <izvorni_sadrzaj>TIM KABEL d.o.o.</izvorni_sadrzaj>
    <derivirana_varijabla naziv="DomainObject.Predmet.StrankaNazivFormated_1">TIM KABEL d.o.o.</derivirana_varijabla>
  </DomainObject.Predmet.StrankaNazivFormated>
  <DomainObject.Predmet.StrankaNazivFormatedOIB>
    <izvorni_sadrzaj>TIM KABEL d.o.o., OIB 69927324836</izvorni_sadrzaj>
    <derivirana_varijabla naziv="DomainObject.Predmet.StrankaNazivFormatedOIB_1">TIM KABEL d.o.o., OIB 69927324836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TIM KABEL d.o.o. zastupanog po punomoćniku Dragan Suša</item>
    </izvorni_sadrzaj>
    <derivirana_varijabla naziv="DomainObject.Predmet.StrankaListFormated_1">
      <item>TIM KABEL d.o.o. zastupanog po punomoćniku Dragan Suša</item>
    </derivirana_varijabla>
  </DomainObject.Predmet.StrankaListFormated>
  <DomainObject.Predmet.StrankaListFormatedOIB>
    <izvorni_sadrzaj>
      <item>TIM KABEL d.o.o., OIB 69927324836 zastupanog po punomoćniku Dragan Suša</item>
    </izvorni_sadrzaj>
    <derivirana_varijabla naziv="DomainObject.Predmet.StrankaListFormatedOIB_1">
      <item>TIM KABEL d.o.o., OIB 69927324836 zastupanog po punomoćniku Dragan Suša</item>
    </derivirana_varijabla>
  </DomainObject.Predmet.StrankaListFormatedOIB>
  <DomainObject.Predmet.StrankaListFormatedWithAdress>
    <izvorni_sadrzaj>
      <item>TIM KABEL d.o.o., Savska cesta 103, 10360 Sesvete zastupanog po punomoćniku Dragan Suša</item>
    </izvorni_sadrzaj>
    <derivirana_varijabla naziv="DomainObject.Predmet.StrankaListFormatedWithAdress_1">
      <item>TIM KABEL d.o.o., Savska cesta 103, 10360 Sesvete zastupanog po punomoćniku Dragan Suša</item>
    </derivirana_varijabla>
  </DomainObject.Predmet.StrankaListFormatedWithAdress>
  <DomainObject.Predmet.StrankaListFormatedWithAdressOIB>
    <izvorni_sadrzaj>
      <item>TIM KABEL d.o.o., OIB 69927324836, Savska cesta 103, 10360 Sesvete zastupanog po punomoćniku Dragan Suša</item>
    </izvorni_sadrzaj>
    <derivirana_varijabla naziv="DomainObject.Predmet.StrankaListFormatedWithAdressOIB_1">
      <item>TIM KABEL d.o.o., OIB 69927324836, Savska cesta 103, 10360 Sesvete zastupanog po punomoćniku Dragan Suša</item>
    </derivirana_varijabla>
  </DomainObject.Predmet.StrankaListFormatedWithAdressOIB>
  <DomainObject.Predmet.StrankaListNazivFormated>
    <izvorni_sadrzaj>
      <item>TIM KABEL d.o.o.</item>
    </izvorni_sadrzaj>
    <derivirana_varijabla naziv="DomainObject.Predmet.StrankaListNazivFormated_1">
      <item>TIM KABEL d.o.o.</item>
    </derivirana_varijabla>
  </DomainObject.Predmet.StrankaListNazivFormated>
  <DomainObject.Predmet.StrankaListNazivFormatedOIB>
    <izvorni_sadrzaj>
      <item>TIM KABEL d.o.o., OIB 69927324836</item>
    </izvorni_sadrzaj>
    <derivirana_varijabla naziv="DomainObject.Predmet.StrankaListNazivFormatedOIB_1">
      <item>TIM KABEL d.o.o., OIB 69927324836</item>
    </derivirana_varijabla>
  </DomainObject.Predmet.StrankaListNazivFormatedOIB>
  <DomainObject.Predmet.ProtuStrankaListFormated>
    <izvorni_sadrzaj>
      <item>PASARIĆ INŽENJERING d.o.o.</item>
    </izvorni_sadrzaj>
    <derivirana_varijabla naziv="DomainObject.Predmet.ProtuStrankaListFormated_1">
      <item>PASARIĆ INŽENJERING d.o.o.</item>
    </derivirana_varijabla>
  </DomainObject.Predmet.ProtuStrankaListFormated>
  <DomainObject.Predmet.ProtuStrankaListFormatedOIB>
    <izvorni_sadrzaj>
      <item>PASARIĆ INŽENJERING d.o.o., OIB 75528617474</item>
    </izvorni_sadrzaj>
    <derivirana_varijabla naziv="DomainObject.Predmet.ProtuStrankaListFormatedOIB_1">
      <item>PASARIĆ INŽENJERING d.o.o., OIB 75528617474</item>
    </derivirana_varijabla>
  </DomainObject.Predmet.ProtuStrankaListFormatedOIB>
  <DomainObject.Predmet.ProtuStrankaListFormatedWithAdress>
    <izvorni_sadrzaj>
      <item>PASARIĆ INŽENJERING d.o.o., Kunovečka 22, 10000 Zagreb</item>
    </izvorni_sadrzaj>
    <derivirana_varijabla naziv="DomainObject.Predmet.ProtuStrankaListFormatedWithAdress_1">
      <item>PASARIĆ INŽENJERING d.o.o., Kunovečka 22, 10000 Zagreb</item>
    </derivirana_varijabla>
  </DomainObject.Predmet.ProtuStrankaListFormatedWithAdress>
  <DomainObject.Predmet.ProtuStrankaListFormatedWithAdressOIB>
    <izvorni_sadrzaj>
      <item>PASARIĆ INŽENJERING d.o.o., OIB 75528617474, Kunovečka 22, 10000 Zagreb</item>
    </izvorni_sadrzaj>
    <derivirana_varijabla naziv="DomainObject.Predmet.ProtuStrankaListFormatedWithAdressOIB_1">
      <item>PASARIĆ INŽENJERING d.o.o., OIB 75528617474, Kunovečka 22, 10000 Zagreb</item>
    </derivirana_varijabla>
  </DomainObject.Predmet.ProtuStrankaListFormatedWithAdressOIB>
  <DomainObject.Predmet.ProtuStrankaListNazivFormated>
    <izvorni_sadrzaj>
      <item>PASARIĆ INŽENJERING d.o.o.</item>
    </izvorni_sadrzaj>
    <derivirana_varijabla naziv="DomainObject.Predmet.ProtuStrankaListNazivFormated_1">
      <item>PASARIĆ INŽENJERING d.o.o.</item>
    </derivirana_varijabla>
  </DomainObject.Predmet.ProtuStrankaListNazivFormated>
  <DomainObject.Predmet.ProtuStrankaListNazivFormatedOIB>
    <izvorni_sadrzaj>
      <item>PASARIĆ INŽENJERING d.o.o., OIB 75528617474</item>
    </izvorni_sadrzaj>
    <derivirana_varijabla naziv="DomainObject.Predmet.ProtuStrankaListNazivFormatedOIB_1">
      <item>PASARIĆ INŽENJERING d.o.o., OIB 75528617474</item>
    </derivirana_varijabla>
  </DomainObject.Predmet.ProtuStrankaListNazivFormatedOIB>
  <DomainObject.Predmet.OstaliListFormated>
    <izvorni_sadrzaj>
      <item>Dragan Suša punomoćnik sudionika u postupku TIM KABEL d.o.o.</item>
    </izvorni_sadrzaj>
    <derivirana_varijabla naziv="DomainObject.Predmet.OstaliListFormated_1">
      <item>Dragan Suša punomoćnik sudionika u postupku TIM KABEL d.o.o.</item>
    </derivirana_varijabla>
  </DomainObject.Predmet.OstaliListFormated>
  <DomainObject.Predmet.OstaliListFormatedOIB>
    <izvorni_sadrzaj>
      <item>Dragan Suša, OIB 04714301880 punomoćnik sudionika u postupku TIM KABEL d.o.o.</item>
    </izvorni_sadrzaj>
    <derivirana_varijabla naziv="DomainObject.Predmet.OstaliListFormatedOIB_1">
      <item>Dragan Suša, OIB 04714301880 punomoćnik sudionika u postupku TIM KABEL d.o.o.</item>
    </derivirana_varijabla>
  </DomainObject.Predmet.OstaliListFormatedOIB>
  <DomainObject.Predmet.OstaliListFormatedWithAdress>
    <izvorni_sadrzaj>
      <item>Dragan Suša, Kralja Zvonimira 62/III, 10000 Zagreb punomoćnik sudionika u postupku TIM KABEL d.o.o.</item>
    </izvorni_sadrzaj>
    <derivirana_varijabla naziv="DomainObject.Predmet.OstaliListFormatedWithAdress_1">
      <item>Dragan Suša, Kralja Zvonimira 62/III, 10000 Zagreb punomoćnik sudionika u postupku TIM KABEL d.o.o.</item>
    </derivirana_varijabla>
  </DomainObject.Predmet.OstaliListFormatedWithAdress>
  <DomainObject.Predmet.OstaliListFormatedWithAdressOIB>
    <izvorni_sadrzaj>
      <item>Dragan Suša, OIB 04714301880, Kralja Zvonimira 62/III, 10000 Zagreb punomoćnik sudionika u postupku TIM KABEL d.o.o.</item>
    </izvorni_sadrzaj>
    <derivirana_varijabla naziv="DomainObject.Predmet.OstaliListFormatedWithAdressOIB_1">
      <item>Dragan Suša, OIB 04714301880, Kralja Zvonimira 62/III, 10000 Zagreb punomoćnik sudionika u postupku TIM KABEL d.o.o.</item>
    </derivirana_varijabla>
  </DomainObject.Predmet.OstaliListFormatedWithAdressOIB>
  <DomainObject.Predmet.OstaliListNazivFormated>
    <izvorni_sadrzaj>
      <item>Dragan Suša</item>
    </izvorni_sadrzaj>
    <derivirana_varijabla naziv="DomainObject.Predmet.OstaliListNazivFormated_1">
      <item>Dragan Suša</item>
    </derivirana_varijabla>
  </DomainObject.Predmet.OstaliListNazivFormated>
  <DomainObject.Predmet.OstaliListNazivFormatedOIB>
    <izvorni_sadrzaj>
      <item>Dragan Suša, OIB 04714301880</item>
    </izvorni_sadrzaj>
    <derivirana_varijabla naziv="DomainObject.Predmet.OstaliListNazivFormatedOIB_1">
      <item>Dragan Suša, OIB 04714301880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TIM KABEL d.o.o.</izvorni_sadrzaj>
    <derivirana_varijabla naziv="DomainObject.Predmet.StrankaIDrugi_1">TIM KABEL d.o.o.</derivirana_varijabla>
  </DomainObject.Predmet.StrankaIDrugi>
  <DomainObject.Predmet.ProtustrankaIDrugi>
    <izvorni_sadrzaj>PASARIĆ INŽENJERING d.o.o.</izvorni_sadrzaj>
    <derivirana_varijabla naziv="DomainObject.Predmet.ProtustrankaIDrugi_1">PASARIĆ INŽENJERING d.o.o.</derivirana_varijabla>
  </DomainObject.Predmet.ProtustrankaIDrugi>
  <DomainObject.Predmet.StrankaIDrugiAdressOIB>
    <izvorni_sadrzaj>TIM KABEL d.o.o., OIB 69927324836, Savska cesta 103, 10360 Sesvete</izvorni_sadrzaj>
    <derivirana_varijabla naziv="DomainObject.Predmet.StrankaIDrugiAdressOIB_1">TIM KABEL d.o.o., OIB 69927324836, Savska cesta 103, 10360 Sesvete</derivirana_varijabla>
  </DomainObject.Predmet.StrankaIDrugiAdressOIB>
  <DomainObject.Predmet.ProtustrankaIDrugiAdressOIB>
    <izvorni_sadrzaj>PASARIĆ INŽENJERING d.o.o., OIB 75528617474, Kunovečka 22, 10000 Zagreb</izvorni_sadrzaj>
    <derivirana_varijabla naziv="DomainObject.Predmet.ProtustrankaIDrugiAdressOIB_1">PASARIĆ INŽENJERING d.o.o., OIB 75528617474, Kunovečka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KABEL d.o.o.</item>
      <item>PASARIĆ INŽENJERING d.o.o.</item>
      <item>Dragan Suša</item>
    </izvorni_sadrzaj>
    <derivirana_varijabla naziv="DomainObject.Predmet.SudioniciListNaziv_1">
      <item>TIM KABEL d.o.o.</item>
      <item>PASARIĆ INŽENJERING d.o.o.</item>
      <item>Dragan Suša</item>
    </derivirana_varijabla>
  </DomainObject.Predmet.SudioniciListNaziv>
  <DomainObject.Predmet.SudioniciListAdressOIB>
    <izvorni_sadrzaj>
      <item>TIM KABEL d.o.o., OIB 69927324836, Savska cesta 103,10360 Sesvete</item>
      <item>PASARIĆ INŽENJERING d.o.o., OIB 75528617474, Kunovečka 22,10000 Zagreb</item>
      <item>Dragan Suša, OIB 04714301880, Kralja Zvonimira 62/III,10000 Zagreb</item>
    </izvorni_sadrzaj>
    <derivirana_varijabla naziv="DomainObject.Predmet.SudioniciListAdressOIB_1">
      <item>TIM KABEL d.o.o., OIB 69927324836, Savska cesta 103,10360 Sesvete</item>
      <item>PASARIĆ INŽENJERING d.o.o., OIB 75528617474, Kunovečka 22,10000 Zagreb</item>
      <item>Dragan Suša, OIB 04714301880, Kralja Zvonimira 62/III,10000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69927324836</item>
      <item>, OIB 75528617474</item>
      <item>, OIB 04714301880</item>
    </izvorni_sadrzaj>
    <derivirana_varijabla naziv="DomainObject.Predmet.SudioniciListNazivOIB_1">
      <item>, OIB 69927324836</item>
      <item>, OIB 75528617474</item>
      <item>, OIB 04714301880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1604</properties:Words>
  <properties:Characters>9435</properties:Characters>
  <properties:Lines>568</properties:Lines>
  <properties:Paragraphs>404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2017-12-18T10:34:00Z</dcterms:created>
  <dc:creator>MK</dc:creator>
  <cp:lastModifiedBy>Sonja Pilić</cp:lastModifiedBy>
  <cp:lastPrinted>2017-12-18T10:38:00Z</cp:lastPrinted>
  <dcterms:modified xmlns:xsi="http://www.w3.org/2001/XMLSchema-instance" xsi:type="dcterms:W3CDTF">2017-12-18T10:43:00Z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