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846c9" w14:paraId="81846c9" w:rsidRDefault="000B56EE" w:rsidP="000B56EE" w:rsidR="000B56EE" w:rsidRPr="002A0B6A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bCs/>
          <w:sz w:val="24"/>
          <w:szCs w:val="24"/>
        </w:rPr>
        <w:t xml:space="preserve">                   </w:t>
      </w:r>
      <w:r w:rsidRPr="002A0B6A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A0B6A">
        <w:rPr>
          <w:rFonts w:cs="Times New Roman" w:hAnsi="Times New Roman" w:ascii="Times New Roman"/>
          <w:bCs/>
          <w:sz w:val="24"/>
          <w:szCs w:val="24"/>
        </w:rPr>
        <w:tab/>
      </w:r>
      <w:r w:rsidRPr="002A0B6A">
        <w:rPr>
          <w:rFonts w:cs="Times New Roman" w:hAnsi="Times New Roman" w:ascii="Times New Roman"/>
          <w:bCs/>
          <w:sz w:val="24"/>
          <w:szCs w:val="24"/>
        </w:rPr>
        <w:tab/>
        <w:t xml:space="preserve">                             </w:t>
      </w:r>
    </w:p>
    <w:p w:rsidRDefault="000B56EE" w:rsidP="000B56EE" w:rsidR="000B56EE" w:rsidRPr="002A0B6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A0B6A">
        <w:rPr>
          <w:rFonts w:cs="Times New Roman" w:hAnsi="Times New Roman" w:ascii="Times New Roman"/>
          <w:sz w:val="24"/>
          <w:szCs w:val="24"/>
        </w:rPr>
        <w:t xml:space="preserve">       REPUBLIKA HRVATSKA</w:t>
      </w:r>
    </w:p>
    <w:p w:rsidRDefault="000B56EE" w:rsidP="000B56EE" w:rsidR="000B56EE" w:rsidRPr="002A0B6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A0B6A">
        <w:rPr>
          <w:rFonts w:cs="Times New Roman" w:hAnsi="Times New Roman" w:ascii="Times New Roman"/>
          <w:sz w:val="24"/>
          <w:szCs w:val="24"/>
        </w:rPr>
        <w:t>TRGOVAČKI SUD U VARAŽDINU</w:t>
      </w:r>
    </w:p>
    <w:p w:rsidRDefault="000B56EE" w:rsidP="000B56EE" w:rsidR="000B56EE">
      <w:pPr>
        <w:rPr>
          <w:rFonts w:cs="Times New Roman" w:hAnsi="Times New Roman" w:ascii="Times New Roman"/>
          <w:sz w:val="24"/>
          <w:szCs w:val="24"/>
        </w:rPr>
      </w:pPr>
      <w:r w:rsidRPr="002A0B6A">
        <w:rPr>
          <w:rFonts w:cs="Times New Roman" w:hAnsi="Times New Roman" w:ascii="Times New Roman"/>
          <w:sz w:val="24"/>
          <w:szCs w:val="24"/>
        </w:rPr>
        <w:t xml:space="preserve">                  B. Radić 2</w:t>
      </w:r>
      <w:r w:rsidRPr="002A0B6A">
        <w:rPr>
          <w:rFonts w:cs="Times New Roman" w:hAnsi="Times New Roman" w:ascii="Times New Roman"/>
          <w:bCs/>
          <w:sz w:val="24"/>
          <w:szCs w:val="24"/>
        </w:rPr>
        <w:t xml:space="preserve">                   </w:t>
      </w:r>
    </w:p>
    <w:p w:rsidRDefault="000B56EE" w:rsidP="00D24AD2" w:rsidR="000B56EE">
      <w:pPr>
        <w:rPr>
          <w:rFonts w:cs="Times New Roman" w:hAnsi="Times New Roman" w:ascii="Times New Roman"/>
          <w:sz w:val="24"/>
          <w:szCs w:val="24"/>
        </w:rPr>
      </w:pPr>
    </w:p>
    <w:p w:rsidRDefault="000B56EE" w:rsidP="00D24AD2" w:rsidR="000B56EE" w:rsidRPr="00D24AD2">
      <w:pPr>
        <w:rPr>
          <w:rFonts w:cs="Times New Roman" w:hAnsi="Times New Roman" w:ascii="Times New Roman"/>
          <w:sz w:val="24"/>
          <w:szCs w:val="24"/>
        </w:rPr>
      </w:pPr>
    </w:p>
    <w:p w:rsidRDefault="00D24AD2" w:rsidP="000B56EE" w:rsidR="00D24AD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D24AD2">
        <w:rPr>
          <w:rFonts w:cs="Times New Roman" w:hAnsi="Times New Roman" w:ascii="Times New Roman"/>
          <w:sz w:val="24"/>
          <w:szCs w:val="24"/>
        </w:rPr>
        <w:tab/>
        <w:t>Trgovački sud u Varaždinu, po sucu toga suda Kseniji Flack-Makitan, u stečajnom predmetu koji se vodi nad stečajnim dužnikom</w:t>
      </w:r>
      <w:r>
        <w:rPr>
          <w:rFonts w:cs="Times New Roman" w:hAnsi="Times New Roman" w:ascii="Times New Roman"/>
          <w:sz w:val="24"/>
          <w:szCs w:val="24"/>
        </w:rPr>
        <w:t xml:space="preserve"> BIOPRODUKT d.o.o u stečaju, Virje, Gradišće 4, </w:t>
      </w:r>
      <w:r w:rsidR="000B56EE" w:rsidRPr="00473D7E">
        <w:rPr>
          <w:rFonts w:cs="Times New Roman" w:hAnsi="Times New Roman" w:ascii="Times New Roman"/>
          <w:sz w:val="24"/>
          <w:szCs w:val="24"/>
        </w:rPr>
        <w:t>OIB: 05934779596</w:t>
      </w:r>
      <w:r>
        <w:rPr>
          <w:rFonts w:cs="Times New Roman" w:hAnsi="Times New Roman" w:ascii="Times New Roman"/>
          <w:sz w:val="24"/>
          <w:szCs w:val="24"/>
        </w:rPr>
        <w:t>, 22. ožujka</w:t>
      </w:r>
      <w:r w:rsidR="000B56EE">
        <w:rPr>
          <w:rFonts w:cs="Times New Roman" w:hAnsi="Times New Roman" w:ascii="Times New Roman"/>
          <w:sz w:val="24"/>
          <w:szCs w:val="24"/>
        </w:rPr>
        <w:t xml:space="preserve"> 2016. donosi sljedeći</w:t>
      </w:r>
    </w:p>
    <w:p w:rsidRDefault="000B56EE" w:rsidP="000B56EE" w:rsidR="000B56EE" w:rsidRPr="00D24AD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24AD2" w:rsidP="000B56EE" w:rsidR="000B56EE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D24AD2">
        <w:rPr>
          <w:rFonts w:cs="Times New Roman" w:hAnsi="Times New Roman" w:ascii="Times New Roman"/>
          <w:sz w:val="24"/>
          <w:szCs w:val="24"/>
        </w:rPr>
        <w:t>Z A K LJ U Č A K</w:t>
      </w:r>
    </w:p>
    <w:p w:rsidRDefault="000B56EE" w:rsidP="000B56EE" w:rsidR="000B56EE" w:rsidRPr="00D24AD2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D24AD2" w:rsidP="000B56EE" w:rsidR="00D24AD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D24AD2">
        <w:rPr>
          <w:rFonts w:cs="Times New Roman" w:hAnsi="Times New Roman" w:ascii="Times New Roman"/>
          <w:sz w:val="24"/>
          <w:szCs w:val="24"/>
        </w:rPr>
        <w:t>I.</w:t>
      </w:r>
      <w:r w:rsidRPr="00D24AD2">
        <w:rPr>
          <w:rFonts w:cs="Times New Roman" w:hAnsi="Times New Roman" w:ascii="Times New Roman"/>
          <w:sz w:val="24"/>
          <w:szCs w:val="24"/>
        </w:rPr>
        <w:tab/>
        <w:t xml:space="preserve">Na temelju rješenja o dosudi  ovoga suda od </w:t>
      </w:r>
      <w:r>
        <w:rPr>
          <w:rFonts w:cs="Times New Roman" w:hAnsi="Times New Roman" w:ascii="Times New Roman"/>
          <w:sz w:val="24"/>
          <w:szCs w:val="24"/>
        </w:rPr>
        <w:t xml:space="preserve">23. veljače 2016., </w:t>
      </w:r>
      <w:r w:rsidR="000B56EE">
        <w:rPr>
          <w:rFonts w:cs="Times New Roman" w:hAnsi="Times New Roman" w:ascii="Times New Roman"/>
          <w:sz w:val="24"/>
          <w:szCs w:val="24"/>
        </w:rPr>
        <w:t xml:space="preserve">poslovni </w:t>
      </w:r>
      <w:r>
        <w:rPr>
          <w:rFonts w:cs="Times New Roman" w:hAnsi="Times New Roman" w:ascii="Times New Roman"/>
          <w:sz w:val="24"/>
          <w:szCs w:val="24"/>
        </w:rPr>
        <w:t xml:space="preserve">broj St-41/14-33 </w:t>
      </w:r>
      <w:r w:rsidRPr="00D24AD2">
        <w:rPr>
          <w:rFonts w:cs="Times New Roman" w:hAnsi="Times New Roman" w:ascii="Times New Roman"/>
          <w:sz w:val="24"/>
          <w:szCs w:val="24"/>
        </w:rPr>
        <w:t xml:space="preserve">određuje se upis prava vlasništva na nekretninama stečajnog dužnika čkbr.1725/5 poslovna zgrada, zgrada, silosi, mosna vaga, dvorište sa 1 jutro i 589 čhv, poslovna zgrada u ul. Ljudevita Gaja 176 čhv, zgrada u ul. Ljudevita Gaja sa </w:t>
      </w:r>
      <w:r w:rsidR="000B56EE">
        <w:rPr>
          <w:rFonts w:cs="Times New Roman" w:hAnsi="Times New Roman" w:ascii="Times New Roman"/>
          <w:sz w:val="24"/>
          <w:szCs w:val="24"/>
        </w:rPr>
        <w:t>10 čhv, silosi u ul. Ljudevita G</w:t>
      </w:r>
      <w:r w:rsidRPr="00D24AD2">
        <w:rPr>
          <w:rFonts w:cs="Times New Roman" w:hAnsi="Times New Roman" w:ascii="Times New Roman"/>
          <w:sz w:val="24"/>
          <w:szCs w:val="24"/>
        </w:rPr>
        <w:t xml:space="preserve">aja sa 70 čhv, mosna vaga u ul. Ljudevita Gaja sa 22 </w:t>
      </w:r>
      <w:r w:rsidR="000B56EE">
        <w:rPr>
          <w:rFonts w:cs="Times New Roman" w:hAnsi="Times New Roman" w:ascii="Times New Roman"/>
          <w:sz w:val="24"/>
          <w:szCs w:val="24"/>
        </w:rPr>
        <w:t>čhv, dvorište u ul. Ljudevita Ga</w:t>
      </w:r>
      <w:r w:rsidRPr="00D24AD2">
        <w:rPr>
          <w:rFonts w:cs="Times New Roman" w:hAnsi="Times New Roman" w:ascii="Times New Roman"/>
          <w:sz w:val="24"/>
          <w:szCs w:val="24"/>
        </w:rPr>
        <w:t>ja sa 1 jutro i 311 čhv, ukupno 1 jutro i 589 čhv, upisane u z.k.ul.</w:t>
      </w:r>
      <w:r w:rsidR="000B56EE">
        <w:rPr>
          <w:rFonts w:cs="Times New Roman" w:hAnsi="Times New Roman" w:ascii="Times New Roman"/>
          <w:sz w:val="24"/>
          <w:szCs w:val="24"/>
        </w:rPr>
        <w:t xml:space="preserve"> </w:t>
      </w:r>
      <w:r w:rsidRPr="00D24AD2">
        <w:rPr>
          <w:rFonts w:cs="Times New Roman" w:hAnsi="Times New Roman" w:ascii="Times New Roman"/>
          <w:sz w:val="24"/>
          <w:szCs w:val="24"/>
        </w:rPr>
        <w:t>5734, k.o. Novigrad Podravski, kod Općinsk</w:t>
      </w:r>
      <w:r w:rsidR="000B56EE">
        <w:rPr>
          <w:rFonts w:cs="Times New Roman" w:hAnsi="Times New Roman" w:ascii="Times New Roman"/>
          <w:sz w:val="24"/>
          <w:szCs w:val="24"/>
        </w:rPr>
        <w:t>og suda u Koprivnici, Zemljišno-</w:t>
      </w:r>
      <w:r w:rsidRPr="00D24AD2">
        <w:rPr>
          <w:rFonts w:cs="Times New Roman" w:hAnsi="Times New Roman" w:ascii="Times New Roman"/>
          <w:sz w:val="24"/>
          <w:szCs w:val="24"/>
        </w:rPr>
        <w:t>knjižni odjel</w:t>
      </w:r>
      <w:r w:rsidR="000B56EE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>u korist kupca MARIJANA KOLENKO, nositelja Obiteljskog poljoprivrednog gospodarstva iz Koprivničkih Bregi, Matije Gupca 43a, OIB</w:t>
      </w:r>
      <w:r w:rsidR="000B56EE">
        <w:rPr>
          <w:rFonts w:cs="Times New Roman" w:hAnsi="Times New Roman" w:ascii="Times New Roman"/>
          <w:sz w:val="24"/>
          <w:szCs w:val="24"/>
        </w:rPr>
        <w:t>:</w:t>
      </w:r>
      <w:r>
        <w:rPr>
          <w:rFonts w:cs="Times New Roman" w:hAnsi="Times New Roman" w:ascii="Times New Roman"/>
          <w:sz w:val="24"/>
          <w:szCs w:val="24"/>
        </w:rPr>
        <w:t xml:space="preserve"> 29429725055.</w:t>
      </w:r>
    </w:p>
    <w:p w:rsidRDefault="00D24AD2" w:rsidP="000B56EE" w:rsidR="00D24AD2" w:rsidRPr="00D24AD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D24AD2">
        <w:rPr>
          <w:rFonts w:cs="Times New Roman" w:hAnsi="Times New Roman" w:ascii="Times New Roman"/>
          <w:sz w:val="24"/>
          <w:szCs w:val="24"/>
        </w:rPr>
        <w:t>II.</w:t>
      </w:r>
      <w:r w:rsidRPr="00D24AD2">
        <w:rPr>
          <w:rFonts w:cs="Times New Roman" w:hAnsi="Times New Roman" w:ascii="Times New Roman"/>
          <w:sz w:val="24"/>
          <w:szCs w:val="24"/>
        </w:rPr>
        <w:tab/>
        <w:t>Potvrđuje se da je kupac uplatio u cijelosti kupovninu za nekretnine navedene u toč.</w:t>
      </w:r>
      <w:r w:rsidR="000B56EE">
        <w:rPr>
          <w:rFonts w:cs="Times New Roman" w:hAnsi="Times New Roman" w:ascii="Times New Roman"/>
          <w:sz w:val="24"/>
          <w:szCs w:val="24"/>
        </w:rPr>
        <w:t xml:space="preserve"> </w:t>
      </w:r>
      <w:r w:rsidRPr="00D24AD2">
        <w:rPr>
          <w:rFonts w:cs="Times New Roman" w:hAnsi="Times New Roman" w:ascii="Times New Roman"/>
          <w:sz w:val="24"/>
          <w:szCs w:val="24"/>
        </w:rPr>
        <w:t>I</w:t>
      </w:r>
      <w:r w:rsidR="000B56EE">
        <w:rPr>
          <w:rFonts w:cs="Times New Roman" w:hAnsi="Times New Roman" w:ascii="Times New Roman"/>
          <w:sz w:val="24"/>
          <w:szCs w:val="24"/>
        </w:rPr>
        <w:t>.</w:t>
      </w:r>
      <w:r w:rsidRPr="00D24AD2">
        <w:rPr>
          <w:rFonts w:cs="Times New Roman" w:hAnsi="Times New Roman" w:ascii="Times New Roman"/>
          <w:sz w:val="24"/>
          <w:szCs w:val="24"/>
        </w:rPr>
        <w:t xml:space="preserve"> izreke ovog zak</w:t>
      </w:r>
      <w:r>
        <w:rPr>
          <w:rFonts w:cs="Times New Roman" w:hAnsi="Times New Roman" w:ascii="Times New Roman"/>
          <w:sz w:val="24"/>
          <w:szCs w:val="24"/>
        </w:rPr>
        <w:t>ljučka u iznosu od 777.520,00 kn.</w:t>
      </w:r>
    </w:p>
    <w:p w:rsidRDefault="00D24AD2" w:rsidP="000B56EE" w:rsidR="000B56EE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D24AD2">
        <w:rPr>
          <w:rFonts w:cs="Times New Roman" w:hAnsi="Times New Roman" w:ascii="Times New Roman"/>
          <w:sz w:val="24"/>
          <w:szCs w:val="24"/>
        </w:rPr>
        <w:t>III.</w:t>
      </w:r>
      <w:r w:rsidRPr="00D24AD2">
        <w:rPr>
          <w:rFonts w:cs="Times New Roman" w:hAnsi="Times New Roman" w:ascii="Times New Roman"/>
          <w:sz w:val="24"/>
          <w:szCs w:val="24"/>
        </w:rPr>
        <w:tab/>
        <w:t xml:space="preserve">Nalaže se Zemljišno-knjižnoj službi Općinskog suda u </w:t>
      </w:r>
      <w:r>
        <w:rPr>
          <w:rFonts w:cs="Times New Roman" w:hAnsi="Times New Roman" w:ascii="Times New Roman"/>
          <w:sz w:val="24"/>
          <w:szCs w:val="24"/>
        </w:rPr>
        <w:t xml:space="preserve">Koprivnici </w:t>
      </w:r>
      <w:r w:rsidRPr="00D24AD2">
        <w:rPr>
          <w:rFonts w:cs="Times New Roman" w:hAnsi="Times New Roman" w:ascii="Times New Roman"/>
          <w:sz w:val="24"/>
          <w:szCs w:val="24"/>
        </w:rPr>
        <w:t>da izvrši upis prava vlasništva na navedenim nekretninama iz točke I. ovog zaključka, kao i da na istim nekretninama izvrši upis brisanja svih zabilježbi i svih upisanih založnih prava i tereta i to:</w:t>
      </w:r>
    </w:p>
    <w:p w:rsidRDefault="00462450" w:rsidP="000B56EE" w:rsidR="000B56E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62450">
        <w:rPr>
          <w:rFonts w:cs="Times New Roman" w:hAnsi="Times New Roman" w:ascii="Times New Roman"/>
          <w:sz w:val="24"/>
          <w:szCs w:val="24"/>
        </w:rPr>
        <w:t>Zaprimljeno 02.10.2015.g. pod brojem Z-6879/2015</w:t>
      </w:r>
    </w:p>
    <w:p w:rsidRDefault="00462450" w:rsidP="000B56EE" w:rsidR="0046245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62450">
        <w:rPr>
          <w:rFonts w:cs="Times New Roman" w:hAnsi="Times New Roman" w:ascii="Times New Roman"/>
          <w:sz w:val="24"/>
          <w:szCs w:val="24"/>
        </w:rPr>
        <w:t>ZABILJEŽBA, RJEŠENJE BROJ 5 ST-41/14-19. TRGOVAČK</w:t>
      </w:r>
      <w:r>
        <w:rPr>
          <w:rFonts w:cs="Times New Roman" w:hAnsi="Times New Roman" w:ascii="Times New Roman"/>
          <w:sz w:val="24"/>
          <w:szCs w:val="24"/>
        </w:rPr>
        <w:t>OG SUDA U VARAŽDINU 29.09.2015,</w:t>
      </w:r>
      <w:r w:rsidR="000B56EE">
        <w:rPr>
          <w:rFonts w:cs="Times New Roman" w:hAnsi="Times New Roman" w:ascii="Times New Roman"/>
          <w:sz w:val="24"/>
          <w:szCs w:val="24"/>
        </w:rPr>
        <w:t xml:space="preserve"> </w:t>
      </w:r>
      <w:r w:rsidRPr="00462450">
        <w:rPr>
          <w:rFonts w:cs="Times New Roman" w:hAnsi="Times New Roman" w:ascii="Times New Roman"/>
          <w:sz w:val="24"/>
          <w:szCs w:val="24"/>
        </w:rPr>
        <w:t>prodaje nekretnina stečajnog dužnika BIOPRODUKT d.o.o. u steča</w:t>
      </w:r>
      <w:r>
        <w:rPr>
          <w:rFonts w:cs="Times New Roman" w:hAnsi="Times New Roman" w:ascii="Times New Roman"/>
          <w:sz w:val="24"/>
          <w:szCs w:val="24"/>
        </w:rPr>
        <w:t>ju, Virje, Gradišće br.4., OIB:</w:t>
      </w:r>
      <w:r w:rsidRPr="00462450">
        <w:rPr>
          <w:rFonts w:cs="Times New Roman" w:hAnsi="Times New Roman" w:ascii="Times New Roman"/>
          <w:sz w:val="24"/>
          <w:szCs w:val="24"/>
        </w:rPr>
        <w:t>05934779596., u stečajnom postupku.</w:t>
      </w:r>
    </w:p>
    <w:p w:rsidRDefault="000B56EE" w:rsidP="000B56EE" w:rsidR="000B56EE" w:rsidRPr="0046245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62450" w:rsidP="000B56EE" w:rsidR="00462450" w:rsidRPr="0046245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62450">
        <w:rPr>
          <w:rFonts w:cs="Times New Roman" w:hAnsi="Times New Roman" w:ascii="Times New Roman"/>
          <w:sz w:val="24"/>
          <w:szCs w:val="24"/>
        </w:rPr>
        <w:t>2.2 Zaprimljeno 25.02.2016.g. pod brojem Z-1514/2016</w:t>
      </w:r>
    </w:p>
    <w:p w:rsidRDefault="00462450" w:rsidP="000B56EE" w:rsidR="0046245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62450">
        <w:rPr>
          <w:rFonts w:cs="Times New Roman" w:hAnsi="Times New Roman" w:ascii="Times New Roman"/>
          <w:sz w:val="24"/>
          <w:szCs w:val="24"/>
        </w:rPr>
        <w:t>ZABILJEŽBA, DOSUDA, RJEŠENJE O DOSUDI TRGOV</w:t>
      </w:r>
      <w:r>
        <w:rPr>
          <w:rFonts w:cs="Times New Roman" w:hAnsi="Times New Roman" w:ascii="Times New Roman"/>
          <w:sz w:val="24"/>
          <w:szCs w:val="24"/>
        </w:rPr>
        <w:t>AČKOG SUDA U VARAŽDINU BROJ ST-</w:t>
      </w:r>
      <w:r w:rsidRPr="00462450">
        <w:rPr>
          <w:rFonts w:cs="Times New Roman" w:hAnsi="Times New Roman" w:ascii="Times New Roman"/>
          <w:sz w:val="24"/>
          <w:szCs w:val="24"/>
        </w:rPr>
        <w:t>41/14-33 23.02.2016, zabilježuje se dosuda na nekretnine u A u korist ku</w:t>
      </w:r>
      <w:r>
        <w:rPr>
          <w:rFonts w:cs="Times New Roman" w:hAnsi="Times New Roman" w:ascii="Times New Roman"/>
          <w:sz w:val="24"/>
          <w:szCs w:val="24"/>
        </w:rPr>
        <w:t xml:space="preserve">pca Kolenko Marijana, nositelja </w:t>
      </w:r>
      <w:r w:rsidRPr="00462450">
        <w:rPr>
          <w:rFonts w:cs="Times New Roman" w:hAnsi="Times New Roman" w:ascii="Times New Roman"/>
          <w:sz w:val="24"/>
          <w:szCs w:val="24"/>
        </w:rPr>
        <w:t>OPG iz Koprivničkih Bregi, Matije Gupca 43a, OIB: 29429725055.</w:t>
      </w:r>
    </w:p>
    <w:p w:rsidRDefault="000B56EE" w:rsidP="000B56EE" w:rsidR="000B56EE" w:rsidRPr="0046245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62450" w:rsidP="000B56EE" w:rsidR="000B56EE" w:rsidRPr="0046245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62450">
        <w:rPr>
          <w:rFonts w:cs="Times New Roman" w:hAnsi="Times New Roman" w:ascii="Times New Roman"/>
          <w:sz w:val="24"/>
          <w:szCs w:val="24"/>
        </w:rPr>
        <w:t>4.1 Zaprimljeno 02.06.2008. broj Z-3412/08</w:t>
      </w:r>
    </w:p>
    <w:p w:rsidRDefault="00462450" w:rsidP="000B56EE" w:rsidR="00462450" w:rsidRPr="0046245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62450">
        <w:rPr>
          <w:rFonts w:cs="Times New Roman" w:hAnsi="Times New Roman" w:ascii="Times New Roman"/>
          <w:sz w:val="24"/>
          <w:szCs w:val="24"/>
        </w:rPr>
        <w:t>Na temelju Ugovora o dugoročnom kreditu uz valutnu klauzulu broj 98015350/08. sa</w:t>
      </w:r>
    </w:p>
    <w:p w:rsidRDefault="00462450" w:rsidP="000B56EE" w:rsidR="00462450" w:rsidRPr="0046245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62450">
        <w:rPr>
          <w:rFonts w:cs="Times New Roman" w:hAnsi="Times New Roman" w:ascii="Times New Roman"/>
          <w:sz w:val="24"/>
          <w:szCs w:val="24"/>
        </w:rPr>
        <w:t>Sporazumom o osiguranju novčane tražbine zasnivanjem založnog prava na nekretninama</w:t>
      </w:r>
    </w:p>
    <w:p w:rsidRDefault="00462450" w:rsidP="000B56EE" w:rsidR="00462450" w:rsidRPr="0046245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62450">
        <w:rPr>
          <w:rFonts w:cs="Times New Roman" w:hAnsi="Times New Roman" w:ascii="Times New Roman"/>
          <w:sz w:val="24"/>
          <w:szCs w:val="24"/>
        </w:rPr>
        <w:t>od dana 14. svibnja 2008.g. solemniziranog po javnom bilježniku Darku Matulec iz</w:t>
      </w:r>
    </w:p>
    <w:p w:rsidRDefault="00462450" w:rsidP="000B56EE" w:rsidR="00462450" w:rsidRPr="0046245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62450">
        <w:rPr>
          <w:rFonts w:cs="Times New Roman" w:hAnsi="Times New Roman" w:ascii="Times New Roman"/>
          <w:sz w:val="24"/>
          <w:szCs w:val="24"/>
        </w:rPr>
        <w:lastRenderedPageBreak/>
        <w:t>Đurđevca, Kralja Tomislava 2 broj OV-2782/2008. dana 23. svibnja 2008.g. uknjižuje se</w:t>
      </w:r>
    </w:p>
    <w:p w:rsidRDefault="00462450" w:rsidP="000B56EE" w:rsidR="00462450" w:rsidRPr="0046245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62450">
        <w:rPr>
          <w:rFonts w:cs="Times New Roman" w:hAnsi="Times New Roman" w:ascii="Times New Roman"/>
          <w:sz w:val="24"/>
          <w:szCs w:val="24"/>
        </w:rPr>
        <w:t>pravo zaloga na nekret. u A u iznosu od 283.000,00 EUR (dvijestoosamdesettritisućeeura)</w:t>
      </w:r>
    </w:p>
    <w:p w:rsidRDefault="00462450" w:rsidP="000B56EE" w:rsidR="00462450" w:rsidRPr="0046245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62450">
        <w:rPr>
          <w:rFonts w:cs="Times New Roman" w:hAnsi="Times New Roman" w:ascii="Times New Roman"/>
          <w:sz w:val="24"/>
          <w:szCs w:val="24"/>
        </w:rPr>
        <w:t>odnosno u protuvrijednosti kuna po srednjem tečaju Slavonske banke d.d. Osijek na dan</w:t>
      </w:r>
    </w:p>
    <w:p w:rsidRDefault="00462450" w:rsidP="000B56EE" w:rsidR="00462450" w:rsidRPr="0046245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62450">
        <w:rPr>
          <w:rFonts w:cs="Times New Roman" w:hAnsi="Times New Roman" w:ascii="Times New Roman"/>
          <w:sz w:val="24"/>
          <w:szCs w:val="24"/>
        </w:rPr>
        <w:t>korištenja kredita, a koji je odobren 7,5 godina uz kamatnu stopu od tromjesečni</w:t>
      </w:r>
    </w:p>
    <w:p w:rsidRDefault="00462450" w:rsidP="000B56EE" w:rsidR="0046245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62450">
        <w:rPr>
          <w:rFonts w:cs="Times New Roman" w:hAnsi="Times New Roman" w:ascii="Times New Roman"/>
          <w:sz w:val="24"/>
          <w:szCs w:val="24"/>
        </w:rPr>
        <w:t xml:space="preserve">EURIBOR + 3,75 </w:t>
      </w:r>
      <w:r>
        <w:rPr>
          <w:rFonts w:cs="Times New Roman" w:hAnsi="Times New Roman" w:ascii="Times New Roman"/>
          <w:sz w:val="24"/>
          <w:szCs w:val="24"/>
        </w:rPr>
        <w:t xml:space="preserve">% marže godišnje sve za korist: </w:t>
      </w:r>
      <w:r w:rsidRPr="00462450">
        <w:rPr>
          <w:rFonts w:cs="Times New Roman" w:hAnsi="Times New Roman" w:ascii="Times New Roman"/>
          <w:sz w:val="24"/>
          <w:szCs w:val="24"/>
        </w:rPr>
        <w:t>SLAVONSKA BANKA D.D. OSIJEK, OSIJEK, KAPUCINSKA 29</w:t>
      </w:r>
    </w:p>
    <w:p w:rsidRDefault="000B56EE" w:rsidP="000B56EE" w:rsidR="000B56EE" w:rsidRPr="0046245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62450" w:rsidP="000B56EE" w:rsidR="0046245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62450">
        <w:rPr>
          <w:rFonts w:cs="Times New Roman" w:hAnsi="Times New Roman" w:ascii="Times New Roman"/>
          <w:sz w:val="24"/>
          <w:szCs w:val="24"/>
        </w:rPr>
        <w:t>4.2 Zaprimljeno 02.06.2008. broj Z-3412/08</w:t>
      </w:r>
    </w:p>
    <w:p w:rsidRDefault="00462450" w:rsidP="000B56EE" w:rsidR="00462450" w:rsidRPr="0046245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62450">
        <w:rPr>
          <w:rFonts w:cs="Times New Roman" w:hAnsi="Times New Roman" w:ascii="Times New Roman"/>
          <w:sz w:val="24"/>
          <w:szCs w:val="24"/>
        </w:rPr>
        <w:t>Zabilježuje se zajednička hipoteka uknjižena u zk.ul.br. 13813 k.o. Virje, koje se</w:t>
      </w:r>
    </w:p>
    <w:p w:rsidRDefault="00462450" w:rsidP="000B56EE" w:rsidR="00462450" w:rsidRPr="0046245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62450">
        <w:rPr>
          <w:rFonts w:cs="Times New Roman" w:hAnsi="Times New Roman" w:ascii="Times New Roman"/>
          <w:sz w:val="24"/>
          <w:szCs w:val="24"/>
        </w:rPr>
        <w:t>zemljišne knjige vode kod Općinskog suda u Đurđevcu kao sporednom.</w:t>
      </w:r>
    </w:p>
    <w:p w:rsidRDefault="00462450" w:rsidP="000B56EE" w:rsidR="00462450" w:rsidRPr="0046245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62450">
        <w:rPr>
          <w:rFonts w:cs="Times New Roman" w:hAnsi="Times New Roman" w:ascii="Times New Roman"/>
          <w:sz w:val="24"/>
          <w:szCs w:val="24"/>
        </w:rPr>
        <w:t>7.1 Zaprimljeno 07.06.2010. broj Z-2949/10.</w:t>
      </w:r>
    </w:p>
    <w:p w:rsidRDefault="00462450" w:rsidP="000B56EE" w:rsidR="00462450" w:rsidRPr="0046245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62450">
        <w:rPr>
          <w:rFonts w:cs="Times New Roman" w:hAnsi="Times New Roman" w:ascii="Times New Roman"/>
          <w:sz w:val="24"/>
          <w:szCs w:val="24"/>
        </w:rPr>
        <w:t>Zabilježuje se odbijeni prijedlog predlagatelja Hypo Alpe-Adria-Bank d.d. Zagreb za</w:t>
      </w:r>
    </w:p>
    <w:p w:rsidRDefault="00462450" w:rsidP="000B56EE" w:rsidR="0046245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62450">
        <w:rPr>
          <w:rFonts w:cs="Times New Roman" w:hAnsi="Times New Roman" w:ascii="Times New Roman"/>
          <w:sz w:val="24"/>
          <w:szCs w:val="24"/>
        </w:rPr>
        <w:t>zabilježbu obveze brisanja hipoteke koja je upisana temeljem gore navedenog ugovora.</w:t>
      </w:r>
    </w:p>
    <w:p w:rsidRDefault="000B56EE" w:rsidP="000B56EE" w:rsidR="000B56EE" w:rsidRPr="0046245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62450" w:rsidP="000B56EE" w:rsidR="00462450" w:rsidRPr="0046245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62450">
        <w:rPr>
          <w:rFonts w:cs="Times New Roman" w:hAnsi="Times New Roman" w:ascii="Times New Roman"/>
          <w:sz w:val="24"/>
          <w:szCs w:val="24"/>
        </w:rPr>
        <w:t>8.1 Zaprimljeno 09.08.2011.g. pod brojem Z-4123/2011</w:t>
      </w:r>
    </w:p>
    <w:p w:rsidRDefault="00462450" w:rsidP="000B56EE" w:rsidR="00462450" w:rsidRPr="0046245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62450">
        <w:rPr>
          <w:rFonts w:cs="Times New Roman" w:hAnsi="Times New Roman" w:ascii="Times New Roman"/>
          <w:sz w:val="24"/>
          <w:szCs w:val="24"/>
        </w:rPr>
        <w:t>UKNJIŽBA, ZALOŽNO PRAVO, UGOVOR O KREDITU OV-3510/2011. 26.07.2011,</w:t>
      </w:r>
    </w:p>
    <w:p w:rsidRDefault="00462450" w:rsidP="000B56EE" w:rsidR="00462450" w:rsidRPr="0046245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62450">
        <w:rPr>
          <w:rFonts w:cs="Times New Roman" w:hAnsi="Times New Roman" w:ascii="Times New Roman"/>
          <w:sz w:val="24"/>
          <w:szCs w:val="24"/>
        </w:rPr>
        <w:t>na nekretninama u A za iznos kredita od 97.000,00 EUR (slovima:devedesetsedamtisuća</w:t>
      </w:r>
    </w:p>
    <w:p w:rsidRDefault="00462450" w:rsidP="000B56EE" w:rsidR="00462450" w:rsidRPr="0046245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62450">
        <w:rPr>
          <w:rFonts w:cs="Times New Roman" w:hAnsi="Times New Roman" w:ascii="Times New Roman"/>
          <w:sz w:val="24"/>
          <w:szCs w:val="24"/>
        </w:rPr>
        <w:t>EUR) u kunskoj protuvrijednosti prema srednjem tečaju Hypo Alpe-Adria-Bank d.d. za</w:t>
      </w:r>
    </w:p>
    <w:p w:rsidRDefault="00462450" w:rsidP="000B56EE" w:rsidR="00462450" w:rsidRPr="0046245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62450">
        <w:rPr>
          <w:rFonts w:cs="Times New Roman" w:hAnsi="Times New Roman" w:ascii="Times New Roman"/>
          <w:sz w:val="24"/>
          <w:szCs w:val="24"/>
        </w:rPr>
        <w:t>EUR važećem na dan korištenja kredita, sa kamatnom stopom, otplatom kredita,</w:t>
      </w:r>
    </w:p>
    <w:p w:rsidRDefault="00462450" w:rsidP="000B56EE" w:rsidR="00462450" w:rsidRPr="0046245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62450">
        <w:rPr>
          <w:rFonts w:cs="Times New Roman" w:hAnsi="Times New Roman" w:ascii="Times New Roman"/>
          <w:sz w:val="24"/>
          <w:szCs w:val="24"/>
        </w:rPr>
        <w:t>troškovima i osiguranjem, pobliže označenim u Ugovoru, u korist:</w:t>
      </w:r>
    </w:p>
    <w:p w:rsidRDefault="00462450" w:rsidP="000B56EE" w:rsidR="00462450" w:rsidRPr="0046245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62450">
        <w:rPr>
          <w:rFonts w:cs="Times New Roman" w:hAnsi="Times New Roman" w:ascii="Times New Roman"/>
          <w:sz w:val="24"/>
          <w:szCs w:val="24"/>
        </w:rPr>
        <w:t>HYPO ALPE-ADRIA-BANK D.D., OIB: 14036333877, SLAVONSKA AVENIJA 6,</w:t>
      </w:r>
    </w:p>
    <w:p w:rsidRDefault="00462450" w:rsidP="000B56EE" w:rsidR="0046245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62450">
        <w:rPr>
          <w:rFonts w:cs="Times New Roman" w:hAnsi="Times New Roman" w:ascii="Times New Roman"/>
          <w:sz w:val="24"/>
          <w:szCs w:val="24"/>
        </w:rPr>
        <w:t>10000 ZAGREB, HRVATSKA</w:t>
      </w:r>
    </w:p>
    <w:p w:rsidRDefault="000B56EE" w:rsidP="000B56EE" w:rsidR="000B56EE" w:rsidRPr="0046245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62450" w:rsidP="000B56EE" w:rsidR="000B56E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62450">
        <w:rPr>
          <w:rFonts w:cs="Times New Roman" w:hAnsi="Times New Roman" w:ascii="Times New Roman"/>
          <w:sz w:val="24"/>
          <w:szCs w:val="24"/>
        </w:rPr>
        <w:t>8.2 Zaprimljeno 09.08.2011.g. pod brojem Z-4123/2011</w:t>
      </w:r>
    </w:p>
    <w:p w:rsidRDefault="00462450" w:rsidP="000B56EE" w:rsidR="00462450" w:rsidRPr="0046245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62450">
        <w:rPr>
          <w:rFonts w:cs="Times New Roman" w:hAnsi="Times New Roman" w:ascii="Times New Roman"/>
          <w:sz w:val="24"/>
          <w:szCs w:val="24"/>
        </w:rPr>
        <w:t>ZABILJEŽBA, GLAVNI ULOŽAK, i to zabilježba zajedničke hipoteke uknjižene u zk.</w:t>
      </w:r>
    </w:p>
    <w:p w:rsidRDefault="00462450" w:rsidP="000B56EE" w:rsidR="00462450" w:rsidRPr="0046245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62450">
        <w:rPr>
          <w:rFonts w:cs="Times New Roman" w:hAnsi="Times New Roman" w:ascii="Times New Roman"/>
          <w:sz w:val="24"/>
          <w:szCs w:val="24"/>
        </w:rPr>
        <w:t>ul. br. 13183 k.o. Virje kod Općinskog suda u Koprivnici-Stalna služba Đurđevac kao</w:t>
      </w:r>
    </w:p>
    <w:p w:rsidRDefault="00462450" w:rsidP="000B56EE" w:rsidR="0046245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62450">
        <w:rPr>
          <w:rFonts w:cs="Times New Roman" w:hAnsi="Times New Roman" w:ascii="Times New Roman"/>
          <w:sz w:val="24"/>
          <w:szCs w:val="24"/>
        </w:rPr>
        <w:t>sporednom.</w:t>
      </w:r>
    </w:p>
    <w:p w:rsidRDefault="000B56EE" w:rsidP="000B56EE" w:rsidR="000B56EE" w:rsidRPr="0046245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62450" w:rsidP="000B56EE" w:rsidR="00462450" w:rsidRPr="0046245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62450">
        <w:rPr>
          <w:rFonts w:cs="Times New Roman" w:hAnsi="Times New Roman" w:ascii="Times New Roman"/>
          <w:sz w:val="24"/>
          <w:szCs w:val="24"/>
        </w:rPr>
        <w:t>9.1 Zaprimljeno 20.12.2012.g. pod brojem Z-9315/2012</w:t>
      </w:r>
    </w:p>
    <w:p w:rsidRDefault="00462450" w:rsidP="000B56EE" w:rsidR="00462450" w:rsidRPr="0046245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62450">
        <w:rPr>
          <w:rFonts w:cs="Times New Roman" w:hAnsi="Times New Roman" w:ascii="Times New Roman"/>
          <w:sz w:val="24"/>
          <w:szCs w:val="24"/>
        </w:rPr>
        <w:t>UKNJIŽBA, ZALOŽNO PRAVO, SPORAZUM O OSIGURANJU NOVČANE</w:t>
      </w:r>
    </w:p>
    <w:p w:rsidRDefault="00462450" w:rsidP="000B56EE" w:rsidR="00462450" w:rsidRPr="0046245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62450">
        <w:rPr>
          <w:rFonts w:cs="Times New Roman" w:hAnsi="Times New Roman" w:ascii="Times New Roman"/>
          <w:sz w:val="24"/>
          <w:szCs w:val="24"/>
        </w:rPr>
        <w:t>TRAŽBINE 12.12.2012, u iznosu od 259.000,00 EUR-a (slovima:</w:t>
      </w:r>
    </w:p>
    <w:p w:rsidRDefault="00462450" w:rsidP="000B56EE" w:rsidR="00462450" w:rsidRPr="0046245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62450">
        <w:rPr>
          <w:rFonts w:cs="Times New Roman" w:hAnsi="Times New Roman" w:ascii="Times New Roman"/>
          <w:sz w:val="24"/>
          <w:szCs w:val="24"/>
        </w:rPr>
        <w:t>dvijestotinepedesetidevettisućaeura), u kunskoj protuvrijednosti prema srednjem tečaju</w:t>
      </w:r>
    </w:p>
    <w:p w:rsidRDefault="00462450" w:rsidP="000B56EE" w:rsidR="00462450" w:rsidRPr="0046245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62450">
        <w:rPr>
          <w:rFonts w:cs="Times New Roman" w:hAnsi="Times New Roman" w:ascii="Times New Roman"/>
          <w:sz w:val="24"/>
          <w:szCs w:val="24"/>
        </w:rPr>
        <w:t>Hypo Alpe-Adria-Bank d.d. za euro važećem na dan korištenja kredita uvećano za</w:t>
      </w:r>
    </w:p>
    <w:p w:rsidRDefault="00462450" w:rsidP="000B56EE" w:rsidR="00462450" w:rsidRPr="0046245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62450">
        <w:rPr>
          <w:rFonts w:cs="Times New Roman" w:hAnsi="Times New Roman" w:ascii="Times New Roman"/>
          <w:sz w:val="24"/>
          <w:szCs w:val="24"/>
        </w:rPr>
        <w:t>pripadajuće kamate, naknade i sve ostale troškove, sve prema važećim općim aktima</w:t>
      </w:r>
    </w:p>
    <w:p w:rsidRDefault="00462450" w:rsidP="000B56EE" w:rsidR="00462450" w:rsidRPr="0046245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62450">
        <w:rPr>
          <w:rFonts w:cs="Times New Roman" w:hAnsi="Times New Roman" w:ascii="Times New Roman"/>
          <w:sz w:val="24"/>
          <w:szCs w:val="24"/>
        </w:rPr>
        <w:t>Vjerovnika, te troškove ovjere i postupka uknjižbe radi osiguranja tražbine sve za korist:</w:t>
      </w:r>
    </w:p>
    <w:p w:rsidRDefault="00462450" w:rsidP="000B56EE" w:rsidR="00462450" w:rsidRPr="0046245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62450">
        <w:rPr>
          <w:rFonts w:cs="Times New Roman" w:hAnsi="Times New Roman" w:ascii="Times New Roman"/>
          <w:sz w:val="24"/>
          <w:szCs w:val="24"/>
        </w:rPr>
        <w:t>H-ABDUCO D.O.O., OIB: 13667298928, SLAVONSKA AVENIJA 6/A, 10000</w:t>
      </w:r>
    </w:p>
    <w:p w:rsidRDefault="00462450" w:rsidP="000B56EE" w:rsidR="0046245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62450">
        <w:rPr>
          <w:rFonts w:cs="Times New Roman" w:hAnsi="Times New Roman" w:ascii="Times New Roman"/>
          <w:sz w:val="24"/>
          <w:szCs w:val="24"/>
        </w:rPr>
        <w:t>ZAGREB, HRVATSKA</w:t>
      </w:r>
    </w:p>
    <w:p w:rsidRDefault="000B56EE" w:rsidP="000B56EE" w:rsidR="000B56EE" w:rsidRPr="0046245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62450" w:rsidP="000B56EE" w:rsidR="00462450" w:rsidRPr="0046245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62450">
        <w:rPr>
          <w:rFonts w:cs="Times New Roman" w:hAnsi="Times New Roman" w:ascii="Times New Roman"/>
          <w:sz w:val="24"/>
          <w:szCs w:val="24"/>
        </w:rPr>
        <w:t>9.2 Zaprimljeno 20.12.2012.g. pod brojem Z-9315/2012</w:t>
      </w:r>
    </w:p>
    <w:p w:rsidRDefault="00462450" w:rsidP="000B56EE" w:rsidR="00462450" w:rsidRPr="0046245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62450">
        <w:rPr>
          <w:rFonts w:cs="Times New Roman" w:hAnsi="Times New Roman" w:ascii="Times New Roman"/>
          <w:sz w:val="24"/>
          <w:szCs w:val="24"/>
        </w:rPr>
        <w:t>ZABILJEŽBA, OBVEZA BRISANJA HIPOTEKE, uknjiženih pod poslovnim brojevima</w:t>
      </w:r>
    </w:p>
    <w:p w:rsidRDefault="00462450" w:rsidP="000B56EE" w:rsidR="00462450" w:rsidRPr="0046245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62450">
        <w:rPr>
          <w:rFonts w:cs="Times New Roman" w:hAnsi="Times New Roman" w:ascii="Times New Roman"/>
          <w:sz w:val="24"/>
          <w:szCs w:val="24"/>
        </w:rPr>
        <w:t>Z-3412/08 i Z-4123/11 kao i hipoteke koja je upisana temeljem priloženog sporazuma,</w:t>
      </w:r>
    </w:p>
    <w:p w:rsidRDefault="00462450" w:rsidP="000B56EE" w:rsidR="00462450" w:rsidRPr="0046245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62450">
        <w:rPr>
          <w:rFonts w:cs="Times New Roman" w:hAnsi="Times New Roman" w:ascii="Times New Roman"/>
          <w:sz w:val="24"/>
          <w:szCs w:val="24"/>
        </w:rPr>
        <w:t>kojom zabilježbom će se prema trećima učiniti vidljivom da se je založnik dužnik</w:t>
      </w:r>
    </w:p>
    <w:p w:rsidRDefault="00462450" w:rsidP="000B56EE" w:rsidR="00462450" w:rsidRPr="0046245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62450">
        <w:rPr>
          <w:rFonts w:cs="Times New Roman" w:hAnsi="Times New Roman" w:ascii="Times New Roman"/>
          <w:sz w:val="24"/>
          <w:szCs w:val="24"/>
        </w:rPr>
        <w:t>obvezao prema Banci i</w:t>
      </w:r>
      <w:r w:rsidR="000B56EE">
        <w:rPr>
          <w:rFonts w:cs="Times New Roman" w:hAnsi="Times New Roman" w:ascii="Times New Roman"/>
          <w:sz w:val="24"/>
          <w:szCs w:val="24"/>
        </w:rPr>
        <w:t>s</w:t>
      </w:r>
      <w:r w:rsidRPr="00462450">
        <w:rPr>
          <w:rFonts w:cs="Times New Roman" w:hAnsi="Times New Roman" w:ascii="Times New Roman"/>
          <w:sz w:val="24"/>
          <w:szCs w:val="24"/>
        </w:rPr>
        <w:t>hoditi brisanje predmetnih hipoteka kada prestanu tražbine koje su</w:t>
      </w:r>
    </w:p>
    <w:p w:rsidRDefault="00462450" w:rsidP="000B56EE" w:rsidR="00462450" w:rsidRPr="0046245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62450">
        <w:rPr>
          <w:rFonts w:cs="Times New Roman" w:hAnsi="Times New Roman" w:ascii="Times New Roman"/>
          <w:sz w:val="24"/>
          <w:szCs w:val="24"/>
        </w:rPr>
        <w:t>tim hipotekama osigurane, te da zbog toga ne može, nakon prestanka hipotekarnih</w:t>
      </w:r>
    </w:p>
    <w:p w:rsidRDefault="00462450" w:rsidP="000B56EE" w:rsidR="00462450" w:rsidRPr="0046245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62450">
        <w:rPr>
          <w:rFonts w:cs="Times New Roman" w:hAnsi="Times New Roman" w:ascii="Times New Roman"/>
          <w:sz w:val="24"/>
          <w:szCs w:val="24"/>
        </w:rPr>
        <w:t>tražbina raspolagati neizbrisanim hipotekama, odnosno mjestom u prvenstvenom redu</w:t>
      </w:r>
    </w:p>
    <w:p w:rsidRDefault="00462450" w:rsidP="000B56EE" w:rsidR="00462450" w:rsidRPr="0046245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62450">
        <w:rPr>
          <w:rFonts w:cs="Times New Roman" w:hAnsi="Times New Roman" w:ascii="Times New Roman"/>
          <w:sz w:val="24"/>
          <w:szCs w:val="24"/>
        </w:rPr>
        <w:t>koje imaju te hipoteke, sukladno odredbi članka 347. st. 3. Zakona o vlasništvu i drugim</w:t>
      </w:r>
    </w:p>
    <w:p w:rsidRDefault="00462450" w:rsidP="000B56EE" w:rsidR="0046245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62450">
        <w:rPr>
          <w:rFonts w:cs="Times New Roman" w:hAnsi="Times New Roman" w:ascii="Times New Roman"/>
          <w:sz w:val="24"/>
          <w:szCs w:val="24"/>
        </w:rPr>
        <w:t>stvarnim pravima.</w:t>
      </w:r>
    </w:p>
    <w:p w:rsidRDefault="000B56EE" w:rsidP="000B56EE" w:rsidR="000B56EE" w:rsidRPr="0046245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62450" w:rsidP="000B56EE" w:rsidR="00462450" w:rsidRPr="0046245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62450">
        <w:rPr>
          <w:rFonts w:cs="Times New Roman" w:hAnsi="Times New Roman" w:ascii="Times New Roman"/>
          <w:sz w:val="24"/>
          <w:szCs w:val="24"/>
        </w:rPr>
        <w:t>9.3 Zaprimljeno 20.12.2012.g. pod brojem Z-9315/2012</w:t>
      </w:r>
    </w:p>
    <w:p w:rsidRDefault="00462450" w:rsidP="000B56EE" w:rsidR="00462450" w:rsidRPr="0046245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62450">
        <w:rPr>
          <w:rFonts w:cs="Times New Roman" w:hAnsi="Times New Roman" w:ascii="Times New Roman"/>
          <w:sz w:val="24"/>
          <w:szCs w:val="24"/>
        </w:rPr>
        <w:t>ZABILJEŽBA, SPOREDNI ULOŽAK, zk. ul. br. 13813 k.o. Virje, koji se zemljišna</w:t>
      </w:r>
    </w:p>
    <w:p w:rsidRDefault="00462450" w:rsidP="000B56EE" w:rsidR="00462450" w:rsidRPr="0046245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62450">
        <w:rPr>
          <w:rFonts w:cs="Times New Roman" w:hAnsi="Times New Roman" w:ascii="Times New Roman"/>
          <w:sz w:val="24"/>
          <w:szCs w:val="24"/>
        </w:rPr>
        <w:lastRenderedPageBreak/>
        <w:t>knjiga vodi kod Općinskog suda u Koprivnici, Stalne službe u Đurđevcu,</w:t>
      </w:r>
    </w:p>
    <w:p w:rsidRDefault="00462450" w:rsidP="000B56EE" w:rsidR="00462450" w:rsidRPr="0046245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62450">
        <w:rPr>
          <w:rFonts w:cs="Times New Roman" w:hAnsi="Times New Roman" w:ascii="Times New Roman"/>
          <w:sz w:val="24"/>
          <w:szCs w:val="24"/>
        </w:rPr>
        <w:t>Zemljišnoknjižnog odjela u Đurđevcu, kao sporednom zk. ulošku.</w:t>
      </w:r>
    </w:p>
    <w:p w:rsidRDefault="00462450" w:rsidP="000B56EE" w:rsidR="00462450" w:rsidRPr="0046245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62450">
        <w:rPr>
          <w:rFonts w:cs="Times New Roman" w:hAnsi="Times New Roman" w:ascii="Times New Roman"/>
          <w:sz w:val="24"/>
          <w:szCs w:val="24"/>
        </w:rPr>
        <w:t>10.1 Zaprimljeno 19.06.2013.g. pod brojem Z-5220/2013</w:t>
      </w:r>
    </w:p>
    <w:p w:rsidRDefault="00462450" w:rsidP="000B56EE" w:rsidR="00462450" w:rsidRPr="0046245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62450">
        <w:rPr>
          <w:rFonts w:cs="Times New Roman" w:hAnsi="Times New Roman" w:ascii="Times New Roman"/>
          <w:sz w:val="24"/>
          <w:szCs w:val="24"/>
        </w:rPr>
        <w:t>UKNJIŽBA, ZALOŽNO PRAVO, RJEŠENJE O OSIGURANJU BROJ OVR-1113/13-2.</w:t>
      </w:r>
    </w:p>
    <w:p w:rsidRDefault="00462450" w:rsidP="000B56EE" w:rsidR="00462450" w:rsidRPr="0046245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62450">
        <w:rPr>
          <w:rFonts w:cs="Times New Roman" w:hAnsi="Times New Roman" w:ascii="Times New Roman"/>
          <w:sz w:val="24"/>
          <w:szCs w:val="24"/>
        </w:rPr>
        <w:t>19.06.2013, na nekretninama upisanim u listu A, a radi osiguranja novčane tražbine</w:t>
      </w:r>
    </w:p>
    <w:p w:rsidRDefault="00462450" w:rsidP="000B56EE" w:rsidR="00462450" w:rsidRPr="0046245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62450">
        <w:rPr>
          <w:rFonts w:cs="Times New Roman" w:hAnsi="Times New Roman" w:ascii="Times New Roman"/>
          <w:sz w:val="24"/>
          <w:szCs w:val="24"/>
        </w:rPr>
        <w:t>predlagatelja osiguranja u iznosu od 756.360,86 kn od čega se na glavnicu odnosi</w:t>
      </w:r>
    </w:p>
    <w:p w:rsidRDefault="00462450" w:rsidP="000B56EE" w:rsidR="00462450" w:rsidRPr="0046245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62450">
        <w:rPr>
          <w:rFonts w:cs="Times New Roman" w:hAnsi="Times New Roman" w:ascii="Times New Roman"/>
          <w:sz w:val="24"/>
          <w:szCs w:val="24"/>
        </w:rPr>
        <w:t>685.447,17 kn, a na kamate 70.913,69 kn zajedno sa zakonskim zateznim kamatama na</w:t>
      </w:r>
    </w:p>
    <w:p w:rsidRDefault="00462450" w:rsidP="000B56EE" w:rsidR="00462450" w:rsidRPr="0046245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62450">
        <w:rPr>
          <w:rFonts w:cs="Times New Roman" w:hAnsi="Times New Roman" w:ascii="Times New Roman"/>
          <w:sz w:val="24"/>
          <w:szCs w:val="24"/>
        </w:rPr>
        <w:t>iznos glavnice od 685.447,17 kn po eskontnoj stopi HNB koja je vrijedila zadnjeg dana</w:t>
      </w:r>
    </w:p>
    <w:p w:rsidRDefault="00462450" w:rsidP="000B56EE" w:rsidR="00462450" w:rsidRPr="0046245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62450">
        <w:rPr>
          <w:rFonts w:cs="Times New Roman" w:hAnsi="Times New Roman" w:ascii="Times New Roman"/>
          <w:sz w:val="24"/>
          <w:szCs w:val="24"/>
        </w:rPr>
        <w:t>polugodišta koje je prethodilo tekućem polugodištu uvećanoj za pet postotnih poena</w:t>
      </w:r>
    </w:p>
    <w:p w:rsidRDefault="00462450" w:rsidP="000B56EE" w:rsidR="00462450" w:rsidRPr="0046245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62450">
        <w:rPr>
          <w:rFonts w:cs="Times New Roman" w:hAnsi="Times New Roman" w:ascii="Times New Roman"/>
          <w:sz w:val="24"/>
          <w:szCs w:val="24"/>
        </w:rPr>
        <w:t>tekućom od 23.svibnja 2013. godine, pa do isplate, te troška ovog postupka osiguranja u</w:t>
      </w:r>
    </w:p>
    <w:p w:rsidRDefault="00462450" w:rsidP="000B56EE" w:rsidR="00462450" w:rsidRPr="0046245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62450">
        <w:rPr>
          <w:rFonts w:cs="Times New Roman" w:hAnsi="Times New Roman" w:ascii="Times New Roman"/>
          <w:sz w:val="24"/>
          <w:szCs w:val="24"/>
        </w:rPr>
        <w:t>iznosu od 7.570,00 kn sa zakonskim zateznim kamatama po eskontnoj stopi HNB koja je</w:t>
      </w:r>
    </w:p>
    <w:p w:rsidRDefault="00462450" w:rsidP="000B56EE" w:rsidR="00462450" w:rsidRPr="0046245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62450">
        <w:rPr>
          <w:rFonts w:cs="Times New Roman" w:hAnsi="Times New Roman" w:ascii="Times New Roman"/>
          <w:sz w:val="24"/>
          <w:szCs w:val="24"/>
        </w:rPr>
        <w:t>vrijedila zadnjeg dana polugodišta koje je prethodilo tekućem polugodištu uvećanoj za pet</w:t>
      </w:r>
    </w:p>
    <w:p w:rsidRDefault="00462450" w:rsidP="000B56EE" w:rsidR="00462450" w:rsidRPr="0046245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62450">
        <w:rPr>
          <w:rFonts w:cs="Times New Roman" w:hAnsi="Times New Roman" w:ascii="Times New Roman"/>
          <w:sz w:val="24"/>
          <w:szCs w:val="24"/>
        </w:rPr>
        <w:t>postotnih poena koje teku od dana 19.lipnja 2013. godine, pa do isplate, sve za korist:</w:t>
      </w:r>
    </w:p>
    <w:p w:rsidRDefault="00462450" w:rsidP="000B56EE" w:rsidR="00462450" w:rsidRPr="0046245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62450">
        <w:rPr>
          <w:rFonts w:cs="Times New Roman" w:hAnsi="Times New Roman" w:ascii="Times New Roman"/>
          <w:sz w:val="24"/>
          <w:szCs w:val="24"/>
        </w:rPr>
        <w:t>756,360.86 KN</w:t>
      </w:r>
    </w:p>
    <w:p w:rsidRDefault="00462450" w:rsidP="000B56EE" w:rsidR="00462450" w:rsidRPr="0046245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62450">
        <w:rPr>
          <w:rFonts w:cs="Times New Roman" w:hAnsi="Times New Roman" w:ascii="Times New Roman"/>
          <w:sz w:val="24"/>
          <w:szCs w:val="24"/>
        </w:rPr>
        <w:t>REPUBLIKA HRVATSKA MINISTARSTVO FINANCIJA, POREZNA UPRAVA,</w:t>
      </w:r>
    </w:p>
    <w:p w:rsidRDefault="00462450" w:rsidP="000B56EE" w:rsidR="0046245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62450">
        <w:rPr>
          <w:rFonts w:cs="Times New Roman" w:hAnsi="Times New Roman" w:ascii="Times New Roman"/>
          <w:sz w:val="24"/>
          <w:szCs w:val="24"/>
        </w:rPr>
        <w:t>OIB: 18683136487</w:t>
      </w:r>
    </w:p>
    <w:p w:rsidRDefault="000B56EE" w:rsidP="000B56EE" w:rsidR="000B56EE" w:rsidRPr="0046245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62450" w:rsidP="000B56EE" w:rsidR="00462450" w:rsidRPr="0046245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62450">
        <w:rPr>
          <w:rFonts w:cs="Times New Roman" w:hAnsi="Times New Roman" w:ascii="Times New Roman"/>
          <w:sz w:val="24"/>
          <w:szCs w:val="24"/>
        </w:rPr>
        <w:t>10.2 Zaprimljeno 19.06.2013.g. pod brojem Z-5220/2013</w:t>
      </w:r>
    </w:p>
    <w:p w:rsidRDefault="00462450" w:rsidP="000B56EE" w:rsidR="00462450" w:rsidRPr="0046245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62450">
        <w:rPr>
          <w:rFonts w:cs="Times New Roman" w:hAnsi="Times New Roman" w:ascii="Times New Roman"/>
          <w:sz w:val="24"/>
          <w:szCs w:val="24"/>
        </w:rPr>
        <w:t>ZABILJEŽBA, OVRŠIVOST TRAŽBINE, radi čijeg je osiguranja uknjižba određena</w:t>
      </w:r>
    </w:p>
    <w:p w:rsidRDefault="00462450" w:rsidP="000B56EE" w:rsidR="0046245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62450">
        <w:rPr>
          <w:rFonts w:cs="Times New Roman" w:hAnsi="Times New Roman" w:ascii="Times New Roman"/>
          <w:sz w:val="24"/>
          <w:szCs w:val="24"/>
        </w:rPr>
        <w:t>(Čl.259.st.2.OZ-a).</w:t>
      </w:r>
    </w:p>
    <w:p w:rsidRDefault="000B56EE" w:rsidP="000B56EE" w:rsidR="000B56EE" w:rsidRPr="0046245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B56EE" w:rsidP="000B56EE" w:rsidR="00D24AD2" w:rsidRPr="00D24AD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</w:t>
      </w:r>
      <w:r w:rsidR="00D24AD2" w:rsidRPr="00D24AD2">
        <w:rPr>
          <w:rFonts w:cs="Times New Roman" w:hAnsi="Times New Roman" w:ascii="Times New Roman"/>
          <w:sz w:val="24"/>
          <w:szCs w:val="24"/>
        </w:rPr>
        <w:t>V. Nalaže se stečajnom upravitelju da izvrši primopredaju kupljene imovine, te da nakon predaje u posjed o tome pismeno izvijesti sud.</w:t>
      </w:r>
    </w:p>
    <w:p w:rsidRDefault="00D24AD2" w:rsidP="00D24AD2" w:rsidR="00D24AD2">
      <w:pPr>
        <w:rPr>
          <w:rFonts w:cs="Times New Roman" w:hAnsi="Times New Roman" w:ascii="Times New Roman"/>
          <w:sz w:val="24"/>
          <w:szCs w:val="24"/>
        </w:rPr>
      </w:pPr>
    </w:p>
    <w:p w:rsidRDefault="000B56EE" w:rsidP="00D24AD2" w:rsidR="000B56EE" w:rsidRPr="00D24AD2">
      <w:pPr>
        <w:rPr>
          <w:rFonts w:cs="Times New Roman" w:hAnsi="Times New Roman" w:ascii="Times New Roman"/>
          <w:sz w:val="24"/>
          <w:szCs w:val="24"/>
        </w:rPr>
      </w:pPr>
    </w:p>
    <w:p w:rsidRDefault="00D24AD2" w:rsidP="000B56EE" w:rsidR="00D24AD2">
      <w:pPr>
        <w:jc w:val="center"/>
        <w:rPr>
          <w:rFonts w:cs="Times New Roman" w:hAnsi="Times New Roman" w:ascii="Times New Roman"/>
          <w:sz w:val="24"/>
          <w:szCs w:val="24"/>
        </w:rPr>
      </w:pPr>
      <w:r w:rsidRPr="00D24AD2">
        <w:rPr>
          <w:rFonts w:cs="Times New Roman" w:hAnsi="Times New Roman" w:ascii="Times New Roman"/>
          <w:sz w:val="24"/>
          <w:szCs w:val="24"/>
        </w:rPr>
        <w:t>Obrazloženje</w:t>
      </w:r>
    </w:p>
    <w:p w:rsidRDefault="000B56EE" w:rsidP="000B56EE" w:rsidR="000B56EE" w:rsidRPr="00D24AD2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D24AD2" w:rsidP="000B56EE" w:rsidR="000B56EE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D24AD2">
        <w:rPr>
          <w:rFonts w:cs="Times New Roman" w:hAnsi="Times New Roman" w:ascii="Times New Roman"/>
          <w:sz w:val="24"/>
          <w:szCs w:val="24"/>
        </w:rPr>
        <w:tab/>
        <w:t xml:space="preserve">Računovodstvo ovoga suda izvijestilo je suca da je kupac platio u cijelosti kupovninu u iznosu od </w:t>
      </w:r>
      <w:r w:rsidR="004D4621" w:rsidRPr="004D4621">
        <w:rPr>
          <w:rFonts w:cs="Times New Roman" w:hAnsi="Times New Roman" w:ascii="Times New Roman"/>
          <w:sz w:val="24"/>
          <w:szCs w:val="24"/>
        </w:rPr>
        <w:t xml:space="preserve">777.520,00 kn </w:t>
      </w:r>
      <w:r w:rsidRPr="00D24AD2">
        <w:rPr>
          <w:rFonts w:cs="Times New Roman" w:hAnsi="Times New Roman" w:ascii="Times New Roman"/>
          <w:sz w:val="24"/>
          <w:szCs w:val="24"/>
        </w:rPr>
        <w:t>za kupljene nekretnine navedene u toč. I. izreke ovog zaključka. S obzirom na činjenicu da je kupac platio kupovninu, valjalo je donijeti ovaj zaključak temeljem čl. 101. Ovršnog zakona (dalje OZ, Narodne novine br. 121/12, 25/13 i 93/14, a u vezi s čl. 164. Stečajnog zakona (Narodne novine br.44/96, 29/99, 129/00, 123/03, 82/06, 116/10 i 25/12) i dozvoliti upis prava vlasništva u korist kupca kao i brisanje zabilježbi i ostalih tereta koje se tiču kupljene imovine. Također je valjalo odrediti i predaju kupljene imovine u posjed kupcu.</w:t>
      </w:r>
    </w:p>
    <w:p w:rsidRDefault="000B56EE" w:rsidP="000B56EE" w:rsidR="000B56EE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Varaždinu, 22. ožujka 2016</w:t>
      </w:r>
      <w:r w:rsidRPr="00E4447F">
        <w:rPr>
          <w:rFonts w:cs="Times New Roman" w:hAnsi="Times New Roman" w:ascii="Times New Roman"/>
          <w:sz w:val="24"/>
          <w:szCs w:val="24"/>
        </w:rPr>
        <w:t>. godine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0B56EE" w:rsidP="000B56EE" w:rsidR="000B56EE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E67ED9" w:rsidP="00E67ED9" w:rsidR="00E67ED9" w:rsidRPr="00E67ED9">
      <w:pPr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 w:rsidRPr="00E67ED9">
        <w:rPr>
          <w:rFonts w:cs="Times New Roman" w:hAnsi="Times New Roman" w:ascii="Times New Roman"/>
          <w:sz w:val="24"/>
          <w:szCs w:val="24"/>
        </w:rPr>
        <w:t>SUDAC</w:t>
      </w:r>
    </w:p>
    <w:p w:rsidRDefault="00E67ED9" w:rsidP="00E67ED9" w:rsidR="00E67ED9" w:rsidRPr="00E67ED9">
      <w:pPr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 w:rsidRPr="00E67ED9">
        <w:rPr>
          <w:rFonts w:cs="Times New Roman" w:hAnsi="Times New Roman" w:ascii="Times New Roman"/>
          <w:sz w:val="24"/>
          <w:szCs w:val="24"/>
        </w:rPr>
        <w:t>Ksenija Flack-Makitan, v.r.</w:t>
      </w:r>
    </w:p>
    <w:p w:rsidRDefault="00E67ED9" w:rsidP="00E67ED9" w:rsidR="00E67ED9" w:rsidRPr="00E67ED9">
      <w:pPr>
        <w:ind w:left="4956"/>
        <w:jc w:val="both"/>
        <w:rPr>
          <w:rFonts w:cs="Times New Roman" w:hAnsi="Times New Roman" w:ascii="Times New Roman"/>
          <w:sz w:val="24"/>
          <w:szCs w:val="24"/>
        </w:rPr>
      </w:pPr>
      <w:r w:rsidRPr="00E67ED9">
        <w:rPr>
          <w:rFonts w:cs="Times New Roman" w:hAnsi="Times New Roman" w:ascii="Times New Roman"/>
          <w:sz w:val="24"/>
          <w:szCs w:val="24"/>
        </w:rPr>
        <w:t>Za točnost otpravka – ovlašteni službenik:</w:t>
      </w:r>
    </w:p>
    <w:p w:rsidRDefault="000B56EE" w:rsidP="000B56EE" w:rsidR="000B56EE" w:rsidRPr="00E67ED9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0B56EE" w:rsidP="000B56EE" w:rsidR="000B56EE" w:rsidRPr="00E8018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80185">
        <w:rPr>
          <w:rFonts w:cs="Times New Roman" w:hAnsi="Times New Roman" w:ascii="Times New Roman"/>
          <w:sz w:val="24"/>
          <w:szCs w:val="24"/>
        </w:rPr>
        <w:lastRenderedPageBreak/>
        <w:t>UPUTA O PRAVNOM LIJEKU:</w:t>
      </w:r>
    </w:p>
    <w:p w:rsidRDefault="000B56EE" w:rsidP="000B56EE" w:rsidR="000B56EE" w:rsidRPr="00E4447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80185">
        <w:rPr>
          <w:rFonts w:cs="Times New Roman" w:hAnsi="Times New Roman" w:ascii="Times New Roman"/>
          <w:sz w:val="24"/>
          <w:szCs w:val="24"/>
        </w:rPr>
        <w:t>Protiv ovog zaključka nije dopuštena žalba. (čl. 11. st. 9. Stečajnog zakona).</w:t>
      </w:r>
    </w:p>
    <w:p w:rsidRDefault="000B56EE" w:rsidP="000B56EE" w:rsidR="000B56EE">
      <w:pPr>
        <w:rPr>
          <w:rFonts w:cs="Times New Roman" w:hAnsi="Times New Roman" w:ascii="Times New Roman"/>
          <w:sz w:val="24"/>
          <w:szCs w:val="24"/>
        </w:rPr>
      </w:pPr>
    </w:p>
    <w:p w:rsidRDefault="000B56EE" w:rsidP="000B56EE" w:rsidR="000B56EE">
      <w:pPr>
        <w:rPr>
          <w:rFonts w:hAnsi="Times New Roman" w:ascii="Times New Roman"/>
          <w:sz w:val="24"/>
          <w:szCs w:val="24"/>
        </w:rPr>
      </w:pPr>
    </w:p>
    <w:p w:rsidRDefault="000B56EE" w:rsidP="000B56EE" w:rsidR="000B56EE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DNA:</w:t>
      </w:r>
    </w:p>
    <w:p w:rsidRDefault="000B56EE" w:rsidP="000B56EE" w:rsidR="000B56EE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upravitelj Franjo Otročak, Lukač, Lukač 24,</w:t>
      </w:r>
    </w:p>
    <w:p w:rsidRDefault="000B56EE" w:rsidP="000B56EE" w:rsidR="000B56EE" w:rsidRPr="008134B1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Kupac,</w:t>
      </w:r>
      <w:r w:rsidRPr="00C372C0">
        <w:rPr>
          <w:rFonts w:cs="Times New Roman" w:hAnsi="Times New Roman" w:ascii="Times New Roman"/>
          <w:sz w:val="24"/>
          <w:szCs w:val="24"/>
        </w:rPr>
        <w:t xml:space="preserve"> </w:t>
      </w:r>
      <w:r w:rsidRPr="004E1E42">
        <w:rPr>
          <w:rFonts w:cs="Times New Roman" w:hAnsi="Times New Roman" w:ascii="Times New Roman"/>
          <w:sz w:val="24"/>
          <w:szCs w:val="24"/>
        </w:rPr>
        <w:t>Marijan</w:t>
      </w:r>
      <w:r>
        <w:rPr>
          <w:rFonts w:cs="Times New Roman" w:hAnsi="Times New Roman" w:ascii="Times New Roman"/>
          <w:sz w:val="24"/>
          <w:szCs w:val="24"/>
        </w:rPr>
        <w:t xml:space="preserve"> Kolenko, nositelj</w:t>
      </w:r>
      <w:r w:rsidRPr="004E1E42">
        <w:rPr>
          <w:rFonts w:cs="Times New Roman" w:hAnsi="Times New Roman" w:ascii="Times New Roman"/>
          <w:sz w:val="24"/>
          <w:szCs w:val="24"/>
        </w:rPr>
        <w:t xml:space="preserve"> Obiteljskog p</w:t>
      </w:r>
      <w:r>
        <w:rPr>
          <w:rFonts w:cs="Times New Roman" w:hAnsi="Times New Roman" w:ascii="Times New Roman"/>
          <w:sz w:val="24"/>
          <w:szCs w:val="24"/>
        </w:rPr>
        <w:t>oljoprivrednog gospodarstva, Koprivnički Bregi, Matije</w:t>
      </w:r>
      <w:r w:rsidRPr="004E1E42">
        <w:rPr>
          <w:rFonts w:cs="Times New Roman" w:hAnsi="Times New Roman" w:ascii="Times New Roman"/>
          <w:sz w:val="24"/>
          <w:szCs w:val="24"/>
        </w:rPr>
        <w:t xml:space="preserve"> Gupca 43a</w:t>
      </w:r>
      <w:r>
        <w:rPr>
          <w:rFonts w:cs="Times New Roman" w:hAnsi="Times New Roman" w:ascii="Times New Roman"/>
          <w:sz w:val="24"/>
          <w:szCs w:val="24"/>
        </w:rPr>
        <w:t>,</w:t>
      </w:r>
    </w:p>
    <w:p w:rsidRDefault="000B56EE" w:rsidP="000B56EE" w:rsidR="000B56EE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Razlučni vjerovnik </w:t>
      </w:r>
      <w:r w:rsidRPr="0011389E">
        <w:rPr>
          <w:rFonts w:cs="Times New Roman" w:hAnsi="Times New Roman" w:ascii="Times New Roman"/>
          <w:sz w:val="24"/>
          <w:szCs w:val="24"/>
        </w:rPr>
        <w:t>Hypo-</w:t>
      </w:r>
      <w:r>
        <w:rPr>
          <w:rFonts w:cs="Times New Roman" w:hAnsi="Times New Roman" w:ascii="Times New Roman"/>
          <w:sz w:val="24"/>
          <w:szCs w:val="24"/>
        </w:rPr>
        <w:t xml:space="preserve">Alpe-Adria- Bank d.d., Zagreb, </w:t>
      </w:r>
      <w:r w:rsidRPr="0011389E">
        <w:rPr>
          <w:rFonts w:cs="Times New Roman" w:hAnsi="Times New Roman" w:ascii="Times New Roman"/>
          <w:sz w:val="24"/>
          <w:szCs w:val="24"/>
        </w:rPr>
        <w:t>Slavons</w:t>
      </w:r>
      <w:r>
        <w:rPr>
          <w:rFonts w:cs="Times New Roman" w:hAnsi="Times New Roman" w:ascii="Times New Roman"/>
          <w:sz w:val="24"/>
          <w:szCs w:val="24"/>
        </w:rPr>
        <w:t>ka avenija 6,</w:t>
      </w:r>
    </w:p>
    <w:p w:rsidRDefault="000B56EE" w:rsidP="000B56EE" w:rsidR="000B56EE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Slavonska banka</w:t>
      </w:r>
      <w:r w:rsidRPr="0011389E">
        <w:rPr>
          <w:rFonts w:cs="Times New Roman" w:hAnsi="Times New Roman" w:ascii="Times New Roman"/>
          <w:sz w:val="24"/>
          <w:szCs w:val="24"/>
        </w:rPr>
        <w:t xml:space="preserve"> d.d., Osijek, Kapucinska 29</w:t>
      </w:r>
      <w:r>
        <w:rPr>
          <w:rFonts w:cs="Times New Roman" w:hAnsi="Times New Roman" w:ascii="Times New Roman"/>
          <w:sz w:val="24"/>
          <w:szCs w:val="24"/>
        </w:rPr>
        <w:t>,</w:t>
      </w:r>
    </w:p>
    <w:p w:rsidRDefault="000B56EE" w:rsidP="000B56EE" w:rsidR="000B56EE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H-Abduco d.o.o., Zagreb, Slavonska avenija 6,</w:t>
      </w:r>
    </w:p>
    <w:p w:rsidRDefault="000B56EE" w:rsidP="000B56EE" w:rsidR="000B56EE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Županijsko državno odvjetništvo u Varaždinu, Građansko-upravni odjel Varaždin, B. Radić 2,</w:t>
      </w:r>
    </w:p>
    <w:p w:rsidRDefault="000B56EE" w:rsidP="000B56EE" w:rsidR="000B56EE" w:rsidRPr="00473D7E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Općinski sud u Koprivnici, Zemljišno-knjižni odjel, Hrvatske državnosti 5, uz rješenje o dosudi od 23. veljače 2016., broj St-41/14-33</w:t>
      </w:r>
    </w:p>
    <w:p w:rsidRDefault="000B56EE" w:rsidP="000B56EE" w:rsidR="000B56EE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E-oglasna ploča suda,</w:t>
      </w:r>
    </w:p>
    <w:p w:rsidRDefault="000B56EE" w:rsidP="000B56EE" w:rsidR="000B56EE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0B56EE" w:rsidP="000B56EE" w:rsidR="000B56EE" w:rsidRPr="007B5D7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0B56EE" w:rsidP="000B56EE" w:rsidR="000B56EE" w:rsidRPr="00845A1E">
      <w:pPr>
        <w:pStyle w:val="Odlomakpopisa"/>
        <w:spacing w:lineRule="auto" w:line="240"/>
        <w:ind w:firstLine="708" w:left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B56EE" w:rsidP="000B56EE" w:rsidR="000B56EE" w:rsidRPr="00845A1E">
      <w:pPr>
        <w:ind w:left="705"/>
        <w:rPr>
          <w:rFonts w:cs="Times New Roman" w:hAnsi="Times New Roman" w:ascii="Times New Roman"/>
          <w:sz w:val="24"/>
          <w:szCs w:val="24"/>
        </w:rPr>
      </w:pPr>
    </w:p>
    <w:p w:rsidRDefault="000B56EE" w:rsidP="000B56EE" w:rsidR="000B56EE" w:rsidRPr="00D24AD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771D77" w:rsidP="000B56EE" w:rsidR="00771D77" w:rsidRPr="00D24AD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sectPr w:rsidSect="000B56EE" w:rsidR="00771D77" w:rsidRPr="00D24AD2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F53CF" w:rsidP="000B56EE" w:rsidR="00CF53CF">
      <w:pPr>
        <w:spacing w:lineRule="auto" w:line="240" w:after="0"/>
      </w:pPr>
      <w:r>
        <w:separator/>
      </w:r>
    </w:p>
  </w:endnote>
  <w:endnote w:id="0" w:type="continuationSeparator">
    <w:p w:rsidRDefault="00CF53CF" w:rsidP="000B56EE" w:rsidR="00CF53C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F53CF" w:rsidP="000B56EE" w:rsidR="00CF53CF">
      <w:pPr>
        <w:spacing w:lineRule="auto" w:line="240" w:after="0"/>
      </w:pPr>
      <w:r>
        <w:separator/>
      </w:r>
    </w:p>
  </w:footnote>
  <w:footnote w:id="0" w:type="continuationSeparator">
    <w:p w:rsidRDefault="00CF53CF" w:rsidP="000B56EE" w:rsidR="00CF53C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46231539"/>
      <w:docPartObj>
        <w:docPartGallery w:val="Page Numbers (Top of Page)"/>
        <w:docPartUnique/>
      </w:docPartObj>
    </w:sdtPr>
    <w:sdtEndPr/>
    <w:sdtContent>
      <w:p w:rsidRDefault="000B56EE" w:rsidR="000B56EE" w:rsidRPr="000B56EE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0B56EE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0B56EE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0B56EE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222FE2">
          <w:rPr>
            <w:rFonts w:cs="Times New Roman" w:hAnsi="Times New Roman" w:ascii="Times New Roman"/>
            <w:noProof/>
            <w:sz w:val="24"/>
            <w:szCs w:val="24"/>
          </w:rPr>
          <w:t>4</w:t>
        </w:r>
        <w:r w:rsidRPr="000B56EE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0B56EE" w:rsidR="000B56EE">
        <w:pPr>
          <w:pStyle w:val="Zaglavlje"/>
          <w:jc w:val="center"/>
        </w:pPr>
        <w:r>
          <w:rPr>
            <w:rFonts w:cs="Times New Roman" w:hAnsi="Times New Roman" w:ascii="Times New Roman"/>
            <w:sz w:val="24"/>
            <w:szCs w:val="24"/>
          </w:rPr>
          <w:tab/>
        </w:r>
        <w:r>
          <w:rPr>
            <w:rFonts w:cs="Times New Roman" w:hAnsi="Times New Roman" w:ascii="Times New Roman"/>
            <w:sz w:val="24"/>
            <w:szCs w:val="24"/>
          </w:rPr>
          <w:tab/>
        </w:r>
        <w:r w:rsidRPr="000B56EE">
          <w:rPr>
            <w:rFonts w:cs="Times New Roman" w:hAnsi="Times New Roman" w:ascii="Times New Roman"/>
            <w:sz w:val="24"/>
            <w:szCs w:val="24"/>
          </w:rPr>
          <w:t>Poslovni broj: 5 St-41/14-35</w:t>
        </w:r>
      </w:p>
    </w:sdtContent>
  </w:sdt>
  <w:p w:rsidRDefault="000B56EE" w:rsidR="000B56E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56EE" w:rsidR="000B56EE" w:rsidRPr="000B56EE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>
      <w:tab/>
    </w:r>
    <w:r w:rsidRPr="000B56EE">
      <w:rPr>
        <w:rFonts w:cs="Times New Roman" w:hAnsi="Times New Roman" w:ascii="Times New Roman"/>
        <w:sz w:val="24"/>
        <w:szCs w:val="24"/>
      </w:rPr>
      <w:t>Poslovni broj: 5 St-41/14-35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4D3789"/>
    <w:multiLevelType w:val="hybridMultilevel"/>
    <w:tmpl w:val="94DADF4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4AD2"/>
    <w:rsid w:val="000B56EE"/>
    <w:rsid w:val="00222FE2"/>
    <w:rsid w:val="00462450"/>
    <w:rsid w:val="004D4621"/>
    <w:rsid w:val="00771D77"/>
    <w:rsid w:val="00BF3C5A"/>
    <w:rsid w:val="00CF53CF"/>
    <w:rsid w:val="00D00FA8"/>
    <w:rsid w:val="00D24AD2"/>
    <w:rsid w:val="00E67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B56EE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B56E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B56E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B56EE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B56EE"/>
  </w:style>
  <w:style w:styleId="Podnoje" w:type="paragraph">
    <w:name w:val="footer"/>
    <w:basedOn w:val="Normal"/>
    <w:link w:val="PodnojeChar"/>
    <w:uiPriority w:val="99"/>
    <w:unhideWhenUsed/>
    <w:rsid w:val="000B56EE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B56EE"/>
  </w:style>
  <w:style w:styleId="Tekstrezerviranogmjesta" w:type="character">
    <w:name w:val="Placeholder Text"/>
    <w:basedOn w:val="Zadanifontodlomka"/>
    <w:uiPriority w:val="99"/>
    <w:semiHidden/>
    <w:rsid w:val="00222F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2FE2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2FE2"/>
    <w:rPr>
      <w:rFonts w:cs="Times New Roman"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2FE2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2FE2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B56EE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B56E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B56E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B56EE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B56EE"/>
  </w:style>
  <w:style w:styleId="Podnoje" w:type="paragraph">
    <w:name w:val="footer"/>
    <w:basedOn w:val="Normal"/>
    <w:link w:val="PodnojeChar"/>
    <w:uiPriority w:val="99"/>
    <w:unhideWhenUsed/>
    <w:rsid w:val="000B56EE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B56EE"/>
  </w:style>
  <w:style w:styleId="Tekstrezerviranogmjesta" w:type="character">
    <w:name w:val="Placeholder Text"/>
    <w:basedOn w:val="Zadanifontodlomka"/>
    <w:uiPriority w:val="99"/>
    <w:semiHidden/>
    <w:rsid w:val="00222F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2FE2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2FE2"/>
    <w:rPr>
      <w:rFonts w:ascii="Times New Roman" w:cs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2FE2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2FE2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ožujka 2016.</izvorni_sadrzaj>
    <derivirana_varijabla naziv="DomainObject.DatumDonosenjaOdluke_1">22.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</izvorni_sadrzaj>
    <derivirana_varijabla naziv="DomainObject.Predmet.Broj_1">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veljače 2014.</izvorni_sadrzaj>
    <derivirana_varijabla naziv="DomainObject.Predmet.DatumOsnivanja_1">20. veljače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St-41/2014</izvorni_sadrzaj>
    <derivirana_varijabla naziv="DomainObject.Predmet.OznakaBroj_1">St-41/2014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BIOPRODUKT d.o.o. za proizvodnju, trgovinu i usluge</izvorni_sadrzaj>
    <derivirana_varijabla naziv="DomainObject.Predmet.ProtustrankaFormated_1">  BIOPRODUKT d.o.o. za proizvodnju, trgovinu i usluge</derivirana_varijabla>
  </DomainObject.Predmet.ProtustrankaFormated>
  <DomainObject.Predmet.ProtustrankaFormatedOIB>
    <izvorni_sadrzaj>  BIOPRODUKT d.o.o. za proizvodnju, trgovinu i usluge, OIB 05934779596</izvorni_sadrzaj>
    <derivirana_varijabla naziv="DomainObject.Predmet.ProtustrankaFormatedOIB_1">  BIOPRODUKT d.o.o. za proizvodnju, trgovinu i usluge, OIB 05934779596</derivirana_varijabla>
  </DomainObject.Predmet.ProtustrankaFormatedOIB>
  <DomainObject.Predmet.ProtustrankaFormatedWithAdress>
    <izvorni_sadrzaj> BIOPRODUKT d.o.o. za proizvodnju, trgovinu i usluge, Gradišće 4, 48350 Virje</izvorni_sadrzaj>
    <derivirana_varijabla naziv="DomainObject.Predmet.ProtustrankaFormatedWithAdress_1"> BIOPRODUKT d.o.o. za proizvodnju, trgovinu i usluge, Gradišće 4, 48350 Virje</derivirana_varijabla>
  </DomainObject.Predmet.ProtustrankaFormatedWithAdress>
  <DomainObject.Predmet.ProtustrankaFormatedWithAdressOIB>
    <izvorni_sadrzaj> BIOPRODUKT d.o.o. za proizvodnju, trgovinu i usluge, OIB 05934779596, Gradišće 4, 48350 Virje</izvorni_sadrzaj>
    <derivirana_varijabla naziv="DomainObject.Predmet.ProtustrankaFormatedWithAdressOIB_1"> BIOPRODUKT d.o.o. za proizvodnju, trgovinu i usluge, OIB 05934779596, Gradišće 4, 48350 Virje</derivirana_varijabla>
  </DomainObject.Predmet.ProtustrankaFormatedWithAdressOIB>
  <DomainObject.Predmet.ProtustrankaWithAdress>
    <izvorni_sadrzaj>BIOPRODUKT d.o.o. za proizvodnju, trgovinu i usluge Gradišće 4, 48350 Virje</izvorni_sadrzaj>
    <derivirana_varijabla naziv="DomainObject.Predmet.ProtustrankaWithAdress_1">BIOPRODUKT d.o.o. za proizvodnju, trgovinu i usluge Gradišće 4, 48350 Virje</derivirana_varijabla>
  </DomainObject.Predmet.ProtustrankaWithAdress>
  <DomainObject.Predmet.ProtustrankaWithAdressOIB>
    <izvorni_sadrzaj>BIOPRODUKT d.o.o. za proizvodnju, trgovinu i usluge, OIB 05934779596, Gradišće 4, 48350 Virje</izvorni_sadrzaj>
    <derivirana_varijabla naziv="DomainObject.Predmet.ProtustrankaWithAdressOIB_1">BIOPRODUKT d.o.o. za proizvodnju, trgovinu i usluge, OIB 05934779596, Gradišće 4, 48350 Virje</derivirana_varijabla>
  </DomainObject.Predmet.ProtustrankaWithAdressOIB>
  <DomainObject.Predmet.ProtustrankaNazivFormated>
    <izvorni_sadrzaj>BIOPRODUKT d.o.o. za proizvodnju, trgovinu i usluge</izvorni_sadrzaj>
    <derivirana_varijabla naziv="DomainObject.Predmet.ProtustrankaNazivFormated_1">BIOPRODUKT d.o.o. za proizvodnju, trgovinu i usluge</derivirana_varijabla>
  </DomainObject.Predmet.ProtustrankaNazivFormated>
  <DomainObject.Predmet.ProtustrankaNazivFormatedOIB>
    <izvorni_sadrzaj>BIOPRODUKT d.o.o. za proizvodnju, trgovinu i usluge, OIB 05934779596</izvorni_sadrzaj>
    <derivirana_varijabla naziv="DomainObject.Predmet.ProtustrankaNazivFormatedOIB_1">BIOPRODUKT d.o.o. za proizvodnju, trgovinu i usluge, OIB 05934779596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/ REGIONALNI CENTAR ZAGREB NAGODBENO VIJEĆE</izvorni_sadrzaj>
    <derivirana_varijabla naziv="DomainObject.Predmet.StrankaFormated_1">  FINANCIJSKA AGENCIJA / REGIONALNI CENTAR ZAGREB NAGODBENO VIJEĆE</derivirana_varijabla>
  </DomainObject.Predmet.StrankaFormated>
  <DomainObject.Predmet.StrankaFormatedOIB>
    <izvorni_sadrzaj>  FINANCIJSKA AGENCIJA / REGIONALNI CENTAR ZAGREB NAGODBENO VIJEĆE</izvorni_sadrzaj>
    <derivirana_varijabla naziv="DomainObject.Predmet.StrankaFormatedOIB_1">  FINANCIJSKA AGENCIJA / REGIONALNI CENTAR ZAGREB NAGODBENO VIJEĆE</derivirana_varijabla>
  </DomainObject.Predmet.StrankaFormatedOIB>
  <DomainObject.Predmet.StrankaFormatedWithAdress>
    <izvorni_sadrzaj> FINANCIJSKA AGENCIJA / REGIONALNI CENTAR ZAGREB NAGODBENO VIJEĆE, Ul. grada Vukovara 70, 10000 Zagreb</izvorni_sadrzaj>
    <derivirana_varijabla naziv="DomainObject.Predmet.StrankaFormatedWithAdress_1"> FINANCIJSKA AGENCIJA / REGIONALNI CENTAR ZAGREB NAGODBENO VIJEĆE, Ul. grada Vukovara 70, 10000 Zagreb</derivirana_varijabla>
  </DomainObject.Predmet.StrankaFormatedWithAdress>
  <DomainObject.Predmet.StrankaFormatedWithAdressOIB>
    <izvorni_sadrzaj> FINANCIJSKA AGENCIJA / REGIONALNI CENTAR ZAGREB NAGODBENO VIJEĆE, Ul. grada Vukovara 70, 10000 Zagreb</izvorni_sadrzaj>
    <derivirana_varijabla naziv="DomainObject.Predmet.StrankaFormatedWithAdressOIB_1"> FINANCIJSKA AGENCIJA / REGIONALNI CENTAR ZAGREB NAGODBENO VIJEĆE, Ul. grada Vukovara 70, 10000 Zagreb</derivirana_varijabla>
  </DomainObject.Predmet.StrankaFormatedWithAdressOIB>
  <DomainObject.Predmet.StrankaWithAdress>
    <izvorni_sadrzaj>FINANCIJSKA AGENCIJA / REGIONALNI CENTAR ZAGREB NAGODBENO VIJEĆE Ul. grada Vukovara 70,10000 Zagreb</izvorni_sadrzaj>
    <derivirana_varijabla naziv="DomainObject.Predmet.StrankaWithAdress_1">FINANCIJSKA AGENCIJA / REGIONALNI CENTAR ZAGREB NAGODBENO VIJEĆE Ul. grada Vukovara 70,10000 Zagreb</derivirana_varijabla>
  </DomainObject.Predmet.StrankaWithAdress>
  <DomainObject.Predmet.StrankaWithAdressOIB>
    <izvorni_sadrzaj>FINANCIJSKA AGENCIJA / REGIONALNI CENTAR ZAGREB NAGODBENO VIJEĆE, Ul. grada Vukovara 70,10000 Zagreb</izvorni_sadrzaj>
    <derivirana_varijabla naziv="DomainObject.Predmet.StrankaWithAdressOIB_1">FINANCIJSKA AGENCIJA / REGIONALNI CENTAR ZAGREB NAGODBENO VIJEĆE, Ul. grada Vukovara 70,10000 Zagreb</derivirana_varijabla>
  </DomainObject.Predmet.StrankaWithAdressOIB>
  <DomainObject.Predmet.StrankaNazivFormated>
    <izvorni_sadrzaj>FINANCIJSKA AGENCIJA / REGIONALNI CENTAR ZAGREB NAGODBENO VIJEĆE</izvorni_sadrzaj>
    <derivirana_varijabla naziv="DomainObject.Predmet.StrankaNazivFormated_1">FINANCIJSKA AGENCIJA / REGIONALNI CENTAR ZAGREB NAGODBENO VIJEĆE</derivirana_varijabla>
  </DomainObject.Predmet.StrankaNazivFormated>
  <DomainObject.Predmet.StrankaNazivFormatedOIB>
    <izvorni_sadrzaj>FINANCIJSKA AGENCIJA / REGIONALNI CENTAR ZAGREB NAGODBENO VIJEĆE</izvorni_sadrzaj>
    <derivirana_varijabla naziv="DomainObject.Predmet.StrankaNazivFormatedOIB_1">FINANCIJSKA AGENCIJA / REGIONALNI CENTAR ZAGREB NAGODBENO VIJEĆE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 / REGIONALNI CENTAR ZAGREB NAGODBENO VIJEĆE</item>
    </izvorni_sadrzaj>
    <derivirana_varijabla naziv="DomainObject.Predmet.StrankaListFormated_1">
      <item>FINANCIJSKA AGENCIJA / REGIONALNI CENTAR ZAGREB NAGODBENO VIJEĆE</item>
    </derivirana_varijabla>
  </DomainObject.Predmet.StrankaListFormated>
  <DomainObject.Predmet.StrankaListFormatedOIB>
    <izvorni_sadrzaj>
      <item>FINANCIJSKA AGENCIJA / REGIONALNI CENTAR ZAGREB NAGODBENO VIJEĆE</item>
    </izvorni_sadrzaj>
    <derivirana_varijabla naziv="DomainObject.Predmet.StrankaListFormatedOIB_1">
      <item>FINANCIJSKA AGENCIJA / REGIONALNI CENTAR ZAGREB NAGODBENO VIJEĆE</item>
    </derivirana_varijabla>
  </DomainObject.Predmet.StrankaListFormatedOIB>
  <DomainObject.Predmet.StrankaListFormatedWithAdress>
    <izvorni_sadrzaj>
      <item>FINANCIJSKA AGENCIJA / REGIONALNI CENTAR ZAGREB NAGODBENO VIJEĆE, Ul. grada Vukovara 70, 10000 Zagreb</item>
    </izvorni_sadrzaj>
    <derivirana_varijabla naziv="DomainObject.Predmet.StrankaListFormatedWithAdress_1">
      <item>FINANCIJSKA AGENCIJA / REGIONALNI CENTAR ZAGREB NAGODBENO VIJEĆE, Ul. grada Vukovara 70, 10000 Zagreb</item>
    </derivirana_varijabla>
  </DomainObject.Predmet.StrankaListFormatedWithAdress>
  <DomainObject.Predmet.StrankaListFormatedWithAdressOIB>
    <izvorni_sadrzaj>
      <item>FINANCIJSKA AGENCIJA / REGIONALNI CENTAR ZAGREB NAGODBENO VIJEĆE, Ul. grada Vukovara 70, 10000 Zagreb</item>
    </izvorni_sadrzaj>
    <derivirana_varijabla naziv="DomainObject.Predmet.StrankaListFormatedWithAdressOIB_1">
      <item>FINANCIJSKA AGENCIJA / REGIONALNI CENTAR ZAGREB NAGODBENO VIJEĆE, Ul. grada Vukovara 70, 10000 Zagreb</item>
    </derivirana_varijabla>
  </DomainObject.Predmet.StrankaListFormatedWithAdressOIB>
  <DomainObject.Predmet.StrankaListNazivFormated>
    <izvorni_sadrzaj>
      <item>FINANCIJSKA AGENCIJA / REGIONALNI CENTAR ZAGREB NAGODBENO VIJEĆE</item>
    </izvorni_sadrzaj>
    <derivirana_varijabla naziv="DomainObject.Predmet.StrankaListNazivFormated_1">
      <item>FINANCIJSKA AGENCIJA / REGIONALNI CENTAR ZAGREB NAGODBENO VIJEĆE</item>
    </derivirana_varijabla>
  </DomainObject.Predmet.StrankaListNazivFormated>
  <DomainObject.Predmet.StrankaListNazivFormatedOIB>
    <izvorni_sadrzaj>
      <item>FINANCIJSKA AGENCIJA / REGIONALNI CENTAR ZAGREB NAGODBENO VIJEĆE</item>
    </izvorni_sadrzaj>
    <derivirana_varijabla naziv="DomainObject.Predmet.StrankaListNazivFormatedOIB_1">
      <item>FINANCIJSKA AGENCIJA / REGIONALNI CENTAR ZAGREB NAGODBENO VIJEĆE</item>
    </derivirana_varijabla>
  </DomainObject.Predmet.StrankaListNazivFormatedOIB>
  <DomainObject.Predmet.ProtuStrankaListFormated>
    <izvorni_sadrzaj>
      <item>BIOPRODUKT d.o.o. za proizvodnju, trgovinu i usluge</item>
    </izvorni_sadrzaj>
    <derivirana_varijabla naziv="DomainObject.Predmet.ProtuStrankaListFormated_1">
      <item>BIOPRODUKT d.o.o. za proizvodnju, trgovinu i usluge</item>
    </derivirana_varijabla>
  </DomainObject.Predmet.ProtuStrankaListFormated>
  <DomainObject.Predmet.ProtuStrankaListFormatedOIB>
    <izvorni_sadrzaj>
      <item>BIOPRODUKT d.o.o. za proizvodnju, trgovinu i usluge, OIB 05934779596</item>
    </izvorni_sadrzaj>
    <derivirana_varijabla naziv="DomainObject.Predmet.ProtuStrankaListFormatedOIB_1">
      <item>BIOPRODUKT d.o.o. za proizvodnju, trgovinu i usluge, OIB 05934779596</item>
    </derivirana_varijabla>
  </DomainObject.Predmet.ProtuStrankaListFormatedOIB>
  <DomainObject.Predmet.ProtuStrankaListFormatedWithAdress>
    <izvorni_sadrzaj>
      <item>BIOPRODUKT d.o.o. za proizvodnju, trgovinu i usluge, Gradišće 4, 48350 Virje</item>
    </izvorni_sadrzaj>
    <derivirana_varijabla naziv="DomainObject.Predmet.ProtuStrankaListFormatedWithAdress_1">
      <item>BIOPRODUKT d.o.o. za proizvodnju, trgovinu i usluge, Gradišće 4, 48350 Virje</item>
    </derivirana_varijabla>
  </DomainObject.Predmet.ProtuStrankaListFormatedWithAdress>
  <DomainObject.Predmet.ProtuStrankaListFormatedWithAdressOIB>
    <izvorni_sadrzaj>
      <item>BIOPRODUKT d.o.o. za proizvodnju, trgovinu i usluge, OIB 05934779596, Gradišće 4, 48350 Virje</item>
    </izvorni_sadrzaj>
    <derivirana_varijabla naziv="DomainObject.Predmet.ProtuStrankaListFormatedWithAdressOIB_1">
      <item>BIOPRODUKT d.o.o. za proizvodnju, trgovinu i usluge, OIB 05934779596, Gradišće 4, 48350 Virje</item>
    </derivirana_varijabla>
  </DomainObject.Predmet.ProtuStrankaListFormatedWithAdressOIB>
  <DomainObject.Predmet.ProtuStrankaListNazivFormated>
    <izvorni_sadrzaj>
      <item>BIOPRODUKT d.o.o. za proizvodnju, trgovinu i usluge</item>
    </izvorni_sadrzaj>
    <derivirana_varijabla naziv="DomainObject.Predmet.ProtuStrankaListNazivFormated_1">
      <item>BIOPRODUKT d.o.o. za proizvodnju, trgovinu i usluge</item>
    </derivirana_varijabla>
  </DomainObject.Predmet.ProtuStrankaListNazivFormated>
  <DomainObject.Predmet.ProtuStrankaListNazivFormatedOIB>
    <izvorni_sadrzaj>
      <item>BIOPRODUKT d.o.o. za proizvodnju, trgovinu i usluge, OIB 05934779596</item>
    </izvorni_sadrzaj>
    <derivirana_varijabla naziv="DomainObject.Predmet.ProtuStrankaListNazivFormatedOIB_1">
      <item>BIOPRODUKT d.o.o. za proizvodnju, trgovinu i usluge, OIB 05934779596</item>
    </derivirana_varijabla>
  </DomainObject.Predmet.ProtuStrankaListNazivFormatedOIB>
  <DomainObject.Predmet.OstaliListFormated>
    <izvorni_sadrzaj>
      <item>Franjo Otročak</item>
      <item>Zvonko Novosel</item>
      <item>Općinski sud u Koprivnici, Zemljišnoknjižni odjel Koprivnica</item>
    </izvorni_sadrzaj>
    <derivirana_varijabla naziv="DomainObject.Predmet.OstaliListFormated_1">
      <item>Franjo Otročak</item>
      <item>Zvonko Novosel</item>
      <item>Općinski sud u Koprivnici, Zemljišnoknjižni odjel Koprivnica</item>
    </derivirana_varijabla>
  </DomainObject.Predmet.OstaliListFormated>
  <DomainObject.Predmet.OstaliListFormatedOIB>
    <izvorni_sadrzaj>
      <item>Franjo Otročak, OIB 42279189814</item>
      <item>Zvonko Novosel, OIB 12533005607</item>
      <item>Općinski sud u Koprivnici, Zemljišnoknjižni odjel Koprivnica</item>
    </izvorni_sadrzaj>
    <derivirana_varijabla naziv="DomainObject.Predmet.OstaliListFormatedOIB_1">
      <item>Franjo Otročak, OIB 42279189814</item>
      <item>Zvonko Novosel, OIB 12533005607</item>
      <item>Općinski sud u Koprivnici, Zemljišnoknjižni odjel Koprivnica</item>
    </derivirana_varijabla>
  </DomainObject.Predmet.OstaliListFormatedOIB>
  <DomainObject.Predmet.OstaliListFormatedWithAdress>
    <izvorni_sadrzaj>
      <item>Franjo Otročak, Lukač 24, 33406 Lukač</item>
      <item>Zvonko Novosel, Brezik 51, 33406 Brezik</item>
      <item>Općinski sud u Koprivnici, Zemljišnoknjižni odjel Koprivnica</item>
    </izvorni_sadrzaj>
    <derivirana_varijabla naziv="DomainObject.Predmet.OstaliListFormatedWithAdress_1">
      <item>Franjo Otročak, Lukač 24, 33406 Lukač</item>
      <item>Zvonko Novosel, Brezik 51, 33406 Brezik</item>
      <item>Općinski sud u Koprivnici, Zemljišnoknjižni odjel Koprivnica</item>
    </derivirana_varijabla>
  </DomainObject.Predmet.OstaliListFormatedWithAdress>
  <DomainObject.Predmet.OstaliListFormatedWithAdressOIB>
    <izvorni_sadrzaj>
      <item>Franjo Otročak, OIB 42279189814, Lukač 24, 33406 Lukač</item>
      <item>Zvonko Novosel, OIB 12533005607, Brezik 51, 33406 Brezik</item>
      <item>Općinski sud u Koprivnici, Zemljišnoknjižni odjel Koprivnica</item>
    </izvorni_sadrzaj>
    <derivirana_varijabla naziv="DomainObject.Predmet.OstaliListFormatedWithAdressOIB_1">
      <item>Franjo Otročak, OIB 42279189814, Lukač 24, 33406 Lukač</item>
      <item>Zvonko Novosel, OIB 12533005607, Brezik 51, 33406 Brezik</item>
      <item>Općinski sud u Koprivnici, Zemljišnoknjižni odjel Koprivnica</item>
    </derivirana_varijabla>
  </DomainObject.Predmet.OstaliListFormatedWithAdressOIB>
  <DomainObject.Predmet.OstaliListNazivFormated>
    <izvorni_sadrzaj>
      <item>Franjo Otročak</item>
      <item>Zvonko Novosel</item>
      <item>Općinski sud u Koprivnici, Zemljišnoknjižni odjel Koprivnica</item>
    </izvorni_sadrzaj>
    <derivirana_varijabla naziv="DomainObject.Predmet.OstaliListNazivFormated_1">
      <item>Franjo Otročak</item>
      <item>Zvonko Novosel</item>
      <item>Općinski sud u Koprivnici, Zemljišnoknjižni odjel Koprivnica</item>
    </derivirana_varijabla>
  </DomainObject.Predmet.OstaliListNazivFormated>
  <DomainObject.Predmet.OstaliListNazivFormatedOIB>
    <izvorni_sadrzaj>
      <item>Franjo Otročak, OIB 42279189814</item>
      <item>Zvonko Novosel, OIB 12533005607</item>
      <item>Općinski sud u Koprivnici, Zemljišnoknjižni odjel Koprivnica</item>
    </izvorni_sadrzaj>
    <derivirana_varijabla naziv="DomainObject.Predmet.OstaliListNazivFormatedOIB_1">
      <item>Franjo Otročak, OIB 42279189814</item>
      <item>Zvonko Novosel, OIB 12533005607</item>
      <item>Općinski sud u Koprivnici, Zemljišnoknjižni odjel Koprivnica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2016.</izvorni_sadrzaj>
    <derivirana_varijabla naziv="DomainObject.Datum_1">22.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/ REGIONALNI CENTAR ZAGREB NAGODBENO VIJEĆE</izvorni_sadrzaj>
    <derivirana_varijabla naziv="DomainObject.Predmet.StrankaIDrugi_1">FINANCIJSKA AGENCIJA / REGIONALNI CENTAR ZAGREB NAGODBENO VIJEĆE</derivirana_varijabla>
  </DomainObject.Predmet.StrankaIDrugi>
  <DomainObject.Predmet.ProtustrankaIDrugi>
    <izvorni_sadrzaj>BIOPRODUKT d.o.o. za proizvodnju, trgovinu i usluge</izvorni_sadrzaj>
    <derivirana_varijabla naziv="DomainObject.Predmet.ProtustrankaIDrugi_1">BIOPRODUKT d.o.o. za proizvodnju, trgovinu i usluge</derivirana_varijabla>
  </DomainObject.Predmet.ProtustrankaIDrugi>
  <DomainObject.Predmet.StrankaIDrugiAdressOIB>
    <izvorni_sadrzaj>FINANCIJSKA AGENCIJA / REGIONALNI CENTAR ZAGREB NAGODBENO VIJEĆE, Ul. grada Vukovara 70, 10000 Zagreb</izvorni_sadrzaj>
    <derivirana_varijabla naziv="DomainObject.Predmet.StrankaIDrugiAdressOIB_1">FINANCIJSKA AGENCIJA / REGIONALNI CENTAR ZAGREB NAGODBENO VIJEĆE, Ul. grada Vukovara 70, 10000 Zagreb</derivirana_varijabla>
  </DomainObject.Predmet.StrankaIDrugiAdressOIB>
  <DomainObject.Predmet.ProtustrankaIDrugiAdressOIB>
    <izvorni_sadrzaj>BIOPRODUKT d.o.o. za proizvodnju, trgovinu i usluge, OIB 05934779596, Gradišće 4, 48350 Virje</izvorni_sadrzaj>
    <derivirana_varijabla naziv="DomainObject.Predmet.ProtustrankaIDrugiAdressOIB_1">BIOPRODUKT d.o.o. za proizvodnju, trgovinu i usluge, OIB 05934779596, Gradišće 4, 48350 Virje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/ REGIONALNI CENTAR ZAGREB NAGODBENO VIJEĆE</item>
      <item>BIOPRODUKT d.o.o. za proizvodnju, trgovinu i usluge</item>
      <item>Franjo Otročak</item>
      <item>Zvonko Novosel</item>
      <item>Općinski sud u Koprivnici, Zemljišnoknjižni odjel Koprivnica</item>
    </izvorni_sadrzaj>
    <derivirana_varijabla naziv="DomainObject.Predmet.SudioniciListNaziv_1">
      <item>FINANCIJSKA AGENCIJA / REGIONALNI CENTAR ZAGREB NAGODBENO VIJEĆE</item>
      <item>BIOPRODUKT d.o.o. za proizvodnju, trgovinu i usluge</item>
      <item>Franjo Otročak</item>
      <item>Zvonko Novosel</item>
      <item>Općinski sud u Koprivnici, Zemljišnoknjižni odjel Koprivnica</item>
    </derivirana_varijabla>
  </DomainObject.Predmet.SudioniciListNaziv>
  <DomainObject.Predmet.SudioniciListAdressOIB>
    <izvorni_sadrzaj>
      <item>FINANCIJSKA AGENCIJA / REGIONALNI CENTAR ZAGREB NAGODBENO VIJEĆE, Ul. grada Vukovara 70,10000 Zagreb</item>
      <item>BIOPRODUKT d.o.o. za proizvodnju, trgovinu i usluge, OIB 05934779596, Gradišće 4,48350 Virje</item>
      <item>Franjo Otročak, OIB 42279189814, Lukač 24,33406 Lukač</item>
      <item>Zvonko Novosel, OIB 12533005607, Brezik 51,33406 Brezik</item>
      <item>Općinski sud u Koprivnici, Zemljišnoknjižni odjel Koprivnica</item>
    </izvorni_sadrzaj>
    <derivirana_varijabla naziv="DomainObject.Predmet.SudioniciListAdressOIB_1">
      <item>FINANCIJSKA AGENCIJA / REGIONALNI CENTAR ZAGREB NAGODBENO VIJEĆE, Ul. grada Vukovara 70,10000 Zagreb</item>
      <item>BIOPRODUKT d.o.o. za proizvodnju, trgovinu i usluge, OIB 05934779596, Gradišće 4,48350 Virje</item>
      <item>Franjo Otročak, OIB 42279189814, Lukač 24,33406 Lukač</item>
      <item>Zvonko Novosel, OIB 12533005607, Brezik 51,33406 Brezik</item>
      <item>Općinski sud u Koprivnici, Zemljišnoknjižni odjel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05934779596</item>
      <item>, OIB 42279189814</item>
      <item>, OIB 12533005607</item>
      <item>, OIB null</item>
    </izvorni_sadrzaj>
    <derivirana_varijabla naziv="DomainObject.Predmet.SudioniciListNazivOIB_1">
      <item>, OIB null</item>
      <item>, OIB 05934779596</item>
      <item>, OIB 42279189814</item>
      <item>, OIB 12533005607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Franjo Otročak, OIB 42279189814, Lukač 24 Virovitica</item>
    </izvorni_sadrzaj>
    <derivirana_varijabla naziv="DomainObject.Predmet.StecajniUpraviteljiListAddressOIB_1">
      <item>Franjo Otročak, OIB 42279189814, Lukač 24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1160</properties:Words>
  <properties:Characters>6976</properties:Characters>
  <properties:Lines>153</properties:Lines>
  <properties:Paragraphs>96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8138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2016-03-22T12:00:00Z</dcterms:created>
  <dc:creator>Ksenija Flack Makitan</dc:creator>
  <cp:lastModifiedBy>Lea Rogina</cp:lastModifiedBy>
  <cp:lastPrinted>2016-03-22T12:28:00Z</cp:lastPrinted>
  <dcterms:modified xmlns:xsi="http://www.w3.org/2001/XMLSchema-instance" xsi:type="dcterms:W3CDTF">2016-03-22T12:34:00Z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