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94a4" w14:paraId="61594a4" w:rsidRDefault="00487CCD" w:rsidP="00487CCD" w:rsidR="00487CCD" w:rsidRPr="00B50359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</w:p>
    <w:p w:rsidRDefault="008A6FDD" w:rsidP="00487CCD" w:rsidR="00487CCD" w:rsidRPr="00B5035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487CCD" w:rsidRPr="00B50359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TRGOVAČKI SUD U ZAGREBU</w:t>
      </w:r>
    </w:p>
    <w:p w:rsidRDefault="008A6FD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51690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1690D">
        <w:rPr>
          <w:rFonts w:hAnsi="Times New Roman" w:ascii="Times New Roman"/>
          <w:szCs w:val="24"/>
          <w:lang w:val="hr-HR"/>
        </w:rPr>
        <w:t>Amruševa</w:t>
      </w:r>
      <w:proofErr w:type="spellEnd"/>
      <w:r w:rsidR="0051690D">
        <w:rPr>
          <w:rFonts w:hAnsi="Times New Roman" w:ascii="Times New Roman"/>
          <w:szCs w:val="24"/>
          <w:lang w:val="hr-HR"/>
        </w:rPr>
        <w:t xml:space="preserve"> 2/II</w:t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51690D">
        <w:rPr>
          <w:rFonts w:hAnsi="Times New Roman" w:ascii="Times New Roman"/>
          <w:szCs w:val="24"/>
          <w:lang w:val="hr-HR"/>
        </w:rPr>
        <w:tab/>
      </w:r>
      <w:r w:rsidR="007B6248">
        <w:rPr>
          <w:rFonts w:hAnsi="Times New Roman" w:ascii="Times New Roman"/>
          <w:szCs w:val="24"/>
          <w:lang w:val="hr-HR"/>
        </w:rPr>
        <w:t xml:space="preserve">    </w:t>
      </w:r>
      <w:r w:rsidR="0051690D">
        <w:rPr>
          <w:rFonts w:hAnsi="Times New Roman" w:ascii="Times New Roman"/>
          <w:szCs w:val="24"/>
          <w:lang w:val="hr-HR"/>
        </w:rPr>
        <w:t xml:space="preserve">89. </w:t>
      </w:r>
      <w:r w:rsidR="00487CCD" w:rsidRPr="00B50359">
        <w:rPr>
          <w:rFonts w:hAnsi="Times New Roman" w:ascii="Times New Roman"/>
          <w:szCs w:val="24"/>
          <w:lang w:val="hr-HR"/>
        </w:rPr>
        <w:t>St-</w:t>
      </w:r>
      <w:r w:rsidR="00517D90">
        <w:rPr>
          <w:rFonts w:hAnsi="Times New Roman" w:ascii="Times New Roman"/>
          <w:szCs w:val="24"/>
          <w:lang w:val="hr-HR"/>
        </w:rPr>
        <w:t>784/13</w:t>
      </w:r>
      <w:r w:rsidR="0051690D">
        <w:rPr>
          <w:rFonts w:hAnsi="Times New Roman" w:ascii="Times New Roman"/>
          <w:szCs w:val="24"/>
          <w:lang w:val="hr-HR"/>
        </w:rPr>
        <w:t>-</w:t>
      </w:r>
      <w:r w:rsidR="007B6248">
        <w:rPr>
          <w:rFonts w:hAnsi="Times New Roman" w:ascii="Times New Roman"/>
          <w:szCs w:val="24"/>
          <w:lang w:val="hr-HR"/>
        </w:rPr>
        <w:t>67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E P U B L I KA  H R V A T S K A</w:t>
      </w:r>
    </w:p>
    <w:p w:rsidRDefault="008A6FDD" w:rsidP="00487CCD" w:rsidR="008A6FDD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3"/>
      </w:tblGrid>
      <w:tr w:rsidTr="00517D90" w:rsidR="00517D90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487CCD" w:rsidP="00041F2F" w:rsidR="00517D90" w:rsidRPr="00517D90">
            <w:pPr>
              <w:jc w:val="both"/>
              <w:rPr>
                <w:rFonts w:hAnsi="Times New Roman" w:ascii="Times New Roman"/>
                <w:color w:val="003366"/>
                <w:szCs w:val="24"/>
                <w:lang w:val="hr-HR"/>
              </w:rPr>
            </w:pPr>
            <w:r w:rsidRPr="00B50359">
              <w:rPr>
                <w:rFonts w:hAnsi="Times New Roman" w:ascii="Times New Roman"/>
                <w:szCs w:val="24"/>
                <w:lang w:val="hr-HR"/>
              </w:rPr>
              <w:tab/>
            </w:r>
            <w:r w:rsidRPr="00517D90">
              <w:rPr>
                <w:rFonts w:hAnsi="Times New Roman" w:ascii="Times New Roman"/>
                <w:szCs w:val="24"/>
                <w:lang w:val="hr-HR"/>
              </w:rPr>
              <w:t>Trgovački sud u Zagrebu po su</w:t>
            </w:r>
            <w:r w:rsidR="00517D90" w:rsidRPr="00517D90">
              <w:rPr>
                <w:rFonts w:hAnsi="Times New Roman" w:ascii="Times New Roman"/>
                <w:szCs w:val="24"/>
                <w:lang w:val="hr-HR"/>
              </w:rPr>
              <w:t>tkinji N</w:t>
            </w:r>
            <w:r w:rsidR="0051690D" w:rsidRPr="00517D90">
              <w:rPr>
                <w:rFonts w:hAnsi="Times New Roman" w:ascii="Times New Roman"/>
                <w:szCs w:val="24"/>
                <w:lang w:val="hr-HR"/>
              </w:rPr>
              <w:t>ikolini Dorić Hadžisejdić</w:t>
            </w:r>
            <w:r w:rsidRPr="00517D90">
              <w:rPr>
                <w:rFonts w:hAnsi="Times New Roman" w:ascii="Times New Roman"/>
                <w:szCs w:val="24"/>
                <w:lang w:val="hr-HR"/>
              </w:rPr>
              <w:t xml:space="preserve"> u stečajnom postupku nad dužnikom </w:t>
            </w:r>
            <w:r w:rsidR="00045EFA" w:rsidRPr="00517D90">
              <w:rPr>
                <w:rFonts w:hAnsi="Times New Roman" w:ascii="Times New Roman"/>
                <w:szCs w:val="24"/>
                <w:lang w:val="hr-HR"/>
              </w:rPr>
              <w:t>stečajna masa</w:t>
            </w:r>
            <w:r w:rsidR="0051690D" w:rsidRPr="00517D90">
              <w:rPr>
                <w:rFonts w:hAnsi="Times New Roman" w:ascii="Times New Roman"/>
                <w:szCs w:val="24"/>
                <w:lang w:val="hr-HR"/>
              </w:rPr>
              <w:t xml:space="preserve"> iza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dužnika</w:t>
            </w:r>
            <w:proofErr w:type="spellEnd"/>
            <w:r w:rsidR="00517D90" w:rsidRPr="00517D90">
              <w:rPr>
                <w:rFonts w:hAnsi="Times New Roman" w:ascii="Times New Roman"/>
                <w:szCs w:val="24"/>
              </w:rPr>
              <w:t xml:space="preserve"> ZZ d.o.o. </w:t>
            </w:r>
            <w:proofErr w:type="gramStart"/>
            <w:r w:rsidR="00517D90" w:rsidRPr="00517D90">
              <w:rPr>
                <w:rFonts w:hAnsi="Times New Roman" w:ascii="Times New Roman"/>
                <w:szCs w:val="24"/>
              </w:rPr>
              <w:t>u</w:t>
            </w:r>
            <w:proofErr w:type="gramEnd"/>
            <w:r w:rsidR="00517D90" w:rsidRPr="00517D90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stečaju</w:t>
            </w:r>
            <w:proofErr w:type="spellEnd"/>
            <w:r w:rsidR="00517D90" w:rsidRPr="00517D90">
              <w:rPr>
                <w:rFonts w:hAnsi="Times New Roman" w:ascii="Times New Roman"/>
                <w:szCs w:val="24"/>
              </w:rPr>
              <w:t xml:space="preserve">,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za</w:t>
            </w:r>
            <w:proofErr w:type="spellEnd"/>
            <w:r w:rsidR="00517D90" w:rsidRPr="00517D90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graditeljstvo</w:t>
            </w:r>
            <w:proofErr w:type="spellEnd"/>
            <w:r w:rsidR="00517D90" w:rsidRPr="00517D90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i</w:t>
            </w:r>
            <w:proofErr w:type="spellEnd"/>
            <w:r w:rsidR="00517D90" w:rsidRPr="00517D90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usluge</w:t>
            </w:r>
            <w:proofErr w:type="spellEnd"/>
            <w:r w:rsidR="0051690D" w:rsidRPr="00517D90">
              <w:rPr>
                <w:rFonts w:hAnsi="Times New Roman" w:ascii="Times New Roman"/>
                <w:szCs w:val="24"/>
                <w:lang w:val="hr-HR"/>
              </w:rPr>
              <w:t xml:space="preserve">, OIB: </w:t>
            </w:r>
            <w:r w:rsidR="00517D90" w:rsidRPr="00517D90">
              <w:rPr>
                <w:rFonts w:hAnsi="Times New Roman" w:ascii="Times New Roman"/>
                <w:szCs w:val="24"/>
              </w:rPr>
              <w:t xml:space="preserve">48190189105, Zagreb,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Jurišićeva</w:t>
            </w:r>
            <w:proofErr w:type="spellEnd"/>
            <w:r w:rsidR="00517D90" w:rsidRPr="00517D90">
              <w:rPr>
                <w:rFonts w:hAnsi="Times New Roman" w:ascii="Times New Roman"/>
                <w:szCs w:val="24"/>
              </w:rPr>
              <w:t xml:space="preserve"> 10, 3. </w:t>
            </w:r>
            <w:proofErr w:type="spellStart"/>
            <w:r w:rsidR="00517D90" w:rsidRPr="00517D90">
              <w:rPr>
                <w:rFonts w:hAnsi="Times New Roman" w:ascii="Times New Roman"/>
                <w:szCs w:val="24"/>
              </w:rPr>
              <w:t>srpnja</w:t>
            </w:r>
            <w:proofErr w:type="spellEnd"/>
            <w:r w:rsidR="00517D90" w:rsidRPr="00517D90">
              <w:rPr>
                <w:rFonts w:hAnsi="Times New Roman" w:ascii="Times New Roman"/>
                <w:szCs w:val="24"/>
              </w:rPr>
              <w:t xml:space="preserve"> 2019.,</w:t>
            </w:r>
          </w:p>
        </w:tc>
      </w:tr>
    </w:tbl>
    <w:p w:rsidRDefault="00517D90" w:rsidP="00487CCD" w:rsidR="00517D90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367B7C" w:rsidR="00487CCD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="00367B7C" w:rsidRPr="00B50359">
        <w:rPr>
          <w:rFonts w:hAnsi="Times New Roman" w:ascii="Times New Roman"/>
          <w:szCs w:val="24"/>
          <w:lang w:val="hr-HR"/>
        </w:rPr>
        <w:t>Nastavlja se postupak nad dužnikom stečajna masa iza</w:t>
      </w:r>
      <w:r w:rsidR="00517D90">
        <w:rPr>
          <w:rFonts w:hAnsi="Times New Roman" w:ascii="Times New Roman"/>
          <w:szCs w:val="24"/>
          <w:lang w:val="hr-HR"/>
        </w:rPr>
        <w:t xml:space="preserve"> dužnika</w:t>
      </w:r>
      <w:r w:rsidR="00367B7C" w:rsidRPr="00B50359">
        <w:rPr>
          <w:rFonts w:hAnsi="Times New Roman" w:ascii="Times New Roman"/>
          <w:szCs w:val="24"/>
          <w:lang w:val="hr-HR"/>
        </w:rPr>
        <w:t xml:space="preserve"> </w:t>
      </w:r>
      <w:r w:rsidR="00517D90" w:rsidRPr="00517D90">
        <w:rPr>
          <w:rFonts w:hAnsi="Times New Roman" w:ascii="Times New Roman"/>
          <w:szCs w:val="24"/>
        </w:rPr>
        <w:t xml:space="preserve">ZZ d.o.o. </w:t>
      </w:r>
      <w:proofErr w:type="gramStart"/>
      <w:r w:rsidR="00517D90" w:rsidRPr="00517D90">
        <w:rPr>
          <w:rFonts w:hAnsi="Times New Roman" w:ascii="Times New Roman"/>
          <w:szCs w:val="24"/>
        </w:rPr>
        <w:t>u</w:t>
      </w:r>
      <w:proofErr w:type="gramEnd"/>
      <w:r w:rsidR="00517D90" w:rsidRPr="00517D90">
        <w:rPr>
          <w:rFonts w:hAnsi="Times New Roman" w:ascii="Times New Roman"/>
          <w:szCs w:val="24"/>
        </w:rPr>
        <w:t xml:space="preserve"> </w:t>
      </w:r>
      <w:proofErr w:type="spellStart"/>
      <w:r w:rsidR="00517D90" w:rsidRPr="00517D90">
        <w:rPr>
          <w:rFonts w:hAnsi="Times New Roman" w:ascii="Times New Roman"/>
          <w:szCs w:val="24"/>
        </w:rPr>
        <w:t>stečaju</w:t>
      </w:r>
      <w:proofErr w:type="spellEnd"/>
      <w:r w:rsidR="00517D90" w:rsidRPr="00517D90">
        <w:rPr>
          <w:rFonts w:hAnsi="Times New Roman" w:ascii="Times New Roman"/>
          <w:szCs w:val="24"/>
        </w:rPr>
        <w:t xml:space="preserve">, </w:t>
      </w:r>
      <w:proofErr w:type="spellStart"/>
      <w:r w:rsidR="00517D90" w:rsidRPr="00517D90">
        <w:rPr>
          <w:rFonts w:hAnsi="Times New Roman" w:ascii="Times New Roman"/>
          <w:szCs w:val="24"/>
        </w:rPr>
        <w:t>za</w:t>
      </w:r>
      <w:proofErr w:type="spellEnd"/>
      <w:r w:rsidR="00517D90" w:rsidRPr="00517D90">
        <w:rPr>
          <w:rFonts w:hAnsi="Times New Roman" w:ascii="Times New Roman"/>
          <w:szCs w:val="24"/>
        </w:rPr>
        <w:t xml:space="preserve"> </w:t>
      </w:r>
      <w:proofErr w:type="spellStart"/>
      <w:r w:rsidR="00517D90" w:rsidRPr="00517D90">
        <w:rPr>
          <w:rFonts w:hAnsi="Times New Roman" w:ascii="Times New Roman"/>
          <w:szCs w:val="24"/>
        </w:rPr>
        <w:t>graditeljstvo</w:t>
      </w:r>
      <w:proofErr w:type="spellEnd"/>
      <w:r w:rsidR="00517D90" w:rsidRPr="00517D90">
        <w:rPr>
          <w:rFonts w:hAnsi="Times New Roman" w:ascii="Times New Roman"/>
          <w:szCs w:val="24"/>
        </w:rPr>
        <w:t xml:space="preserve"> </w:t>
      </w:r>
      <w:proofErr w:type="spellStart"/>
      <w:r w:rsidR="00517D90" w:rsidRPr="00517D90">
        <w:rPr>
          <w:rFonts w:hAnsi="Times New Roman" w:ascii="Times New Roman"/>
          <w:szCs w:val="24"/>
        </w:rPr>
        <w:t>i</w:t>
      </w:r>
      <w:proofErr w:type="spellEnd"/>
      <w:r w:rsidR="00517D90" w:rsidRPr="00517D90">
        <w:rPr>
          <w:rFonts w:hAnsi="Times New Roman" w:ascii="Times New Roman"/>
          <w:szCs w:val="24"/>
        </w:rPr>
        <w:t xml:space="preserve"> </w:t>
      </w:r>
      <w:proofErr w:type="spellStart"/>
      <w:r w:rsidR="00517D90" w:rsidRPr="00517D90">
        <w:rPr>
          <w:rFonts w:hAnsi="Times New Roman" w:ascii="Times New Roman"/>
          <w:szCs w:val="24"/>
        </w:rPr>
        <w:t>usluge</w:t>
      </w:r>
      <w:proofErr w:type="spellEnd"/>
      <w:r w:rsidR="00517D90" w:rsidRPr="00517D90">
        <w:rPr>
          <w:rFonts w:hAnsi="Times New Roman" w:ascii="Times New Roman"/>
          <w:szCs w:val="24"/>
          <w:lang w:val="hr-HR"/>
        </w:rPr>
        <w:t xml:space="preserve">, OIB: </w:t>
      </w:r>
      <w:r w:rsidR="00517D90" w:rsidRPr="00517D90">
        <w:rPr>
          <w:rFonts w:hAnsi="Times New Roman" w:ascii="Times New Roman"/>
          <w:szCs w:val="24"/>
        </w:rPr>
        <w:t xml:space="preserve">48190189105, Zagreb, </w:t>
      </w:r>
      <w:proofErr w:type="spellStart"/>
      <w:r w:rsidR="00517D90" w:rsidRPr="00517D90">
        <w:rPr>
          <w:rFonts w:hAnsi="Times New Roman" w:ascii="Times New Roman"/>
          <w:szCs w:val="24"/>
        </w:rPr>
        <w:t>Jurišićeva</w:t>
      </w:r>
      <w:proofErr w:type="spellEnd"/>
      <w:r w:rsidR="00517D90" w:rsidRPr="00517D90">
        <w:rPr>
          <w:rFonts w:hAnsi="Times New Roman" w:ascii="Times New Roman"/>
          <w:szCs w:val="24"/>
        </w:rPr>
        <w:t xml:space="preserve"> 10</w:t>
      </w:r>
      <w:r w:rsidR="00367B7C" w:rsidRPr="00B50359">
        <w:rPr>
          <w:rFonts w:hAnsi="Times New Roman" w:ascii="Times New Roman"/>
          <w:szCs w:val="24"/>
          <w:lang w:val="hr-HR"/>
        </w:rPr>
        <w:t>, radi naknadne diobe.</w:t>
      </w:r>
    </w:p>
    <w:p w:rsidRDefault="00487CCD" w:rsidP="00487CCD" w:rsidR="00487CCD" w:rsidRPr="00B50359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</w:p>
    <w:p w:rsidRDefault="00A141C8" w:rsidP="00452D94" w:rsidR="00452D94" w:rsidRPr="00B5035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487CCD" w:rsidRPr="00B50359">
        <w:rPr>
          <w:rFonts w:hAnsi="Times New Roman" w:ascii="Times New Roman"/>
          <w:lang w:val="hr-HR"/>
        </w:rPr>
        <w:t>Rješenjem ov</w:t>
      </w:r>
      <w:r w:rsidR="00487CCD" w:rsidRPr="00041F2F">
        <w:rPr>
          <w:rFonts w:hAnsi="Times New Roman" w:ascii="Times New Roman"/>
          <w:lang w:val="hr-HR"/>
        </w:rPr>
        <w:t xml:space="preserve">og suda broj </w:t>
      </w:r>
      <w:r w:rsidR="004A6B52" w:rsidRPr="00041F2F">
        <w:rPr>
          <w:rFonts w:hAnsi="Times New Roman" w:ascii="Times New Roman"/>
          <w:lang w:val="hr-HR"/>
        </w:rPr>
        <w:t>St-</w:t>
      </w:r>
      <w:r w:rsidR="00517D90" w:rsidRPr="00041F2F">
        <w:rPr>
          <w:rFonts w:hAnsi="Times New Roman" w:ascii="Times New Roman"/>
          <w:lang w:val="hr-HR"/>
        </w:rPr>
        <w:t>784/13</w:t>
      </w:r>
      <w:r w:rsidR="004A6B52" w:rsidRPr="00041F2F">
        <w:rPr>
          <w:rFonts w:hAnsi="Times New Roman" w:ascii="Times New Roman"/>
          <w:lang w:val="hr-HR"/>
        </w:rPr>
        <w:t>-</w:t>
      </w:r>
      <w:r w:rsidR="00517D90" w:rsidRPr="00041F2F">
        <w:rPr>
          <w:rFonts w:hAnsi="Times New Roman" w:ascii="Times New Roman"/>
          <w:lang w:val="hr-HR"/>
        </w:rPr>
        <w:t>63</w:t>
      </w:r>
      <w:r w:rsidR="0051690D" w:rsidRPr="00041F2F">
        <w:rPr>
          <w:rFonts w:hAnsi="Times New Roman" w:ascii="Times New Roman"/>
          <w:lang w:val="hr-HR"/>
        </w:rPr>
        <w:t xml:space="preserve"> od </w:t>
      </w:r>
      <w:r w:rsidR="00041F2F" w:rsidRPr="00041F2F">
        <w:rPr>
          <w:rFonts w:hAnsi="Times New Roman" w:ascii="Times New Roman"/>
          <w:lang w:val="hr-HR"/>
        </w:rPr>
        <w:t>27</w:t>
      </w:r>
      <w:r w:rsidR="004A6B52" w:rsidRPr="00041F2F">
        <w:rPr>
          <w:rFonts w:hAnsi="Times New Roman" w:ascii="Times New Roman"/>
          <w:lang w:val="hr-HR"/>
        </w:rPr>
        <w:t xml:space="preserve">. </w:t>
      </w:r>
      <w:r w:rsidR="00041F2F" w:rsidRPr="00041F2F">
        <w:rPr>
          <w:rFonts w:hAnsi="Times New Roman" w:ascii="Times New Roman"/>
          <w:lang w:val="hr-HR"/>
        </w:rPr>
        <w:t>svibnja 2019</w:t>
      </w:r>
      <w:r w:rsidR="0051690D" w:rsidRPr="00041F2F">
        <w:rPr>
          <w:rFonts w:hAnsi="Times New Roman" w:ascii="Times New Roman"/>
          <w:lang w:val="hr-HR"/>
        </w:rPr>
        <w:t xml:space="preserve">. određen je upis stečajne mase iza </w:t>
      </w:r>
      <w:r w:rsidR="00041F2F" w:rsidRPr="00041F2F">
        <w:rPr>
          <w:rFonts w:hAnsi="Times New Roman" w:ascii="Times New Roman"/>
        </w:rPr>
        <w:t xml:space="preserve">ZZ d.o.o. </w:t>
      </w:r>
      <w:proofErr w:type="gramStart"/>
      <w:r w:rsidR="00041F2F" w:rsidRPr="00041F2F">
        <w:rPr>
          <w:rFonts w:hAnsi="Times New Roman" w:ascii="Times New Roman"/>
        </w:rPr>
        <w:t>u</w:t>
      </w:r>
      <w:proofErr w:type="gramEnd"/>
      <w:r w:rsidR="00041F2F" w:rsidRPr="00041F2F">
        <w:rPr>
          <w:rFonts w:hAnsi="Times New Roman" w:ascii="Times New Roman"/>
        </w:rPr>
        <w:t xml:space="preserve"> </w:t>
      </w:r>
      <w:proofErr w:type="spellStart"/>
      <w:r w:rsidR="00041F2F" w:rsidRPr="00041F2F">
        <w:rPr>
          <w:rFonts w:hAnsi="Times New Roman" w:ascii="Times New Roman"/>
        </w:rPr>
        <w:t>stečaju</w:t>
      </w:r>
      <w:proofErr w:type="spellEnd"/>
      <w:r w:rsidR="00041F2F" w:rsidRPr="00041F2F">
        <w:rPr>
          <w:rFonts w:hAnsi="Times New Roman" w:ascii="Times New Roman"/>
        </w:rPr>
        <w:t xml:space="preserve">, </w:t>
      </w:r>
      <w:proofErr w:type="spellStart"/>
      <w:r w:rsidR="00041F2F" w:rsidRPr="00041F2F">
        <w:rPr>
          <w:rFonts w:hAnsi="Times New Roman" w:ascii="Times New Roman"/>
        </w:rPr>
        <w:t>za</w:t>
      </w:r>
      <w:proofErr w:type="spellEnd"/>
      <w:r w:rsidR="00041F2F" w:rsidRPr="00041F2F">
        <w:rPr>
          <w:rFonts w:hAnsi="Times New Roman" w:ascii="Times New Roman"/>
        </w:rPr>
        <w:t xml:space="preserve"> </w:t>
      </w:r>
      <w:proofErr w:type="spellStart"/>
      <w:r w:rsidR="00041F2F" w:rsidRPr="00041F2F">
        <w:rPr>
          <w:rFonts w:hAnsi="Times New Roman" w:ascii="Times New Roman"/>
        </w:rPr>
        <w:t>graditeljstvo</w:t>
      </w:r>
      <w:proofErr w:type="spellEnd"/>
      <w:r w:rsidR="00041F2F" w:rsidRPr="00041F2F">
        <w:rPr>
          <w:rFonts w:hAnsi="Times New Roman" w:ascii="Times New Roman"/>
        </w:rPr>
        <w:t xml:space="preserve"> </w:t>
      </w:r>
      <w:proofErr w:type="spellStart"/>
      <w:r w:rsidR="00041F2F" w:rsidRPr="00041F2F">
        <w:rPr>
          <w:rFonts w:hAnsi="Times New Roman" w:ascii="Times New Roman"/>
        </w:rPr>
        <w:t>i</w:t>
      </w:r>
      <w:proofErr w:type="spellEnd"/>
      <w:r w:rsidR="00041F2F" w:rsidRPr="00041F2F">
        <w:rPr>
          <w:rFonts w:hAnsi="Times New Roman" w:ascii="Times New Roman"/>
        </w:rPr>
        <w:t xml:space="preserve"> </w:t>
      </w:r>
      <w:proofErr w:type="spellStart"/>
      <w:r w:rsidR="00041F2F" w:rsidRPr="00041F2F">
        <w:rPr>
          <w:rFonts w:hAnsi="Times New Roman" w:ascii="Times New Roman"/>
        </w:rPr>
        <w:t>usluge</w:t>
      </w:r>
      <w:proofErr w:type="spellEnd"/>
      <w:r w:rsidR="00041F2F" w:rsidRPr="00041F2F">
        <w:rPr>
          <w:rFonts w:hAnsi="Times New Roman" w:ascii="Times New Roman"/>
        </w:rPr>
        <w:t xml:space="preserve">, </w:t>
      </w:r>
      <w:proofErr w:type="spellStart"/>
      <w:r w:rsidR="00041F2F" w:rsidRPr="00041F2F">
        <w:rPr>
          <w:rFonts w:hAnsi="Times New Roman" w:ascii="Times New Roman"/>
        </w:rPr>
        <w:t>Samobor</w:t>
      </w:r>
      <w:proofErr w:type="spellEnd"/>
      <w:r w:rsidR="00041F2F" w:rsidRPr="00041F2F">
        <w:rPr>
          <w:rFonts w:hAnsi="Times New Roman" w:ascii="Times New Roman"/>
        </w:rPr>
        <w:t xml:space="preserve">, </w:t>
      </w:r>
      <w:proofErr w:type="spellStart"/>
      <w:r w:rsidR="00041F2F" w:rsidRPr="00041F2F">
        <w:rPr>
          <w:rFonts w:hAnsi="Times New Roman" w:ascii="Times New Roman"/>
        </w:rPr>
        <w:t>Matijaša</w:t>
      </w:r>
      <w:proofErr w:type="spellEnd"/>
      <w:r w:rsidR="00041F2F" w:rsidRPr="00041F2F">
        <w:rPr>
          <w:rFonts w:hAnsi="Times New Roman" w:ascii="Times New Roman"/>
        </w:rPr>
        <w:t xml:space="preserve"> </w:t>
      </w:r>
      <w:proofErr w:type="spellStart"/>
      <w:r w:rsidR="00041F2F" w:rsidRPr="00041F2F">
        <w:rPr>
          <w:rFonts w:hAnsi="Times New Roman" w:ascii="Times New Roman"/>
        </w:rPr>
        <w:t>Korvina</w:t>
      </w:r>
      <w:proofErr w:type="spellEnd"/>
      <w:r w:rsidR="00041F2F" w:rsidRPr="00041F2F">
        <w:rPr>
          <w:rFonts w:hAnsi="Times New Roman" w:ascii="Times New Roman"/>
        </w:rPr>
        <w:t xml:space="preserve"> 7, OIB: 89815499915</w:t>
      </w:r>
      <w:r w:rsidR="0051690D" w:rsidRPr="00041F2F">
        <w:rPr>
          <w:rFonts w:hAnsi="Times New Roman" w:ascii="Times New Roman"/>
          <w:lang w:val="hr-HR"/>
        </w:rPr>
        <w:t>, u sudski registar Trgovačkog</w:t>
      </w:r>
      <w:r w:rsidRPr="00041F2F">
        <w:rPr>
          <w:rFonts w:hAnsi="Times New Roman" w:ascii="Times New Roman"/>
          <w:lang w:val="hr-HR"/>
        </w:rPr>
        <w:t xml:space="preserve"> suda u Zagrebu, po prijedlogu steč</w:t>
      </w:r>
      <w:r w:rsidR="00041F2F">
        <w:rPr>
          <w:rFonts w:hAnsi="Times New Roman" w:ascii="Times New Roman"/>
          <w:lang w:val="hr-HR"/>
        </w:rPr>
        <w:t>ajnog</w:t>
      </w:r>
      <w:r w:rsidRPr="00041F2F">
        <w:rPr>
          <w:rFonts w:hAnsi="Times New Roman" w:ascii="Times New Roman"/>
          <w:lang w:val="hr-HR"/>
        </w:rPr>
        <w:t xml:space="preserve"> upravitelj</w:t>
      </w:r>
      <w:r w:rsidR="00041F2F">
        <w:rPr>
          <w:rFonts w:hAnsi="Times New Roman" w:ascii="Times New Roman"/>
          <w:lang w:val="hr-HR"/>
        </w:rPr>
        <w:t xml:space="preserve">a </w:t>
      </w:r>
      <w:r w:rsidRPr="00041F2F">
        <w:rPr>
          <w:rFonts w:hAnsi="Times New Roman" w:ascii="Times New Roman"/>
          <w:lang w:val="hr-HR"/>
        </w:rPr>
        <w:t xml:space="preserve"> </w:t>
      </w:r>
      <w:r w:rsidR="00041F2F">
        <w:rPr>
          <w:rFonts w:hAnsi="Times New Roman" w:ascii="Times New Roman"/>
          <w:lang w:val="hr-HR"/>
        </w:rPr>
        <w:t>Davora Bišćana</w:t>
      </w:r>
      <w:r>
        <w:rPr>
          <w:rFonts w:hAnsi="Times New Roman" w:ascii="Times New Roman"/>
          <w:lang w:val="hr-HR"/>
        </w:rPr>
        <w:t>, obzirom</w:t>
      </w:r>
      <w:r w:rsidRPr="00A141C8">
        <w:rPr>
          <w:rFonts w:hAnsi="Times New Roman" w:ascii="Times New Roman"/>
          <w:lang w:val="hr-HR"/>
        </w:rPr>
        <w:t xml:space="preserve"> </w:t>
      </w:r>
      <w:r w:rsidR="00452D94">
        <w:rPr>
          <w:rFonts w:hAnsi="Times New Roman" w:ascii="Times New Roman"/>
          <w:lang w:val="hr-HR"/>
        </w:rPr>
        <w:t xml:space="preserve">su </w:t>
      </w:r>
      <w:r w:rsidRPr="00A141C8">
        <w:rPr>
          <w:rFonts w:hAnsi="Times New Roman" w:ascii="Times New Roman"/>
          <w:lang w:val="hr-HR"/>
        </w:rPr>
        <w:t>ispunjeni uvjeti za nastavak postupka</w:t>
      </w:r>
      <w:r w:rsidR="00452D94">
        <w:rPr>
          <w:rFonts w:hAnsi="Times New Roman" w:ascii="Times New Roman"/>
          <w:lang w:val="hr-HR"/>
        </w:rPr>
        <w:t>.</w:t>
      </w:r>
    </w:p>
    <w:p w:rsidRDefault="004914A9" w:rsidP="00E35A9A" w:rsidR="00452D94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</w:r>
      <w:r w:rsidR="00041F2F">
        <w:rPr>
          <w:rFonts w:hAnsi="Times New Roman" w:ascii="Times New Roman"/>
          <w:lang w:val="hr-HR"/>
        </w:rPr>
        <w:t>Stečajni upravitelj</w:t>
      </w:r>
      <w:r w:rsidR="00452D94">
        <w:rPr>
          <w:rFonts w:hAnsi="Times New Roman" w:ascii="Times New Roman"/>
          <w:lang w:val="hr-HR"/>
        </w:rPr>
        <w:t xml:space="preserve"> je predloži</w:t>
      </w:r>
      <w:r w:rsidR="00D52C38">
        <w:rPr>
          <w:rFonts w:hAnsi="Times New Roman" w:ascii="Times New Roman"/>
          <w:lang w:val="hr-HR"/>
        </w:rPr>
        <w:t xml:space="preserve">o da </w:t>
      </w:r>
      <w:r w:rsidR="00452D94">
        <w:rPr>
          <w:rFonts w:hAnsi="Times New Roman" w:ascii="Times New Roman"/>
          <w:lang w:val="hr-HR"/>
        </w:rPr>
        <w:t xml:space="preserve">se odredi nastavak postupka radi naknadne diobe obzirom da su se ostvarili uvjeti za naknadnu diobu. Naime, </w:t>
      </w:r>
      <w:r w:rsidR="00AF3045" w:rsidRPr="00AF3045">
        <w:rPr>
          <w:rFonts w:hAnsi="Times New Roman" w:ascii="Times New Roman"/>
          <w:lang w:val="pt-BR"/>
        </w:rPr>
        <w:t>zaprimio</w:t>
      </w:r>
      <w:r w:rsidR="00AF3045">
        <w:rPr>
          <w:rFonts w:hAnsi="Times New Roman" w:ascii="Times New Roman"/>
          <w:lang w:val="pt-BR"/>
        </w:rPr>
        <w:t xml:space="preserve"> je</w:t>
      </w:r>
      <w:r w:rsidR="00AF3045" w:rsidRPr="00AF3045">
        <w:rPr>
          <w:rFonts w:hAnsi="Times New Roman" w:ascii="Times New Roman"/>
          <w:lang w:val="pt-BR"/>
        </w:rPr>
        <w:t xml:space="preserve"> pon</w:t>
      </w:r>
      <w:r w:rsidR="0040136D">
        <w:rPr>
          <w:rFonts w:hAnsi="Times New Roman" w:ascii="Times New Roman"/>
          <w:lang w:val="pt-BR"/>
        </w:rPr>
        <w:t>udu za otkup obveznic</w:t>
      </w:r>
      <w:r w:rsidR="00AF3045" w:rsidRPr="00AF3045">
        <w:rPr>
          <w:rFonts w:hAnsi="Times New Roman" w:ascii="Times New Roman"/>
          <w:lang w:val="pt-BR"/>
        </w:rPr>
        <w:t xml:space="preserve">a </w:t>
      </w:r>
      <w:r w:rsidR="0040136D">
        <w:rPr>
          <w:rFonts w:hAnsi="Times New Roman" w:ascii="Times New Roman"/>
          <w:lang w:val="pt-BR"/>
        </w:rPr>
        <w:t>3</w:t>
      </w:r>
      <w:r w:rsidR="00AF3045" w:rsidRPr="00AF3045">
        <w:rPr>
          <w:rFonts w:hAnsi="Times New Roman" w:ascii="Times New Roman"/>
          <w:lang w:val="pt-BR"/>
        </w:rPr>
        <w:t>LNG društva HE HYDRA CONSALTING izdanih od strane društva Lanište d.o.o., što čini stečajnu masu dužnika od 114.115 predmetnih obvaznica te su u mogućnosti isplatiti kupoprodajnu cijenu od 11.400,00 Eura u kunskoj protuvrijednosti odjednom</w:t>
      </w:r>
      <w:r w:rsidR="00AF3045">
        <w:rPr>
          <w:rFonts w:hAnsi="Times New Roman" w:ascii="Times New Roman"/>
          <w:lang w:val="pt-BR"/>
        </w:rPr>
        <w:t xml:space="preserve">. Podneskom od 3. lipnja 2019. (list 235 spisa) stečajni upravitelj je obavijestio sud da je 29. svibnja 2019. dobio </w:t>
      </w:r>
      <w:r w:rsidR="0040136D">
        <w:rPr>
          <w:rFonts w:hAnsi="Times New Roman" w:ascii="Times New Roman"/>
          <w:lang w:val="pt-BR"/>
        </w:rPr>
        <w:t xml:space="preserve">od Tomislava Panića iz Samobora, Matijaša Korvina 5, </w:t>
      </w:r>
      <w:r w:rsidR="00AF3045">
        <w:rPr>
          <w:rFonts w:hAnsi="Times New Roman" w:ascii="Times New Roman"/>
          <w:lang w:val="pt-BR"/>
        </w:rPr>
        <w:t xml:space="preserve">putem elektronske pošte iskazivanje interesa za kupovinu 114.115 obveznica oznake 3LNG izdavatelja Lanište d.o.o. koji je ponudio iznos od 29 Eura po obveznici 3LNG, odnosno 33093,35 Eur-a za navedene obveznice.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452D94">
        <w:rPr>
          <w:rFonts w:hAnsi="Times New Roman" w:ascii="Times New Roman"/>
          <w:lang w:val="hr-HR"/>
        </w:rPr>
        <w:t xml:space="preserve">Prema odredbi čl. 289. st. 1. SZ-a sud će na prijedlog stečajnoga upravitelja, kojega od stečajnih vjerovnika ili po službenoj dužnosti odrediti nastavljanje postupka radi naknadne diobe ako se nakon završnoga ročišta: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 w:rsidRPr="00452D94">
        <w:rPr>
          <w:rFonts w:hAnsi="Times New Roman" w:ascii="Times New Roman"/>
          <w:lang w:val="hr-HR"/>
        </w:rPr>
        <w:t xml:space="preserve">1. ostvare pretpostavke da se zadržani iznosi podijele stečajnim vjerovnicima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 w:rsidRPr="00452D94">
        <w:rPr>
          <w:rFonts w:hAnsi="Times New Roman" w:ascii="Times New Roman"/>
          <w:lang w:val="hr-HR"/>
        </w:rPr>
        <w:t xml:space="preserve">2. iznosi koji su isplaćeni iz stečajne mase vrate u masu </w:t>
      </w:r>
    </w:p>
    <w:p w:rsidRDefault="00452D94" w:rsidP="00452D94" w:rsidR="00452D94" w:rsidRPr="00452D94">
      <w:pPr>
        <w:jc w:val="both"/>
        <w:rPr>
          <w:rFonts w:hAnsi="Times New Roman" w:ascii="Times New Roman"/>
          <w:lang w:val="hr-HR"/>
        </w:rPr>
      </w:pPr>
      <w:r w:rsidRPr="00452D94">
        <w:rPr>
          <w:rFonts w:hAnsi="Times New Roman" w:ascii="Times New Roman"/>
          <w:lang w:val="hr-HR"/>
        </w:rPr>
        <w:t xml:space="preserve">3. pronađe imovina koja ulazi u stečajnu masu. </w:t>
      </w:r>
    </w:p>
    <w:p w:rsidRDefault="0047707F" w:rsidP="0047707F" w:rsidR="0047707F" w:rsidRPr="0047707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47707F">
        <w:rPr>
          <w:rFonts w:hAnsi="Times New Roman" w:ascii="Times New Roman"/>
          <w:lang w:val="hr-HR"/>
        </w:rPr>
        <w:t>S obzi</w:t>
      </w:r>
      <w:r w:rsidR="00AF3045" w:rsidRPr="0047707F">
        <w:rPr>
          <w:rFonts w:hAnsi="Times New Roman" w:ascii="Times New Roman"/>
          <w:lang w:val="hr-HR"/>
        </w:rPr>
        <w:t xml:space="preserve">rom na to da </w:t>
      </w:r>
      <w:r w:rsidR="00AF3045">
        <w:rPr>
          <w:rFonts w:hAnsi="Times New Roman" w:ascii="Times New Roman"/>
          <w:lang w:val="hr-HR"/>
        </w:rPr>
        <w:t xml:space="preserve">su se </w:t>
      </w:r>
      <w:r w:rsidR="00AF3045" w:rsidRPr="0047707F">
        <w:rPr>
          <w:rFonts w:hAnsi="Times New Roman" w:ascii="Times New Roman"/>
          <w:lang w:val="hr-HR"/>
        </w:rPr>
        <w:t xml:space="preserve">u konkretnom slučaju </w:t>
      </w:r>
      <w:r w:rsidR="00AF3045">
        <w:rPr>
          <w:rFonts w:hAnsi="Times New Roman" w:ascii="Times New Roman"/>
          <w:lang w:val="hr-HR"/>
        </w:rPr>
        <w:t>ostvarile pretpostavke te je pronađena imovina koja ulazi u stečajnu masu</w:t>
      </w:r>
      <w:r w:rsidR="00AF3045" w:rsidRPr="0047707F">
        <w:rPr>
          <w:rFonts w:hAnsi="Times New Roman" w:ascii="Times New Roman"/>
          <w:lang w:val="hr-HR"/>
        </w:rPr>
        <w:t>, sud je ocijenio da su ispunjen</w:t>
      </w:r>
      <w:r w:rsidR="00AF3045">
        <w:rPr>
          <w:rFonts w:hAnsi="Times New Roman" w:ascii="Times New Roman"/>
          <w:lang w:val="hr-HR"/>
        </w:rPr>
        <w:t>i uvjeti iz čl. 289. st. 1. t. 3</w:t>
      </w:r>
      <w:r w:rsidRPr="0047707F">
        <w:rPr>
          <w:rFonts w:hAnsi="Times New Roman" w:ascii="Times New Roman"/>
          <w:lang w:val="hr-HR"/>
        </w:rPr>
        <w:t>. SZ-a za nastavak stečajnog postupka.</w:t>
      </w:r>
    </w:p>
    <w:p w:rsidRDefault="0047707F" w:rsidP="0047707F" w:rsidR="00452D9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47707F">
        <w:rPr>
          <w:rFonts w:hAnsi="Times New Roman" w:ascii="Times New Roman"/>
          <w:lang w:val="hr-HR"/>
        </w:rPr>
        <w:t>Zbog toga je, uzevši u obzir navedeno, na temelju odredbe čl. 289. st. 1. SZ-a, odlučeno kao u izreci ovog rješenja.</w:t>
      </w:r>
      <w:r w:rsidR="00452D94">
        <w:rPr>
          <w:rFonts w:hAnsi="Times New Roman" w:ascii="Times New Roman"/>
          <w:lang w:val="hr-HR"/>
        </w:rPr>
        <w:t xml:space="preserve">   </w:t>
      </w:r>
    </w:p>
    <w:p w:rsidRDefault="0047707F" w:rsidP="002A05E2" w:rsidR="0047707F">
      <w:pPr>
        <w:jc w:val="center"/>
        <w:rPr>
          <w:rFonts w:hAnsi="Times New Roman" w:ascii="Times New Roman"/>
          <w:szCs w:val="24"/>
          <w:lang w:val="hr-HR"/>
        </w:rPr>
      </w:pPr>
    </w:p>
    <w:p w:rsidRDefault="0047707F" w:rsidP="0040136D" w:rsidR="008A6FD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487CCD" w:rsidRPr="00B50359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487CCD" w:rsidRPr="00B50359">
        <w:rPr>
          <w:rFonts w:hAnsi="Times New Roman" w:ascii="Times New Roman"/>
          <w:szCs w:val="24"/>
          <w:lang w:val="hr-HR"/>
        </w:rPr>
        <w:t xml:space="preserve">, </w:t>
      </w:r>
      <w:r w:rsidR="00AF3045">
        <w:rPr>
          <w:rFonts w:hAnsi="Times New Roman" w:ascii="Times New Roman"/>
          <w:szCs w:val="24"/>
          <w:lang w:val="hr-HR"/>
        </w:rPr>
        <w:t>3</w:t>
      </w:r>
      <w:r w:rsidR="002A05E2" w:rsidRPr="00B50359">
        <w:rPr>
          <w:rFonts w:hAnsi="Times New Roman" w:ascii="Times New Roman"/>
          <w:szCs w:val="24"/>
          <w:lang w:val="hr-HR"/>
        </w:rPr>
        <w:t xml:space="preserve">. </w:t>
      </w:r>
      <w:r w:rsidR="00AF3045">
        <w:rPr>
          <w:rFonts w:hAnsi="Times New Roman" w:ascii="Times New Roman"/>
          <w:szCs w:val="24"/>
          <w:lang w:val="hr-HR"/>
        </w:rPr>
        <w:t>srpnja 2019</w:t>
      </w:r>
      <w:r w:rsidR="00EC45C9" w:rsidRPr="00B50359">
        <w:rPr>
          <w:rFonts w:hAnsi="Times New Roman" w:ascii="Times New Roman"/>
          <w:szCs w:val="24"/>
          <w:lang w:val="hr-HR"/>
        </w:rPr>
        <w:t>.</w:t>
      </w:r>
    </w:p>
    <w:p w:rsidRDefault="00487CCD" w:rsidP="008A6FDD" w:rsidR="00487CCD" w:rsidRPr="00B50359">
      <w:pPr>
        <w:jc w:val="right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S</w:t>
      </w:r>
      <w:r w:rsidR="00AF3045">
        <w:rPr>
          <w:rFonts w:hAnsi="Times New Roman" w:ascii="Times New Roman"/>
          <w:szCs w:val="24"/>
          <w:lang w:val="hr-HR"/>
        </w:rPr>
        <w:t>utkinja</w:t>
      </w:r>
      <w:r w:rsidRPr="00B50359">
        <w:rPr>
          <w:rFonts w:hAnsi="Times New Roman" w:ascii="Times New Roman"/>
          <w:szCs w:val="24"/>
          <w:lang w:val="hr-HR"/>
        </w:rPr>
        <w:t>:</w:t>
      </w:r>
    </w:p>
    <w:p w:rsidRDefault="005906F2" w:rsidP="008A6FDD" w:rsidR="00487CCD" w:rsidRPr="00B5035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47707F" w:rsidRPr="0047707F">
        <w:rPr>
          <w:rFonts w:hAnsi="Times New Roman" w:ascii="Times New Roman"/>
          <w:szCs w:val="24"/>
          <w:lang w:val="hr-HR"/>
        </w:rPr>
        <w:t>Nikolina Dorić Hadžisejdić</w:t>
      </w:r>
      <w:r>
        <w:rPr>
          <w:rFonts w:hAnsi="Times New Roman" w:ascii="Times New Roman"/>
          <w:szCs w:val="24"/>
          <w:lang w:val="hr-HR"/>
        </w:rPr>
        <w:t>, v.r.</w:t>
      </w:r>
      <w:r w:rsidR="0047707F">
        <w:rPr>
          <w:rFonts w:hAnsi="Times New Roman" w:ascii="Times New Roman"/>
          <w:szCs w:val="24"/>
          <w:lang w:val="hr-HR"/>
        </w:rPr>
        <w:t xml:space="preserve"> </w:t>
      </w:r>
      <w:r w:rsidR="00487CCD" w:rsidRPr="00B50359">
        <w:rPr>
          <w:rFonts w:hAnsi="Times New Roman" w:ascii="Times New Roman"/>
          <w:szCs w:val="24"/>
          <w:lang w:val="hr-HR"/>
        </w:rPr>
        <w:t xml:space="preserve"> </w:t>
      </w:r>
    </w:p>
    <w:p w:rsidRDefault="008A6FDD" w:rsidP="00BC57F2" w:rsidR="008A6FDD">
      <w:pPr>
        <w:rPr>
          <w:rFonts w:hAnsi="Times New Roman" w:ascii="Times New Roman"/>
          <w:szCs w:val="24"/>
          <w:lang w:val="hr-HR"/>
        </w:rPr>
      </w:pPr>
    </w:p>
    <w:p w:rsidRDefault="00BC57F2" w:rsidP="00BC57F2" w:rsidR="00BC57F2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C57F2" w:rsidP="0040136D" w:rsidR="0040136D" w:rsidRPr="00677F96">
      <w:pPr>
        <w:jc w:val="both"/>
        <w:rPr>
          <w:rFonts w:hAnsi="Times New Roman" w:ascii="Times New Roman"/>
          <w:szCs w:val="24"/>
          <w:lang w:val="pl-PL"/>
        </w:rPr>
      </w:pPr>
      <w:r w:rsidRPr="00B50359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  <w:r w:rsidR="0040136D" w:rsidRPr="00677F96">
        <w:rPr>
          <w:rFonts w:hAnsi="Times New Roman" w:ascii="Times New Roman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BC57F2" w:rsidP="00BC57F2" w:rsidR="00BC57F2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F10A7B" w:rsidP="00487CCD" w:rsidR="00487CCD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5906F2" w:rsidP="007B64C7" w:rsidR="005906F2" w:rsidRPr="005906F2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5906F2">
        <w:rPr>
          <w:rFonts w:hAnsi="Times New Roman" w:ascii="Times New Roman"/>
        </w:rPr>
        <w:t>Za</w:t>
      </w:r>
      <w:proofErr w:type="spellEnd"/>
      <w:r w:rsidRPr="005906F2">
        <w:rPr>
          <w:rFonts w:hAnsi="Times New Roman" w:ascii="Times New Roman"/>
        </w:rPr>
        <w:t xml:space="preserve"> </w:t>
      </w:r>
      <w:proofErr w:type="spellStart"/>
      <w:r w:rsidRPr="005906F2">
        <w:rPr>
          <w:rFonts w:hAnsi="Times New Roman" w:ascii="Times New Roman"/>
        </w:rPr>
        <w:t>točnost</w:t>
      </w:r>
      <w:proofErr w:type="spellEnd"/>
      <w:r w:rsidRPr="005906F2">
        <w:rPr>
          <w:rFonts w:hAnsi="Times New Roman" w:ascii="Times New Roman"/>
        </w:rPr>
        <w:t xml:space="preserve"> </w:t>
      </w:r>
      <w:proofErr w:type="spellStart"/>
      <w:r w:rsidRPr="005906F2">
        <w:rPr>
          <w:rFonts w:hAnsi="Times New Roman" w:ascii="Times New Roman"/>
        </w:rPr>
        <w:t>otpravka-ovlašteni</w:t>
      </w:r>
      <w:proofErr w:type="spellEnd"/>
      <w:r w:rsidRPr="005906F2">
        <w:rPr>
          <w:rFonts w:hAnsi="Times New Roman" w:ascii="Times New Roman"/>
        </w:rPr>
        <w:t xml:space="preserve"> </w:t>
      </w:r>
      <w:proofErr w:type="spellStart"/>
      <w:r w:rsidRPr="005906F2">
        <w:rPr>
          <w:rFonts w:hAnsi="Times New Roman" w:ascii="Times New Roman"/>
        </w:rPr>
        <w:t>službenik</w:t>
      </w:r>
      <w:proofErr w:type="spellEnd"/>
      <w:r w:rsidRPr="005906F2">
        <w:rPr>
          <w:rFonts w:hAnsi="Times New Roman" w:ascii="Times New Roman"/>
        </w:rPr>
        <w:t>:</w:t>
      </w:r>
    </w:p>
    <w:p w:rsidRDefault="005906F2" w:rsidP="007B64C7" w:rsidR="005906F2" w:rsidRPr="005906F2">
      <w:pPr>
        <w:ind w:firstLine="708" w:left="3540"/>
        <w:jc w:val="right"/>
        <w:rPr>
          <w:rFonts w:hAnsi="Times New Roman" w:ascii="Times New Roman"/>
        </w:rPr>
      </w:pPr>
      <w:r w:rsidRPr="005906F2">
        <w:rPr>
          <w:rFonts w:hAnsi="Times New Roman" w:ascii="Times New Roman"/>
        </w:rPr>
        <w:t xml:space="preserve">                                       Valentina Gabud</w:t>
      </w:r>
    </w:p>
    <w:p w:rsidRDefault="005906F2" w:rsidR="00E0602B" w:rsidRPr="00B50359">
      <w:pPr>
        <w:rPr>
          <w:lang w:val="hr-HR"/>
        </w:rPr>
      </w:pPr>
    </w:p>
    <w:sectPr w:rsidSect="008A6FDD" w:rsidR="00E0602B" w:rsidRPr="00B50359">
      <w:headerReference w:type="default" r:id="rId8"/>
      <w:headerReference w:type="firs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FDD" w:rsidP="008A6FDD" w:rsidR="008A6FDD">
      <w:r>
        <w:separator/>
      </w:r>
    </w:p>
  </w:endnote>
  <w:endnote w:id="0" w:type="continuationSeparator">
    <w:p w:rsidRDefault="008A6FDD" w:rsidP="008A6FDD" w:rsidR="008A6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FDD" w:rsidP="008A6FDD" w:rsidR="008A6FDD">
      <w:r>
        <w:separator/>
      </w:r>
    </w:p>
  </w:footnote>
  <w:footnote w:id="0" w:type="continuationSeparator">
    <w:p w:rsidRDefault="008A6FDD" w:rsidP="008A6FDD" w:rsidR="008A6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DA4" w:rsidP="00805DA4" w:rsidR="008A6FDD">
    <w:pPr>
      <w:pStyle w:val="Zaglavlje"/>
      <w:jc w:val="right"/>
    </w:pPr>
    <w:r>
      <w:rPr>
        <w:rFonts w:hAnsi="Times New Roman" w:ascii="Times New Roman"/>
        <w:noProof/>
        <w:szCs w:val="24"/>
        <w:lang w:val="hr-HR"/>
      </w:rPr>
      <w:t>89.St-</w:t>
    </w:r>
    <w:r w:rsidR="00AF3045">
      <w:rPr>
        <w:rFonts w:hAnsi="Times New Roman" w:ascii="Times New Roman"/>
        <w:noProof/>
        <w:szCs w:val="24"/>
        <w:lang w:val="hr-HR"/>
      </w:rPr>
      <w:t>784/13-</w:t>
    </w:r>
    <w:r w:rsidR="007B6248">
      <w:rPr>
        <w:rFonts w:hAnsi="Times New Roman" w:ascii="Times New Roman"/>
        <w:noProof/>
        <w:szCs w:val="24"/>
        <w:lang w:val="hr-HR"/>
      </w:rPr>
      <w:t>67</w:t>
    </w:r>
    <w:r w:rsidR="008A6FDD">
      <w:rPr>
        <w:rFonts w:hAnsi="Times New Roman" w:ascii="Times New Roman"/>
        <w:noProof/>
        <w:szCs w:val="24"/>
        <w:lang w:val="hr-HR"/>
      </w:rPr>
      <w:t xml:space="preserve">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FDD" w:rsidR="008A6FDD" w:rsidRPr="008A6FDD">
    <w:pPr>
      <w:pStyle w:val="Zaglavlje"/>
      <w:rPr>
        <w:lang w:val="hr-HR"/>
      </w:rPr>
    </w:pPr>
    <w:r>
      <w:rPr>
        <w:lang w:val="hr-HR"/>
      </w:rPr>
      <w:t xml:space="preserve">    </w:t>
    </w:r>
    <w:r>
      <w:rPr>
        <w:rFonts w:hAnsi="Times New Roman" w:ascii="Times New Roman"/>
        <w:noProof/>
        <w:szCs w:val="24"/>
        <w:lang w:val="hr-HR"/>
      </w:rPr>
      <w:t xml:space="preserve">                </w:t>
    </w:r>
    <w:r w:rsidRPr="00B50359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1F2F"/>
    <w:rsid w:val="00045EFA"/>
    <w:rsid w:val="000503CC"/>
    <w:rsid w:val="000A75AF"/>
    <w:rsid w:val="00123064"/>
    <w:rsid w:val="00130D68"/>
    <w:rsid w:val="001F112F"/>
    <w:rsid w:val="002A05E2"/>
    <w:rsid w:val="002C5BC5"/>
    <w:rsid w:val="002F2BD1"/>
    <w:rsid w:val="00361423"/>
    <w:rsid w:val="00367B7C"/>
    <w:rsid w:val="003C780A"/>
    <w:rsid w:val="0040136D"/>
    <w:rsid w:val="00452D94"/>
    <w:rsid w:val="0047707F"/>
    <w:rsid w:val="004814BC"/>
    <w:rsid w:val="00487CCD"/>
    <w:rsid w:val="004914A9"/>
    <w:rsid w:val="004A6B52"/>
    <w:rsid w:val="004B4746"/>
    <w:rsid w:val="0051690D"/>
    <w:rsid w:val="00517D90"/>
    <w:rsid w:val="005906F2"/>
    <w:rsid w:val="005C069E"/>
    <w:rsid w:val="0072617A"/>
    <w:rsid w:val="007B6248"/>
    <w:rsid w:val="007C1B9C"/>
    <w:rsid w:val="00805DA4"/>
    <w:rsid w:val="00847BC2"/>
    <w:rsid w:val="008A6FDD"/>
    <w:rsid w:val="00920EDA"/>
    <w:rsid w:val="00947C4F"/>
    <w:rsid w:val="009C46ED"/>
    <w:rsid w:val="00A02BA5"/>
    <w:rsid w:val="00A141C8"/>
    <w:rsid w:val="00A22213"/>
    <w:rsid w:val="00AB410D"/>
    <w:rsid w:val="00AF3045"/>
    <w:rsid w:val="00B50359"/>
    <w:rsid w:val="00B5560D"/>
    <w:rsid w:val="00BB4A20"/>
    <w:rsid w:val="00BC57F2"/>
    <w:rsid w:val="00C643A4"/>
    <w:rsid w:val="00C75004"/>
    <w:rsid w:val="00C757C2"/>
    <w:rsid w:val="00C85E54"/>
    <w:rsid w:val="00D506F3"/>
    <w:rsid w:val="00D52C38"/>
    <w:rsid w:val="00D739A4"/>
    <w:rsid w:val="00D80048"/>
    <w:rsid w:val="00E35A9A"/>
    <w:rsid w:val="00EC45C9"/>
    <w:rsid w:val="00F10A7B"/>
    <w:rsid w:val="00F225F4"/>
    <w:rsid w:val="00F26225"/>
    <w:rsid w:val="00F96D0A"/>
    <w:rsid w:val="00FD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A7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A7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6FD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6FDD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A7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A7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6FD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A6F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6FDD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378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994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7234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04281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49946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138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522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238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8299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St-784/2013</izvorni_sadrzaj>
    <derivirana_varijabla naziv="DomainObject.Predmet.OznakaBroj_1">St-784/2013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d.o.o. za graditeljstvo i usluge</izvorni_sadrzaj>
    <derivirana_varijabla naziv="DomainObject.Predmet.ProtustrankaFormated_1">  ZZ d.o.o. za graditeljstvo i usluge</derivirana_varijabla>
  </DomainObject.Predmet.ProtustrankaFormated>
  <DomainObject.Predmet.ProtustrankaFormatedOIB>
    <izvorni_sadrzaj>  ZZ d.o.o. za graditeljstvo i usluge, OIB 89815499915</izvorni_sadrzaj>
    <derivirana_varijabla naziv="DomainObject.Predmet.ProtustrankaFormatedOIB_1">  ZZ d.o.o. za graditeljstvo i usluge, OIB 89815499915</derivirana_varijabla>
  </DomainObject.Predmet.ProtustrankaFormatedOIB>
  <DomainObject.Predmet.ProtustrankaFormatedWithAdress>
    <izvorni_sadrzaj> ZZ d.o.o. za graditeljstvo i usluge, MATIJAŠA KORVINA 7, 10430 Samobor</izvorni_sadrzaj>
    <derivirana_varijabla naziv="DomainObject.Predmet.ProtustrankaFormatedWithAdress_1"> ZZ d.o.o. za graditeljstvo i usluge, MATIJAŠA KORVINA 7, 10430 Samobor</derivirana_varijabla>
  </DomainObject.Predmet.ProtustrankaFormatedWithAdress>
  <DomainObject.Predmet.ProtustrankaFormatedWithAdressOIB>
    <izvorni_sadrzaj> ZZ d.o.o. za graditeljstvo i usluge, OIB 89815499915, MATIJAŠA KORVINA 7, 10430 Samobor</izvorni_sadrzaj>
    <derivirana_varijabla naziv="DomainObject.Predmet.ProtustrankaFormatedWithAdressOIB_1"> ZZ d.o.o. za graditeljstvo i usluge, OIB 89815499915, MATIJAŠA KORVINA 7, 10430 Samobor</derivirana_varijabla>
  </DomainObject.Predmet.ProtustrankaFormatedWithAdressOIB>
  <DomainObject.Predmet.ProtustrankaWithAdress>
    <izvorni_sadrzaj>ZZ d.o.o. za graditeljstvo i usluge MATIJAŠA KORVINA 7, 10430 Samobor</izvorni_sadrzaj>
    <derivirana_varijabla naziv="DomainObject.Predmet.ProtustrankaWithAdress_1">ZZ d.o.o. za graditeljstvo i usluge MATIJAŠA KORVINA 7, 10430 Samobor</derivirana_varijabla>
  </DomainObject.Predmet.ProtustrankaWithAdress>
  <DomainObject.Predmet.ProtustrankaWithAdressOIB>
    <izvorni_sadrzaj>ZZ d.o.o. za graditeljstvo i usluge, OIB 89815499915, MATIJAŠA KORVINA 7, 10430 Samobor</izvorni_sadrzaj>
    <derivirana_varijabla naziv="DomainObject.Predmet.ProtustrankaWithAdressOIB_1">ZZ d.o.o. za graditeljstvo i usluge, OIB 89815499915, MATIJAŠA KORVINA 7, 10430 Samobor</derivirana_varijabla>
  </DomainObject.Predmet.ProtustrankaWithAdressOIB>
  <DomainObject.Predmet.ProtustrankaNazivFormated>
    <izvorni_sadrzaj>ZZ d.o.o. za graditeljstvo i usluge</izvorni_sadrzaj>
    <derivirana_varijabla naziv="DomainObject.Predmet.ProtustrankaNazivFormated_1">ZZ d.o.o. za graditeljstvo i usluge</derivirana_varijabla>
  </DomainObject.Predmet.ProtustrankaNazivFormated>
  <DomainObject.Predmet.ProtustrankaNazivFormatedOIB>
    <izvorni_sadrzaj>ZZ d.o.o. za graditeljstvo i usluge, OIB 89815499915</izvorni_sadrzaj>
    <derivirana_varijabla naziv="DomainObject.Predmet.ProtustrankaNazivFormatedOIB_1">ZZ d.o.o. za graditeljstvo i usluge, OIB 89815499915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 Vlah; ANA VLAH</izvorni_sadrzaj>
    <derivirana_varijabla naziv="DomainObject.Predmet.StrankaFormated_1">  FINA ZAGREB; Iva Vlah; ANA VLAH</derivirana_varijabla>
  </DomainObject.Predmet.StrankaFormated>
  <DomainObject.Predmet.StrankaFormatedOIB>
    <izvorni_sadrzaj>  FINA ZAGREB, OIB 85821130368; Iva Vlah; ANA VLAH, OIB 86036445179</izvorni_sadrzaj>
    <derivirana_varijabla naziv="DomainObject.Predmet.StrankaFormatedOIB_1">  FINA ZAGREB, OIB 85821130368; Iva Vlah; ANA VLAH, OIB 86036445179</derivirana_varijabla>
  </DomainObject.Predmet.StrankaFormatedOIB>
  <DomainObject.Predmet.StrankaFormatedWithAdress>
    <izvorni_sadrzaj> FINA ZAGREB, ALBRECHTOVA 42, 10000 Zagreb; Iva Vlah; ANA VLAH</izvorni_sadrzaj>
    <derivirana_varijabla naziv="DomainObject.Predmet.StrankaFormatedWithAdress_1"> FINA ZAGREB, ALBRECHTOVA 42, 10000 Zagreb; Iva Vlah; ANA VLAH</derivirana_varijabla>
  </DomainObject.Predmet.StrankaFormatedWithAdress>
  <DomainObject.Predmet.StrankaFormatedWithAdressOIB>
    <izvorni_sadrzaj> FINA ZAGREB, OIB 85821130368, ALBRECHTOVA 42, 10000 Zagreb; Iva Vlah; ANA VLAH, OIB 86036445179</izvorni_sadrzaj>
    <derivirana_varijabla naziv="DomainObject.Predmet.StrankaFormatedWithAdressOIB_1"> FINA ZAGREB, OIB 85821130368, ALBRECHTOVA 42, 10000 Zagreb; Iva Vlah; ANA VLAH, OIB 86036445179</derivirana_varijabla>
  </DomainObject.Predmet.StrankaFormatedWithAdressOIB>
  <DomainObject.Predmet.StrankaWithAdress>
    <izvorni_sadrzaj>FINA ZAGREB ALBRECHTOVA 42,10000 Zagreb,Iva Vlah ,ANA VLAH </izvorni_sadrzaj>
    <derivirana_varijabla naziv="DomainObject.Predmet.StrankaWithAdress_1">FINA ZAGREB ALBRECHTOVA 42,10000 Zagreb,Iva Vlah ,ANA VLAH </derivirana_varijabla>
  </DomainObject.Predmet.StrankaWithAdress>
  <DomainObject.Predmet.StrankaWithAdressOIB>
    <izvorni_sadrzaj>FINA ZAGREB, OIB 85821130368, ALBRECHTOVA 42,10000 Zagreb,Iva Vlah,ANA VLAH, OIB 86036445179</izvorni_sadrzaj>
    <derivirana_varijabla naziv="DomainObject.Predmet.StrankaWithAdressOIB_1">FINA ZAGREB, OIB 85821130368, ALBRECHTOVA 42,10000 Zagreb,Iva Vlah,ANA VLAH, OIB 86036445179</derivirana_varijabla>
  </DomainObject.Predmet.StrankaWithAdressOIB>
  <DomainObject.Predmet.StrankaNazivFormated>
    <izvorni_sadrzaj>FINA ZAGREB,Iva Vlah,ANA VLAH</izvorni_sadrzaj>
    <derivirana_varijabla naziv="DomainObject.Predmet.StrankaNazivFormated_1">FINA ZAGREB,Iva Vlah,ANA VLAH</derivirana_varijabla>
  </DomainObject.Predmet.StrankaNazivFormated>
  <DomainObject.Predmet.StrankaNazivFormatedOIB>
    <izvorni_sadrzaj>FINA ZAGREB, OIB 85821130368,Iva Vlah,ANA VLAH, OIB 86036445179</izvorni_sadrzaj>
    <derivirana_varijabla naziv="DomainObject.Predmet.StrankaNazivFormatedOIB_1">FINA ZAGREB, OIB 85821130368,Iva Vlah,ANA VLAH, OIB 86036445179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ZAGREB</item>
      <item>Iva Vlah</item>
      <item>ANA VLAH</item>
    </izvorni_sadrzaj>
    <derivirana_varijabla naziv="DomainObject.Predmet.StrankaListFormated_1">
      <item>FINA ZAGREB</item>
      <item>Iva Vlah</item>
      <item>ANA VLAH</item>
    </derivirana_varijabla>
  </DomainObject.Predmet.StrankaListFormated>
  <DomainObject.Predmet.StrankaListFormatedOIB>
    <izvorni_sadrzaj>
      <item>FINA ZAGREB, OIB 85821130368</item>
      <item>Iva Vlah</item>
      <item>ANA VLAH, OIB 86036445179</item>
    </izvorni_sadrzaj>
    <derivirana_varijabla naziv="DomainObject.Predmet.StrankaListFormatedOIB_1">
      <item>FINA ZAGREB, OIB 85821130368</item>
      <item>Iva Vlah</item>
      <item>ANA VLAH, OIB 86036445179</item>
    </derivirana_varijabla>
  </DomainObject.Predmet.StrankaListFormatedOIB>
  <DomainObject.Predmet.StrankaListFormatedWithAdress>
    <izvorni_sadrzaj>
      <item>FINA ZAGREB, ALBRECHTOVA 42, 10000 Zagreb</item>
      <item>Iva Vlah</item>
      <item>ANA VLAH</item>
    </izvorni_sadrzaj>
    <derivirana_varijabla naziv="DomainObject.Predmet.StrankaListFormatedWithAdress_1">
      <item>FINA ZAGREB, ALBRECHTOVA 42, 10000 Zagreb</item>
      <item>Iva Vlah</item>
      <item>ANA VLAH</item>
    </derivirana_varijabla>
  </DomainObject.Predmet.StrankaListFormatedWithAdress>
  <DomainObject.Predmet.StrankaListFormatedWithAdressOIB>
    <izvorni_sadrzaj>
      <item>FINA ZAGREB, OIB 85821130368, ALBRECHTOVA 42, 10000 Zagreb</item>
      <item>Iva Vlah</item>
      <item>ANA VLAH, OIB 86036445179</item>
    </izvorni_sadrzaj>
    <derivirana_varijabla naziv="DomainObject.Predmet.StrankaListFormatedWithAdressOIB_1">
      <item>FINA ZAGREB, OIB 85821130368, ALBRECHTOVA 42, 10000 Zagreb</item>
      <item>Iva Vlah</item>
      <item>ANA VLAH, OIB 86036445179</item>
    </derivirana_varijabla>
  </DomainObject.Predmet.StrankaListFormatedWithAdressOIB>
  <DomainObject.Predmet.StrankaListNazivFormated>
    <izvorni_sadrzaj>
      <item>FINA ZAGREB</item>
      <item>Iva Vlah</item>
      <item>ANA VLAH</item>
    </izvorni_sadrzaj>
    <derivirana_varijabla naziv="DomainObject.Predmet.StrankaListNazivFormated_1">
      <item>FINA ZAGREB</item>
      <item>Iva Vlah</item>
      <item>ANA VLAH</item>
    </derivirana_varijabla>
  </DomainObject.Predmet.StrankaListNazivFormated>
  <DomainObject.Predmet.StrankaListNazivFormatedOIB>
    <izvorni_sadrzaj>
      <item>FINA ZAGREB, OIB 85821130368</item>
      <item>Iva Vlah</item>
      <item>ANA VLAH, OIB 86036445179</item>
    </izvorni_sadrzaj>
    <derivirana_varijabla naziv="DomainObject.Predmet.StrankaListNazivFormatedOIB_1">
      <item>FINA ZAGREB, OIB 85821130368</item>
      <item>Iva Vlah</item>
      <item>ANA VLAH, OIB 86036445179</item>
    </derivirana_varijabla>
  </DomainObject.Predmet.StrankaListNazivFormatedOIB>
  <DomainObject.Predmet.ProtuStrankaListFormated>
    <izvorni_sadrzaj>
      <item>ZZ d.o.o. za graditeljstvo i usluge</item>
    </izvorni_sadrzaj>
    <derivirana_varijabla naziv="DomainObject.Predmet.ProtuStrankaListFormated_1">
      <item>ZZ d.o.o. za graditeljstvo i usluge</item>
    </derivirana_varijabla>
  </DomainObject.Predmet.ProtuStrankaListFormated>
  <DomainObject.Predmet.ProtuStrankaListFormatedOIB>
    <izvorni_sadrzaj>
      <item>ZZ d.o.o. za graditeljstvo i usluge, OIB 89815499915</item>
    </izvorni_sadrzaj>
    <derivirana_varijabla naziv="DomainObject.Predmet.ProtuStrankaListFormatedOIB_1">
      <item>ZZ d.o.o. za graditeljstvo i usluge, OIB 89815499915</item>
    </derivirana_varijabla>
  </DomainObject.Predmet.ProtuStrankaListFormatedOIB>
  <DomainObject.Predmet.ProtuStrankaListFormatedWithAdress>
    <izvorni_sadrzaj>
      <item>ZZ d.o.o. za graditeljstvo i usluge, MATIJAŠA KORVINA 7, 10430 Samobor</item>
    </izvorni_sadrzaj>
    <derivirana_varijabla naziv="DomainObject.Predmet.ProtuStrankaListFormatedWithAdress_1">
      <item>ZZ d.o.o. za graditeljstvo i usluge, MATIJAŠA KORVINA 7, 10430 Samobor</item>
    </derivirana_varijabla>
  </DomainObject.Predmet.ProtuStrankaListFormatedWithAdress>
  <DomainObject.Predmet.ProtuStrankaListFormatedWithAdressOIB>
    <izvorni_sadrzaj>
      <item>ZZ d.o.o. za graditeljstvo i usluge, OIB 89815499915, MATIJAŠA KORVINA 7, 10430 Samobor</item>
    </izvorni_sadrzaj>
    <derivirana_varijabla naziv="DomainObject.Predmet.ProtuStrankaListFormatedWithAdressOIB_1">
      <item>ZZ d.o.o. za graditeljstvo i usluge, OIB 89815499915, MATIJAŠA KORVINA 7, 10430 Samobor</item>
    </derivirana_varijabla>
  </DomainObject.Predmet.ProtuStrankaListFormatedWithAdressOIB>
  <DomainObject.Predmet.ProtuStrankaListNazivFormated>
    <izvorni_sadrzaj>
      <item>ZZ d.o.o. za graditeljstvo i usluge</item>
    </izvorni_sadrzaj>
    <derivirana_varijabla naziv="DomainObject.Predmet.ProtuStrankaListNazivFormated_1">
      <item>ZZ d.o.o. za graditeljstvo i usluge</item>
    </derivirana_varijabla>
  </DomainObject.Predmet.ProtuStrankaListNazivFormated>
  <DomainObject.Predmet.ProtuStrankaListNazivFormatedOIB>
    <izvorni_sadrzaj>
      <item>ZZ d.o.o. za graditeljstvo i usluge, OIB 89815499915</item>
    </izvorni_sadrzaj>
    <derivirana_varijabla naziv="DomainObject.Predmet.ProtuStrankaListNazivFormatedOIB_1">
      <item>ZZ d.o.o. za graditeljstvo i usluge, OIB 89815499915</item>
    </derivirana_varijabla>
  </DomainObject.Predmet.ProtuStrankaListNazivFormatedOIB>
  <DomainObject.Predmet.OstaliList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Formated_1">
      <item>Ivan Vrhovski</item>
      <item>Ministarstvo pravosuđa</item>
      <item>MF Porezna uprava Zagreb</item>
      <item>DAVOR BIŠĆAN</item>
      <item>RAIFFEISENBANK AUSTRIA d.d.</item>
    </derivirana_varijabla>
  </DomainObject.Predmet.OstaliListFormated>
  <DomainObject.Predmet.OstaliList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FormatedOIB>
  <DomainObject.Predmet.OstaliListFormatedWithAdress>
    <izvorni_sadrzaj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izvorni_sadrzaj>
    <derivirana_varijabla naziv="DomainObject.Predmet.OstaliListFormatedWithAdress_1"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derivirana_varijabla>
  </DomainObject.Predmet.OstaliListFormatedWithAdress>
  <DomainObject.Predmet.OstaliListFormatedWithAdressOIB>
    <izvorni_sadrzaj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izvorni_sadrzaj>
    <derivirana_varijabla naziv="DomainObject.Predmet.OstaliListFormatedWithAdressOIB_1"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derivirana_varijabla>
  </DomainObject.Predmet.OstaliListFormatedWithAdressOIB>
  <DomainObject.Predmet.OstaliListNaziv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NazivFormated_1">
      <item>Ivan Vrhovski</item>
      <item>Ministarstvo pravosuđa</item>
      <item>MF Porezna uprava Zagreb</item>
      <item>DAVOR BIŠĆAN</item>
      <item>RAIFFEISENBANK AUSTRIA d.d.</item>
    </derivirana_varijabla>
  </DomainObject.Predmet.OstaliListNazivFormated>
  <DomainObject.Predmet.OstaliListNaziv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Naziv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ZZ d.o.o. za graditeljstvo i usluge</izvorni_sadrzaj>
    <derivirana_varijabla naziv="DomainObject.Predmet.ProtustrankaIDrugi_1">ZZ d.o.o. za graditeljstvo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ZZ d.o.o. za graditeljstvo i usluge, OIB 89815499915, MATIJAŠA KORVINA 7, 10430 Samobor</izvorni_sadrzaj>
    <derivirana_varijabla naziv="DomainObject.Predmet.ProtustrankaIDrugiAdressOIB_1">ZZ d.o.o. za graditeljstvo i usluge, OIB 89815499915, MATIJAŠA KORVINA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2. srpnja 2016.</izvorni_sadrzaj>
    <derivirana_varijabla naziv="DomainObject.Predmet.OdlukaRjesenje.DatumPravomocnosti_1">2. srpnja 2016.</derivirana_varijabla>
  </DomainObject.Predmet.OdlukaRjesenje.DatumPravomocnosti>
  <DomainObject.Predmet.OdlukaRjesenje.Oznaka>
    <izvorni_sadrzaj>St-784/2013-56</izvorni_sadrzaj>
    <derivirana_varijabla naziv="DomainObject.Predmet.OdlukaRjesenje.Oznaka_1">St-784/2013-56</derivirana_varijabla>
  </DomainObject.Predmet.OdlukaRjesenje.Oznaka>
  <DomainObject.Predmet.SudioniciListNaziv>
    <izvorni_sadrzaj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izvorni_sadrzaj>
    <derivirana_varijabla naziv="DomainObject.Predmet.SudioniciListNaziv_1"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derivirana_varijabla>
  </DomainObject.Predmet.SudioniciListNaziv>
  <DomainObject.Predmet.SudioniciListAdressOIB>
    <izvorni_sadrzaj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izvorni_sadrzaj>
    <derivirana_varijabla naziv="DomainObject.Predmet.SudioniciListAdressOIB_1"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izvorni_sadrzaj>
    <derivirana_varijabla naziv="DomainObject.Predmet.SudioniciListNazivOIB_1"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2501</properties:Characters>
  <properties:Lines>61</properties:Lines>
  <properties:Paragraphs>24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2017-09-07T09:46:00Z</dcterms:created>
  <dc:creator>Kristina Švajger</dc:creator>
  <cp:lastModifiedBy>Valentina Gabud</cp:lastModifiedBy>
  <cp:lastPrinted>2019-07-03T12:47:00Z</cp:lastPrinted>
  <dcterms:modified xmlns:xsi="http://www.w3.org/2001/XMLSchema-instance" xsi:type="dcterms:W3CDTF">2019-07-03T12:47:00Z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(2. rješenje-nastavak postupka st-197-99.docx)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