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ca7" w14:paraId="1470ca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2D344E">
        <w:rPr>
          <w:b/>
          <w:sz w:val="22"/>
          <w:szCs w:val="22"/>
          <w:lang w:val="hr-HR"/>
        </w:rPr>
        <w:t>4</w:t>
      </w:r>
      <w:r w:rsidR="005B7658">
        <w:rPr>
          <w:b/>
          <w:sz w:val="22"/>
          <w:szCs w:val="22"/>
          <w:lang w:val="hr-HR"/>
        </w:rPr>
        <w:t>9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5B7658" w:rsidRPr="005B7658">
        <w:rPr>
          <w:sz w:val="22"/>
          <w:szCs w:val="22"/>
          <w:lang w:val="en-AU"/>
        </w:rPr>
        <w:t>GRADSKA MLJEKARA d.o.o. za proizvodnju i trgovinu, Split, Komulovića put 4, MBS: 060253371, OIB: 39786826319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8E790C" w:rsidP="0044280F" w:rsidR="003C52FE" w:rsidRPr="0044280F">
      <w:pPr>
        <w:pStyle w:val="Odlomakpopisa"/>
        <w:numPr>
          <w:ilvl w:val="0"/>
          <w:numId w:val="1"/>
        </w:numPr>
        <w:ind w:firstLine="0" w:left="0"/>
        <w:jc w:val="both"/>
        <w:rPr>
          <w:sz w:val="22"/>
          <w:szCs w:val="22"/>
          <w:lang w:val="hr-HR"/>
        </w:rPr>
      </w:pPr>
      <w:r w:rsidRPr="0044280F">
        <w:rPr>
          <w:sz w:val="22"/>
          <w:szCs w:val="22"/>
          <w:lang w:val="hr-HR"/>
        </w:rPr>
        <w:t xml:space="preserve">Poziva se </w:t>
      </w:r>
      <w:r w:rsidR="0088755F">
        <w:rPr>
          <w:sz w:val="22"/>
          <w:szCs w:val="22"/>
          <w:lang w:val="hr-HR"/>
        </w:rPr>
        <w:t>D</w:t>
      </w:r>
      <w:r w:rsidR="005B7658">
        <w:rPr>
          <w:sz w:val="22"/>
          <w:szCs w:val="22"/>
          <w:lang w:val="hr-HR"/>
        </w:rPr>
        <w:t>AVID ILIJEVSKI</w:t>
      </w:r>
      <w:r w:rsidR="002D344E" w:rsidRPr="0044280F">
        <w:rPr>
          <w:sz w:val="22"/>
          <w:szCs w:val="22"/>
          <w:lang w:val="hr-HR"/>
        </w:rPr>
        <w:t xml:space="preserve">, </w:t>
      </w:r>
      <w:r w:rsidR="00EF78F1">
        <w:rPr>
          <w:sz w:val="22"/>
          <w:szCs w:val="22"/>
          <w:lang w:val="hr-HR"/>
        </w:rPr>
        <w:t>S</w:t>
      </w:r>
      <w:r w:rsidR="005B7658">
        <w:rPr>
          <w:sz w:val="22"/>
          <w:szCs w:val="22"/>
          <w:lang w:val="hr-HR"/>
        </w:rPr>
        <w:t>trmec</w:t>
      </w:r>
      <w:r w:rsidR="00EF78F1">
        <w:rPr>
          <w:sz w:val="22"/>
          <w:szCs w:val="22"/>
          <w:lang w:val="hr-HR"/>
        </w:rPr>
        <w:t xml:space="preserve">, </w:t>
      </w:r>
      <w:r w:rsidR="005B7658">
        <w:rPr>
          <w:sz w:val="22"/>
          <w:szCs w:val="22"/>
          <w:lang w:val="hr-HR"/>
        </w:rPr>
        <w:t>Tina Ujevića 16,</w:t>
      </w:r>
      <w:r w:rsidRPr="0044280F">
        <w:rPr>
          <w:sz w:val="22"/>
          <w:szCs w:val="22"/>
          <w:lang w:val="hr-HR"/>
        </w:rPr>
        <w:t xml:space="preserve"> OIB: </w:t>
      </w:r>
      <w:r w:rsidR="005B7658">
        <w:rPr>
          <w:sz w:val="22"/>
          <w:szCs w:val="22"/>
          <w:lang w:val="hr-HR"/>
        </w:rPr>
        <w:t>85880141968</w:t>
      </w:r>
      <w:r w:rsidR="0044280F">
        <w:rPr>
          <w:sz w:val="22"/>
          <w:szCs w:val="22"/>
          <w:lang w:val="hr-HR"/>
        </w:rPr>
        <w:t>,</w:t>
      </w:r>
      <w:r w:rsidRPr="0044280F">
        <w:rPr>
          <w:sz w:val="22"/>
          <w:szCs w:val="22"/>
          <w:lang w:val="hr-HR"/>
        </w:rPr>
        <w:t xml:space="preserve"> u roku od 8 dana platiti iznos predujma za namirenje troškova stečajnog postupka </w:t>
      </w:r>
      <w:r w:rsidR="003C52FE" w:rsidRPr="0044280F">
        <w:rPr>
          <w:sz w:val="22"/>
          <w:szCs w:val="22"/>
          <w:lang w:val="hr-HR"/>
        </w:rPr>
        <w:t xml:space="preserve">od </w:t>
      </w:r>
      <w:r w:rsidR="002877F3" w:rsidRPr="0044280F">
        <w:rPr>
          <w:sz w:val="22"/>
          <w:szCs w:val="22"/>
          <w:lang w:val="hr-HR"/>
        </w:rPr>
        <w:t>1</w:t>
      </w:r>
      <w:r w:rsidR="003C52FE" w:rsidRPr="0044280F">
        <w:rPr>
          <w:sz w:val="22"/>
          <w:szCs w:val="22"/>
          <w:lang w:val="hr-HR"/>
        </w:rPr>
        <w:t>.</w:t>
      </w:r>
      <w:r w:rsidR="007B3220" w:rsidRPr="0044280F">
        <w:rPr>
          <w:sz w:val="22"/>
          <w:szCs w:val="22"/>
          <w:lang w:val="hr-HR"/>
        </w:rPr>
        <w:t>0</w:t>
      </w:r>
      <w:r w:rsidR="003C52FE" w:rsidRPr="0044280F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44280F">
        <w:rPr>
          <w:sz w:val="22"/>
          <w:szCs w:val="22"/>
          <w:lang w:val="hr-HR"/>
        </w:rPr>
        <w:t>HR1623900011300000664</w:t>
      </w:r>
      <w:r w:rsidR="00FD77E2" w:rsidRPr="0044280F">
        <w:rPr>
          <w:sz w:val="22"/>
          <w:szCs w:val="22"/>
          <w:lang w:val="hr-HR"/>
        </w:rPr>
        <w:t xml:space="preserve"> </w:t>
      </w:r>
      <w:r w:rsidR="003C52FE" w:rsidRPr="0044280F">
        <w:rPr>
          <w:sz w:val="22"/>
          <w:szCs w:val="22"/>
          <w:lang w:val="hr-HR"/>
        </w:rPr>
        <w:t>poziv na broj 10-</w:t>
      </w:r>
      <w:r w:rsidR="00D31BF4" w:rsidRPr="0044280F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</w:t>
      </w:r>
      <w:r w:rsidR="005B7658">
        <w:rPr>
          <w:sz w:val="22"/>
          <w:szCs w:val="22"/>
          <w:lang w:val="hr-HR"/>
        </w:rPr>
        <w:t>9</w:t>
      </w:r>
      <w:r w:rsidR="00D32C32" w:rsidRPr="0044280F">
        <w:rPr>
          <w:sz w:val="22"/>
          <w:szCs w:val="22"/>
          <w:lang w:val="hr-HR"/>
        </w:rPr>
        <w:t>-</w:t>
      </w:r>
      <w:r w:rsidR="003C52FE" w:rsidRPr="0044280F">
        <w:rPr>
          <w:sz w:val="22"/>
          <w:szCs w:val="22"/>
          <w:lang w:val="hr-HR"/>
        </w:rPr>
        <w:t>201</w:t>
      </w:r>
      <w:r w:rsidR="001A4763" w:rsidRPr="0044280F">
        <w:rPr>
          <w:sz w:val="22"/>
          <w:szCs w:val="22"/>
          <w:lang w:val="hr-HR"/>
        </w:rPr>
        <w:t>6</w:t>
      </w:r>
      <w:r w:rsidR="003C52FE" w:rsidRPr="0044280F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</w:t>
      </w:r>
      <w:r w:rsidR="005B7658">
        <w:rPr>
          <w:sz w:val="22"/>
          <w:szCs w:val="22"/>
          <w:lang w:val="hr-HR"/>
        </w:rPr>
        <w:t>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B7658" w:rsidRPr="005B7658">
        <w:rPr>
          <w:sz w:val="22"/>
          <w:szCs w:val="22"/>
        </w:rPr>
        <w:t>GRADSKA MLJEKARA d.o.o. z</w:t>
      </w:r>
      <w:r w:rsidR="005B7658">
        <w:rPr>
          <w:sz w:val="22"/>
          <w:szCs w:val="22"/>
        </w:rPr>
        <w:t>a proizvodnju i trgovinu, Split</w:t>
      </w:r>
      <w:r w:rsidR="00736BC3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3450BE" w:rsidR="008B3C2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B7658">
        <w:rPr>
          <w:sz w:val="22"/>
          <w:szCs w:val="22"/>
          <w:lang w:val="hr-HR"/>
        </w:rPr>
        <w:t>David Ilijevski, Strmac, Tina Ujevića 16</w:t>
      </w:r>
      <w:r w:rsidR="008B3C2D" w:rsidRPr="008B3C2D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B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3450BE">
      <w:rPr>
        <w:b/>
        <w:sz w:val="22"/>
        <w:szCs w:val="22"/>
        <w:lang w:val="hr-HR"/>
      </w:rPr>
      <w:t>4</w:t>
    </w:r>
    <w:r w:rsidR="005B7658">
      <w:rPr>
        <w:b/>
        <w:sz w:val="22"/>
        <w:szCs w:val="22"/>
        <w:lang w:val="hr-HR"/>
      </w:rPr>
      <w:t>9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2F06"/>
    <w:multiLevelType w:val="hybridMultilevel"/>
    <w:tmpl w:val="610A1E06"/>
    <w:lvl w:tplc="D53872B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6504F"/>
    <w:rsid w:val="000729BD"/>
    <w:rsid w:val="00086A8D"/>
    <w:rsid w:val="00086B1E"/>
    <w:rsid w:val="000A67C8"/>
    <w:rsid w:val="00101775"/>
    <w:rsid w:val="00144B4D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D344E"/>
    <w:rsid w:val="002E5DDB"/>
    <w:rsid w:val="003121E9"/>
    <w:rsid w:val="003328D9"/>
    <w:rsid w:val="00337DED"/>
    <w:rsid w:val="00341754"/>
    <w:rsid w:val="003450BE"/>
    <w:rsid w:val="00345284"/>
    <w:rsid w:val="00352747"/>
    <w:rsid w:val="00360161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4280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B765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0557D"/>
    <w:rsid w:val="00714C85"/>
    <w:rsid w:val="00736BC3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8755F"/>
    <w:rsid w:val="008A0BDF"/>
    <w:rsid w:val="008A605C"/>
    <w:rsid w:val="008B261F"/>
    <w:rsid w:val="008B3C2D"/>
    <w:rsid w:val="008E790C"/>
    <w:rsid w:val="008F12A3"/>
    <w:rsid w:val="0091676C"/>
    <w:rsid w:val="00921B8B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31AB"/>
    <w:rsid w:val="00BB68B9"/>
    <w:rsid w:val="00C12A4E"/>
    <w:rsid w:val="00C14CB8"/>
    <w:rsid w:val="00C24A90"/>
    <w:rsid w:val="00C30602"/>
    <w:rsid w:val="00C34D98"/>
    <w:rsid w:val="00C566C2"/>
    <w:rsid w:val="00C60C4F"/>
    <w:rsid w:val="00C66099"/>
    <w:rsid w:val="00C877E3"/>
    <w:rsid w:val="00C8793C"/>
    <w:rsid w:val="00C92A56"/>
    <w:rsid w:val="00CA6BDF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C6A52"/>
    <w:rsid w:val="00EF4316"/>
    <w:rsid w:val="00EF58FF"/>
    <w:rsid w:val="00EF78F1"/>
    <w:rsid w:val="00F00884"/>
    <w:rsid w:val="00F07133"/>
    <w:rsid w:val="00F07CC2"/>
    <w:rsid w:val="00F111B1"/>
    <w:rsid w:val="00F92EF8"/>
    <w:rsid w:val="00FC5B8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6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BD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BD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BD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BD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6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BD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BD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BD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BD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56 zaposlenika</izvorni_sadrzaj>
    <derivirana_varijabla naziv="DomainObject.Predmet.Opis_1">56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MLJEKARA d.o.o. za proizvodnju i trgovinu</izvorni_sadrzaj>
    <derivirana_varijabla naziv="DomainObject.Predmet.ProtustrankaFormated_1">  GRADSKA MLJEKARA d.o.o. za proizvodnju i trgovinu</derivirana_varijabla>
  </DomainObject.Predmet.ProtustrankaFormated>
  <DomainObject.Predmet.ProtustrankaFormatedOIB>
    <izvorni_sadrzaj>  GRADSKA MLJEKARA d.o.o. za proizvodnju i trgovinu, OIB 39786826319</izvorni_sadrzaj>
    <derivirana_varijabla naziv="DomainObject.Predmet.ProtustrankaFormatedOIB_1">  GRADSKA MLJEKARA d.o.o. za proizvodnju i trgovinu, OIB 39786826319</derivirana_varijabla>
  </DomainObject.Predmet.ProtustrankaFormatedOIB>
  <DomainObject.Predmet.ProtustrankaFormatedWithAdress>
    <izvorni_sadrzaj> GRADSKA MLJEKARA d.o.o. za proizvodnju i trgovinu, Komulovića put 4, 21000 Split</izvorni_sadrzaj>
    <derivirana_varijabla naziv="DomainObject.Predmet.ProtustrankaFormatedWithAdress_1"> GRADSKA MLJEKARA d.o.o. za proizvodnju i trgovinu, Komulovića put 4, 21000 Split</derivirana_varijabla>
  </DomainObject.Predmet.ProtustrankaFormatedWithAdress>
  <DomainObject.Predmet.ProtustrankaFormatedWithAdressOIB>
    <izvorni_sadrzaj> GRADSKA MLJEKARA d.o.o. za proizvodnju i trgovinu, OIB 39786826319, Komulovića put 4, 21000 Split</izvorni_sadrzaj>
    <derivirana_varijabla naziv="DomainObject.Predmet.ProtustrankaFormatedWithAdressOIB_1"> GRADSKA MLJEKARA d.o.o. za proizvodnju i trgovinu, OIB 39786826319, Komulovića put 4, 21000 Split</derivirana_varijabla>
  </DomainObject.Predmet.ProtustrankaFormatedWithAdressOIB>
  <DomainObject.Predmet.ProtustrankaWithAdress>
    <izvorni_sadrzaj>GRADSKA MLJEKARA d.o.o. za proizvodnju i trgovinu Komulovića put 4, 21000 Split</izvorni_sadrzaj>
    <derivirana_varijabla naziv="DomainObject.Predmet.ProtustrankaWithAdress_1">GRADSKA MLJEKARA d.o.o. za proizvodnju i trgovinu Komulovića put 4, 21000 Split</derivirana_varijabla>
  </DomainObject.Predmet.ProtustrankaWithAdress>
  <DomainObject.Predmet.ProtustrankaWithAdressOIB>
    <izvorni_sadrzaj>GRADSKA MLJEKARA d.o.o. za proizvodnju i trgovinu, OIB 39786826319, Komulovića put 4, 21000 Split</izvorni_sadrzaj>
    <derivirana_varijabla naziv="DomainObject.Predmet.ProtustrankaWithAdressOIB_1">GRADSKA MLJEKARA d.o.o. za proizvodnju i trgovinu, OIB 39786826319, Komulovića put 4, 21000 Split</derivirana_varijabla>
  </DomainObject.Predmet.ProtustrankaWithAdressOIB>
  <DomainObject.Predmet.ProtustrankaNazivFormated>
    <izvorni_sadrzaj>GRADSKA MLJEKARA d.o.o. za proizvodnju i trgovinu</izvorni_sadrzaj>
    <derivirana_varijabla naziv="DomainObject.Predmet.ProtustrankaNazivFormated_1">GRADSKA MLJEKARA d.o.o. za proizvodnju i trgovinu</derivirana_varijabla>
  </DomainObject.Predmet.ProtustrankaNazivFormated>
  <DomainObject.Predmet.ProtustrankaNazivFormatedOIB>
    <izvorni_sadrzaj>GRADSKA MLJEKARA d.o.o. za proizvodnju i trgovinu, OIB 39786826319</izvorni_sadrzaj>
    <derivirana_varijabla naziv="DomainObject.Predmet.ProtustrankaNazivFormatedOIB_1">GRADSKA MLJEKARA d.o.o. za proizvodnju i trgovinu, OIB 39786826319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9790360.94</izvorni_sadrzaj>
    <derivirana_varijabla naziv="DomainObject.Predmet.TrenutnaVrijednost_1">9790360.94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GRADSKA MLJEKARA d.o.o. za proizvodnju i trgovinu</item>
    </izvorni_sadrzaj>
    <derivirana_varijabla naziv="DomainObject.Predmet.ProtuStrankaListFormated_1">
      <item>GRADSKA MLJEKARA d.o.o. za proizvodnju i trgovinu</item>
    </derivirana_varijabla>
  </DomainObject.Predmet.ProtuStrankaListFormated>
  <DomainObject.Predmet.ProtuStrankaListFormatedOIB>
    <izvorni_sadrzaj>
      <item>GRADSKA MLJEKARA d.o.o. za proizvodnju i trgovinu, OIB 39786826319</item>
    </izvorni_sadrzaj>
    <derivirana_varijabla naziv="DomainObject.Predmet.ProtuStrankaListFormatedOIB_1">
      <item>GRADSKA MLJEKARA d.o.o. za proizvodnju i trgovinu, OIB 39786826319</item>
    </derivirana_varijabla>
  </DomainObject.Predmet.ProtuStrankaListFormatedOIB>
  <DomainObject.Predmet.ProtuStrankaListFormatedWithAdress>
    <izvorni_sadrzaj>
      <item>GRADSKA MLJEKARA d.o.o. za proizvodnju i trgovinu, Komulovića put 4, 21000 Split</item>
    </izvorni_sadrzaj>
    <derivirana_varijabla naziv="DomainObject.Predmet.ProtuStrankaListFormatedWithAdress_1">
      <item>GRADSKA MLJEKARA d.o.o. za proizvodnju i trgovinu, Komulovića put 4, 21000 Split</item>
    </derivirana_varijabla>
  </DomainObject.Predmet.ProtuStrankaListFormatedWithAdress>
  <DomainObject.Predmet.ProtuStrankaListFormatedWithAdressOIB>
    <izvorni_sadrzaj>
      <item>GRADSKA MLJEKARA d.o.o. za proizvodnju i trgovinu, OIB 39786826319, Komulovića put 4, 21000 Split</item>
    </izvorni_sadrzaj>
    <derivirana_varijabla naziv="DomainObject.Predmet.ProtuStrankaListFormatedWithAdressOIB_1">
      <item>GRADSKA MLJEKARA d.o.o. za proizvodnju i trgovinu, OIB 39786826319, Komulovića put 4, 21000 Split</item>
    </derivirana_varijabla>
  </DomainObject.Predmet.ProtuStrankaListFormatedWithAdressOIB>
  <DomainObject.Predmet.ProtuStrankaListNazivFormated>
    <izvorni_sadrzaj>
      <item>GRADSKA MLJEKARA d.o.o. za proizvodnju i trgovinu</item>
    </izvorni_sadrzaj>
    <derivirana_varijabla naziv="DomainObject.Predmet.ProtuStrankaListNazivFormated_1">
      <item>GRADSKA MLJEKARA d.o.o. za proizvodnju i trgovinu</item>
    </derivirana_varijabla>
  </DomainObject.Predmet.ProtuStrankaListNazivFormated>
  <DomainObject.Predmet.ProtuStrankaListNazivFormatedOIB>
    <izvorni_sadrzaj>
      <item>GRADSKA MLJEKARA d.o.o. za proizvodnju i trgovinu, OIB 39786826319</item>
    </izvorni_sadrzaj>
    <derivirana_varijabla naziv="DomainObject.Predmet.ProtuStrankaListNazivFormatedOIB_1">
      <item>GRADSKA MLJEKARA d.o.o. za proizvodnju i trgovinu, OIB 39786826319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GRADSKA MLJEKARA d.o.o. za proizvodnju i trgovinu</izvorni_sadrzaj>
    <derivirana_varijabla naziv="DomainObject.Predmet.ProtustrankaIDrugi_1">GRADSKA MLJEKARA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GRADSKA MLJEKARA d.o.o. za proizvodnju i trgovinu, OIB 39786826319, Komulovića put 4, 21000 Split</izvorni_sadrzaj>
    <derivirana_varijabla naziv="DomainObject.Predmet.ProtustrankaIDrugiAdressOIB_1">GRADSKA MLJEKARA d.o.o. za proizvodnju i trgovinu, OIB 39786826319, Komulovića put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MLJEKARA d.o.o. za proizvodnju i trgovinu</item>
      <item>FINANCIJSKA AGENCIJA, RC SPLIT</item>
    </izvorni_sadrzaj>
    <derivirana_varijabla naziv="DomainObject.Predmet.SudioniciListNaziv_1">
      <item>GRADSKA MLJEKARA d.o.o. za proizvodnju i trgovinu</item>
      <item>FINANCIJSKA AGENCIJA, RC SPLIT</item>
    </derivirana_varijabla>
  </DomainObject.Predmet.SudioniciListNaziv>
  <DomainObject.Predmet.SudioniciListAdressOIB>
    <izvorni_sadrzaj>
      <item>GRADSKA MLJEKARA d.o.o. za proizvodnju i trgovinu, OIB 39786826319, Komulovića put 4,21000 Split</item>
      <item>FINANCIJSKA AGENCIJA, RC SPLIT, OIB 85821130368, Mažuranićevo šetalište 24 b,21000 Split</item>
    </izvorni_sadrzaj>
    <derivirana_varijabla naziv="DomainObject.Predmet.SudioniciListAdressOIB_1">
      <item>GRADSKA MLJEKARA d.o.o. za proizvodnju i trgovinu, OIB 39786826319, Komulovića put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39786826319</item>
      <item>, OIB 85821130368</item>
    </izvorni_sadrzaj>
    <derivirana_varijabla naziv="DomainObject.Predmet.SudioniciListNazivOIB_1">
      <item>, OIB 39786826319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C94F2-60C3-4455-A0E9-EEFAC54FE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2860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2016-10-17T11:27:00Z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2016-10-19T12:54:00Z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