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71ba" w14:paraId="45f71ba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212991">
        <w:rPr>
          <w:rFonts w:eastAsia="Calibri"/>
          <w:lang w:eastAsia="en-US"/>
        </w:rPr>
        <w:t>180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višem sudskom savjetniku Josi Jovanović </w:t>
      </w:r>
      <w:r w:rsidR="000A7585">
        <w:rPr>
          <w:rFonts w:eastAsia="Calibri"/>
          <w:lang w:eastAsia="en-US"/>
        </w:rPr>
        <w:t xml:space="preserve">po sucu Nadi Roso, na temelju prijedloga višeg sudskog savjetnika Jose Jovanovića, u stečajnom predmetu povodom zahtjeva </w:t>
      </w:r>
      <w:r w:rsidR="000A7585">
        <w:t xml:space="preserve">Financijske agencije OIB: 85821130368, </w:t>
      </w:r>
      <w:r w:rsidR="008334D8">
        <w:t xml:space="preserve">Regionalni centar Osijek Podružnica Osijek, L. Jagera 3, OIB: 85821130368, za pokretanje skraćenog stečajnog postupka nad dužnikom </w:t>
      </w:r>
      <w:r w:rsidR="00212991">
        <w:t xml:space="preserve">GALERIJA caffe jednostavno društvo s ograničenom odgovornošću za ugostiteljstvo i trgovinu Našice, Trg dr. Franje Tuđmana 15, OIB: 61855307470, MBS: 030173716, </w:t>
      </w:r>
      <w:r w:rsidR="00BB523C">
        <w:t xml:space="preserve">dana </w:t>
      </w:r>
      <w:r w:rsidR="00212991">
        <w:t>15. ožujka</w:t>
      </w:r>
      <w:r>
        <w:t xml:space="preserve"> 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212991">
        <w:t xml:space="preserve">GALERIJA caffe jednostavno društvo s ograničenom odgovornošću za ugostiteljstvo i trgovinu Našice, Trg dr. Franje Tuđmana 15, OIB: 61855307470, MBS: 030173716. 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212991">
        <w:t>23. veljače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-07/17-01/04, Ur.broj: 04-06-18-</w:t>
      </w:r>
      <w:r w:rsidR="00212991">
        <w:t>889</w:t>
      </w:r>
      <w:r w:rsidR="008A5A4B">
        <w:t xml:space="preserve"> </w:t>
      </w:r>
      <w:r>
        <w:t>od</w:t>
      </w:r>
      <w:r w:rsidR="009364F3">
        <w:t xml:space="preserve"> </w:t>
      </w:r>
      <w:r w:rsidR="008A5A4B">
        <w:t>2</w:t>
      </w:r>
      <w:r w:rsidR="00212991">
        <w:t>2. veljače</w:t>
      </w:r>
      <w:r w:rsidR="008A5A4B">
        <w:t xml:space="preserve"> 2018.</w:t>
      </w:r>
      <w:r>
        <w:t xml:space="preserve"> nad stečajnim dužnikom </w:t>
      </w:r>
      <w:r w:rsidR="00212991">
        <w:t xml:space="preserve">GALERIJA caffe jednostavno društvo s ograničenom odgovornošću za ugostiteljstvo i trgovinu Našice, Trg dr. Franje Tuđmana 15, OIB: 61855307470, MBS: 030173716.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>Nakon izvršenog uvida u sudski registar Sud je 1</w:t>
      </w:r>
      <w:r w:rsidR="00212991">
        <w:t>. ožujka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 xml:space="preserve">Dana </w:t>
      </w:r>
      <w:r w:rsidR="00212991">
        <w:t>9. ožujka</w:t>
      </w:r>
      <w:r w:rsidR="009364F3">
        <w:t xml:space="preserve"> 2018.</w:t>
      </w:r>
      <w:r>
        <w:t xml:space="preserve"> zaprimljen je podnesak Županijskog državnog odvjetništva u Osijeku, broj: S-DO-</w:t>
      </w:r>
      <w:r w:rsidR="00212991">
        <w:t>66</w:t>
      </w:r>
      <w:r w:rsidR="009364F3">
        <w:t xml:space="preserve">/2018 od </w:t>
      </w:r>
      <w:r w:rsidR="00212991">
        <w:t>9. ožujka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</w:t>
      </w:r>
      <w:r>
        <w:lastRenderedPageBreak/>
        <w:t xml:space="preserve">stečajnim dužnikom iz razloga što prema istom ima tražbinu u iznosu od </w:t>
      </w:r>
      <w:r w:rsidR="00212991">
        <w:t>24.020,46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212991">
        <w:t>5. ožujak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D9171D">
        <w:t xml:space="preserve"> </w:t>
      </w:r>
      <w:r w:rsidR="00212991">
        <w:t>5. ožujak</w:t>
      </w:r>
      <w:r>
        <w:t xml:space="preserve"> 2017. isti je u blokadi 1</w:t>
      </w:r>
      <w:r w:rsidR="009364F3">
        <w:t>3</w:t>
      </w:r>
      <w:r w:rsidR="00212991">
        <w:t>1</w:t>
      </w:r>
      <w:r>
        <w:t xml:space="preserve"> dan</w:t>
      </w:r>
      <w:r w:rsidR="00212991">
        <w:t xml:space="preserve"> u iznosu od 29.208,57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212991">
        <w:rPr>
          <w:rFonts w:eastAsia="Calibri"/>
          <w:lang w:eastAsia="en-US"/>
        </w:rPr>
        <w:t xml:space="preserve">15. ožujka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C33B55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B55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7B66C7">
      <w:t>1</w:t>
    </w:r>
    <w:r w:rsidR="00212991">
      <w:t>80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1299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97A"/>
    <w:rsid w:val="0048747B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5548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33B55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3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33B5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33B5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B5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B5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3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33B5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33B5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B5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B5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St-180/2018</izvorni_sadrzaj>
    <derivirana_varijabla naziv="DomainObject.Predmet.OznakaBroj_1">St-180/2018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GALERIJA caffe jednostavno društvo s ograničenom odgovornošću za ugostiteljstvo i trgovinu</izvorni_sadrzaj>
    <derivirana_varijabla naziv="DomainObject.Predmet.ProtustrankaFormated_1">  GALERIJA caffe jednostavno društvo s ograničenom odgovornošću za ugostiteljstvo i trgovinu</derivirana_varijabla>
  </DomainObject.Predmet.ProtustrankaFormated>
  <DomainObject.Predmet.ProtustrankaFormatedOIB>
    <izvorni_sadrzaj>  GALERIJA caffe jednostavno društvo s ograničenom odgovornošću za ugostiteljstvo i trgovinu, OIB 61855307470</izvorni_sadrzaj>
    <derivirana_varijabla naziv="DomainObject.Predmet.ProtustrankaFormatedOIB_1">  GALERIJA caffe jednostavno društvo s ograničenom odgovornošću za ugostiteljstvo i trgovinu, OIB 61855307470</derivirana_varijabla>
  </DomainObject.Predmet.ProtustrankaFormatedOIB>
  <DomainObject.Predmet.ProtustrankaFormatedWithAdress>
    <izvorni_sadrzaj> GALERIJA caffe jednostavno društvo s ograničenom odgovornošću za ugostiteljstvo i trgovinu, Trg dr.Franje Tuđmana 15, 31500 Našice</izvorni_sadrzaj>
    <derivirana_varijabla naziv="DomainObject.Predmet.ProtustrankaFormatedWithAdress_1"> GALERIJA caffe jednostavno društvo s ograničenom odgovornošću za ugostiteljstvo i trgovinu, Trg dr.Franje Tuđmana 15, 31500 Našice</derivirana_varijabla>
  </DomainObject.Predmet.ProtustrankaFormatedWithAdress>
  <DomainObject.Predmet.ProtustrankaFormatedWithAdressOIB>
    <izvorni_sadrzaj> GALERIJA caffe jednostavno društvo s ograničenom odgovornošću za ugostiteljstvo i trgovinu, OIB 61855307470, Trg dr.Franje Tuđmana 15, 31500 Našice</izvorni_sadrzaj>
    <derivirana_varijabla naziv="DomainObject.Predmet.ProtustrankaFormatedWithAdressOIB_1"> GALERIJA caffe jednostavno društvo s ograničenom odgovornošću za ugostiteljstvo i trgovinu, OIB 61855307470, Trg dr.Franje Tuđmana 15, 31500 Našice</derivirana_varijabla>
  </DomainObject.Predmet.ProtustrankaFormatedWithAdressOIB>
  <DomainObject.Predmet.ProtustrankaWithAdress>
    <izvorni_sadrzaj>GALERIJA caffe jednostavno društvo s ograničenom odgovornošću za ugostiteljstvo i trgovinu Trg dr.Franje Tuđmana 15, 31500 Našice</izvorni_sadrzaj>
    <derivirana_varijabla naziv="DomainObject.Predmet.ProtustrankaWithAdress_1">GALERIJA caffe jednostavno društvo s ograničenom odgovornošću za ugostiteljstvo i trgovinu Trg dr.Franje Tuđmana 15, 31500 Našice</derivirana_varijabla>
  </DomainObject.Predmet.ProtustrankaWithAdress>
  <DomainObject.Predmet.ProtustrankaWithAdressOIB>
    <izvorni_sadrzaj>GALERIJA caffe jednostavno društvo s ograničenom odgovornošću za ugostiteljstvo i trgovinu, OIB 61855307470, Trg dr.Franje Tuđmana 15, 31500 Našice</izvorni_sadrzaj>
    <derivirana_varijabla naziv="DomainObject.Predmet.ProtustrankaWithAdressOIB_1">GALERIJA caffe jednostavno društvo s ograničenom odgovornošću za ugostiteljstvo i trgovinu, OIB 61855307470, Trg dr.Franje Tuđmana 15, 31500 Našice</derivirana_varijabla>
  </DomainObject.Predmet.ProtustrankaWithAdressOIB>
  <DomainObject.Predmet.ProtustrankaNazivFormated>
    <izvorni_sadrzaj>GALERIJA caffe jednostavno društvo s ograničenom odgovornošću za ugostiteljstvo i trgovinu</izvorni_sadrzaj>
    <derivirana_varijabla naziv="DomainObject.Predmet.ProtustrankaNazivFormated_1">GALERIJA caffe jednostavno društvo s ograničenom odgovornošću za ugostiteljstvo i trgovinu</derivirana_varijabla>
  </DomainObject.Predmet.ProtustrankaNazivFormated>
  <DomainObject.Predmet.ProtustrankaNazivFormatedOIB>
    <izvorni_sadrzaj>GALERIJA caffe jednostavno društvo s ograničenom odgovornošću za ugostiteljstvo i trgovinu, OIB 61855307470</izvorni_sadrzaj>
    <derivirana_varijabla naziv="DomainObject.Predmet.ProtustrankaNazivFormatedOIB_1">GALERIJA caffe jednostavno društvo s ograničenom odgovornošću za ugostiteljstvo i trgovinu, OIB 61855307470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GALERIJA caffe jednostavno društvo s ograničenom odgovornošću za ugostiteljstvo i trgovinu</item>
    </izvorni_sadrzaj>
    <derivirana_varijabla naziv="DomainObject.Predmet.ProtuStrankaListFormated_1">
      <item>GALERIJA caffe jednostavno društvo s ograničenom odgovornošću za ugostiteljstvo i trgovinu</item>
    </derivirana_varijabla>
  </DomainObject.Predmet.ProtuStrankaListFormated>
  <DomainObject.Predmet.ProtuStrankaListFormatedOIB>
    <izvorni_sadrzaj>
      <item>GALERIJA caffe jednostavno društvo s ograničenom odgovornošću za ugostiteljstvo i trgovinu, OIB 61855307470</item>
    </izvorni_sadrzaj>
    <derivirana_varijabla naziv="DomainObject.Predmet.ProtuStrankaListFormatedOIB_1">
      <item>GALERIJA caffe jednostavno društvo s ograničenom odgovornošću za ugostiteljstvo i trgovinu, OIB 61855307470</item>
    </derivirana_varijabla>
  </DomainObject.Predmet.ProtuStrankaListFormatedOIB>
  <DomainObject.Predmet.ProtuStrankaListFormatedWithAdress>
    <izvorni_sadrzaj>
      <item>GALERIJA caffe jednostavno društvo s ograničenom odgovornošću za ugostiteljstvo i trgovinu, Trg dr.Franje Tuđmana 15, 31500 Našice</item>
    </izvorni_sadrzaj>
    <derivirana_varijabla naziv="DomainObject.Predmet.ProtuStrankaListFormatedWithAdress_1">
      <item>GALERIJA caffe jednostavno društvo s ograničenom odgovornošću za ugostiteljstvo i trgovinu, Trg dr.Franje Tuđmana 15, 31500 Našice</item>
    </derivirana_varijabla>
  </DomainObject.Predmet.ProtuStrankaListFormatedWithAdress>
  <DomainObject.Predmet.ProtuStrankaListFormatedWithAdressOIB>
    <izvorni_sadrzaj>
      <item>GALERIJA caffe jednostavno društvo s ograničenom odgovornošću za ugostiteljstvo i trgovinu, OIB 61855307470, Trg dr.Franje Tuđmana 15, 31500 Našice</item>
    </izvorni_sadrzaj>
    <derivirana_varijabla naziv="DomainObject.Predmet.ProtuStrankaListFormatedWithAdressOIB_1">
      <item>GALERIJA caffe jednostavno društvo s ograničenom odgovornošću za ugostiteljstvo i trgovinu, OIB 61855307470, Trg dr.Franje Tuđmana 15, 31500 Našice</item>
    </derivirana_varijabla>
  </DomainObject.Predmet.ProtuStrankaListFormatedWithAdressOIB>
  <DomainObject.Predmet.ProtuStrankaListNazivFormated>
    <izvorni_sadrzaj>
      <item>GALERIJA caffe jednostavno društvo s ograničenom odgovornošću za ugostiteljstvo i trgovinu</item>
    </izvorni_sadrzaj>
    <derivirana_varijabla naziv="DomainObject.Predmet.ProtuStrankaListNazivFormated_1">
      <item>GALERIJA caffe jednostavno društvo s ograničenom odgovornošću za ugostiteljstvo i trgovinu</item>
    </derivirana_varijabla>
  </DomainObject.Predmet.ProtuStrankaListNazivFormated>
  <DomainObject.Predmet.ProtuStrankaListNazivFormatedOIB>
    <izvorni_sadrzaj>
      <item>GALERIJA caffe jednostavno društvo s ograničenom odgovornošću za ugostiteljstvo i trgovinu, OIB 61855307470</item>
    </izvorni_sadrzaj>
    <derivirana_varijabla naziv="DomainObject.Predmet.ProtuStrankaListNazivFormatedOIB_1">
      <item>GALERIJA caffe jednostavno društvo s ograničenom odgovornošću za ugostiteljstvo i trgovinu, OIB 61855307470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GALERIJA caffe jednostavno društvo s ograničenom odgovornošću za ugostiteljstvo i trgovinu</izvorni_sadrzaj>
    <derivirana_varijabla naziv="DomainObject.Predmet.ProtustrankaIDrugi_1">GALERIJA caffe jednostavno društvo s ograničenom odgovornošću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GALERIJA caffe jednostavno društvo s ograničenom odgovornošću za ugostiteljstvo i trgovinu, OIB 61855307470, Trg dr.Franje Tuđmana 15, 31500 Našice</izvorni_sadrzaj>
    <derivirana_varijabla naziv="DomainObject.Predmet.ProtustrankaIDrugiAdressOIB_1">GALERIJA caffe jednostavno društvo s ograničenom odgovornošću za ugostiteljstvo i trgovinu, OIB 61855307470, Trg dr.Franje Tuđmana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GALERIJA caffe jednostavno društvo s ograničenom odgovornošću za ugostiteljstvo i trgovinu</item>
    </izvorni_sadrzaj>
    <derivirana_varijabla naziv="DomainObject.Predmet.SudioniciListNaziv_1">
      <item>FINA RC OSIJEK</item>
      <item>GALERIJA caffe jednostavno društvo s ograničenom odgovornošću za ugostiteljstvo i trgovinu</item>
    </derivirana_varijabla>
  </DomainObject.Predmet.SudioniciListNaziv>
  <DomainObject.Predmet.SudioniciListAdressOIB>
    <izvorni_sadrzaj>
      <item>FINA RC OSIJEK, OIB 85821130368</item>
      <item>GALERIJA caffe jednostavno društvo s ograničenom odgovornošću za ugostiteljstvo i trgovinu, OIB 61855307470, Trg dr.Franje Tuđmana 15,31500 Našice</item>
    </izvorni_sadrzaj>
    <derivirana_varijabla naziv="DomainObject.Predmet.SudioniciListAdressOIB_1">
      <item>FINA RC OSIJEK, OIB 85821130368</item>
      <item>GALERIJA caffe jednostavno društvo s ograničenom odgovornošću za ugostiteljstvo i trgovinu, OIB 61855307470, Trg dr.Franje Tuđmana 15,31500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61855307470</item>
    </izvorni_sadrzaj>
    <derivirana_varijabla naziv="DomainObject.Predmet.SudioniciListNazivOIB_1">
      <item>, OIB 85821130368</item>
      <item>, OIB 61855307470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77D48-8490-40F1-AE67-171BA25416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3404</properties:Characters>
  <properties:Lines>86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2018-03-15T11:21:00Z</dcterms:created>
  <dc:creator>Korisnik</dc:creator>
  <cp:lastModifiedBy>Ljiljana Floršić</cp:lastModifiedBy>
  <cp:lastPrinted>2018-03-15T11:21:00Z</cp:lastPrinted>
  <dcterms:modified xmlns:xsi="http://www.w3.org/2001/XMLSchema-instance" xsi:type="dcterms:W3CDTF">2018-03-15T11:22:00Z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(St-180-18 - Obustava i nastavak po SZ -predlagatelj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