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947a756" w14:paraId="947a756"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392D49">
        <w:rPr>
          <w:sz w:val="22"/>
          <w:szCs w:val="22"/>
        </w:rPr>
        <w:t>637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392D49">
        <w:rPr>
          <w:sz w:val="22"/>
          <w:szCs w:val="22"/>
        </w:rPr>
        <w:t>Saima Enterprises d.o.o. Zagreb, Jablanska 30, OIB:75626386756</w:t>
      </w:r>
      <w:r w:rsidR="001F1CE0" w:rsidRPr="00D25A02">
        <w:rPr>
          <w:sz w:val="22"/>
          <w:szCs w:val="22"/>
          <w:lang w:val="en-GB"/>
        </w:rPr>
        <w:t xml:space="preserve">,  </w:t>
      </w:r>
      <w:r w:rsidR="00A43A6B">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A43A6B" w:rsidP="001F1CE0" w:rsidR="00A43A6B"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392D49" w:rsidRPr="00392D49">
        <w:rPr>
          <w:sz w:val="22"/>
          <w:szCs w:val="22"/>
        </w:rPr>
        <w:t xml:space="preserve"> </w:t>
      </w:r>
      <w:r w:rsidR="00392D49">
        <w:rPr>
          <w:sz w:val="22"/>
          <w:szCs w:val="22"/>
        </w:rPr>
        <w:t>Saima Enterprises d.o.o. Zagreb, Jablanska 30, OIB:75626386756</w:t>
      </w:r>
      <w:r w:rsidR="003712CA" w:rsidRPr="00D25A02">
        <w:rPr>
          <w:sz w:val="22"/>
          <w:szCs w:val="22"/>
        </w:rPr>
        <w:t>.</w:t>
      </w:r>
    </w:p>
    <w:p w:rsidRDefault="00A43A6B" w:rsidP="003F471D" w:rsidR="00A43A6B"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392D49">
        <w:rPr>
          <w:sz w:val="22"/>
          <w:szCs w:val="22"/>
        </w:rPr>
        <w:t>RAfiz Muhhamad Mohsin Khan</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770FA">
        <w:rPr>
          <w:b/>
          <w:sz w:val="22"/>
          <w:szCs w:val="22"/>
        </w:rPr>
        <w:t>11</w:t>
      </w:r>
      <w:r w:rsidR="006F7E16" w:rsidRPr="00D25A02">
        <w:rPr>
          <w:b/>
          <w:sz w:val="22"/>
          <w:szCs w:val="22"/>
        </w:rPr>
        <w:t>.</w:t>
      </w:r>
      <w:r w:rsidR="00392D49">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A43A6B" w:rsidR="00A43A6B">
      <w:pPr>
        <w:jc w:val="center"/>
        <w:rPr>
          <w:sz w:val="22"/>
          <w:szCs w:val="22"/>
        </w:rPr>
      </w:pPr>
    </w:p>
    <w:p w:rsidRDefault="00A43A6B" w:rsidR="00A43A6B">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392D49">
        <w:rPr>
          <w:sz w:val="22"/>
          <w:szCs w:val="22"/>
        </w:rPr>
        <w:t>Saima Enterprises d.o.o. Zagreb, Jablanska 30, OIB:75626386756</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006590">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006590" w:rsidR="00006590">
      <w:pPr>
        <w:jc w:val="both"/>
      </w:pPr>
    </w:p>
    <w:p w:rsidRDefault="00006590" w:rsidR="00006590">
      <w:r>
        <w:t xml:space="preserve">   </w:t>
      </w:r>
      <w:r>
        <w:tab/>
      </w:r>
      <w:r>
        <w:tab/>
      </w:r>
      <w:r>
        <w:tab/>
      </w:r>
      <w:r>
        <w:tab/>
      </w:r>
      <w:r>
        <w:tab/>
      </w:r>
      <w:r>
        <w:tab/>
      </w:r>
      <w:r>
        <w:tab/>
      </w:r>
      <w:r>
        <w:tab/>
        <w:t xml:space="preserve">      Za točnost otpravka: </w:t>
      </w:r>
    </w:p>
    <w:p w:rsidRDefault="00006590" w:rsidR="00006590">
      <w:r>
        <w:tab/>
      </w:r>
      <w:r>
        <w:tab/>
      </w:r>
      <w:r>
        <w:tab/>
      </w:r>
      <w:r>
        <w:tab/>
      </w:r>
      <w:r>
        <w:tab/>
      </w:r>
      <w:r>
        <w:tab/>
        <w:t xml:space="preserve">                                      Tatjana Slaviček </w:t>
      </w:r>
    </w:p>
    <w:p w:rsidRDefault="00006590" w:rsidR="00006590"/>
    <w:p w:rsidRDefault="00006590" w:rsidR="00006590"/>
    <w:p w:rsidRDefault="00006590" w:rsidR="00006590" w:rsidRPr="008A62FF">
      <w:pPr>
        <w:jc w:val="both"/>
      </w:pPr>
    </w:p>
    <w:p w:rsidRDefault="00CE7D64" w:rsidR="006D310C" w:rsidRPr="00D25A02">
      <w:pPr>
        <w:jc w:val="both"/>
        <w:rPr>
          <w:sz w:val="22"/>
          <w:szCs w:val="22"/>
        </w:rPr>
      </w:pPr>
      <w:r w:rsidRPr="008A62FF">
        <w:tab/>
      </w:r>
    </w:p>
    <w:sectPr w:rsidSect="0039199F" w:rsidR="006D310C"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037BC">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A43A6B">
      <w:rPr>
        <w:sz w:val="24"/>
        <w:szCs w:val="24"/>
      </w:rPr>
      <w:t>3637/16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590"/>
    <w:rsid w:val="0000696B"/>
    <w:rsid w:val="0001233A"/>
    <w:rsid w:val="00016C56"/>
    <w:rsid w:val="0003450B"/>
    <w:rsid w:val="00035650"/>
    <w:rsid w:val="00036DB2"/>
    <w:rsid w:val="000457CF"/>
    <w:rsid w:val="000468E0"/>
    <w:rsid w:val="000519B3"/>
    <w:rsid w:val="0005692D"/>
    <w:rsid w:val="000867BC"/>
    <w:rsid w:val="000A0821"/>
    <w:rsid w:val="000C301D"/>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92D49"/>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5F526A"/>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A6B"/>
    <w:rsid w:val="00A43E3A"/>
    <w:rsid w:val="00A44A71"/>
    <w:rsid w:val="00A6313F"/>
    <w:rsid w:val="00A65800"/>
    <w:rsid w:val="00A80C67"/>
    <w:rsid w:val="00A80EB3"/>
    <w:rsid w:val="00A828C1"/>
    <w:rsid w:val="00A8341B"/>
    <w:rsid w:val="00A90C82"/>
    <w:rsid w:val="00A92E22"/>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037BC"/>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037BC"/>
    <w:rPr>
      <w:color w:val="808080"/>
      <w:bdr w:space="0" w:sz="0" w:color="auto" w:val="none"/>
      <w:shd w:fill="auto" w:color="auto" w:val="clear"/>
    </w:rPr>
  </w:style>
  <w:style w:customStyle="true" w:styleId="eSPISCCParagraphDefaultFont" w:type="character">
    <w:name w:val="eSPIS_CC_Paragraph Default Font"/>
    <w:basedOn w:val="Zadanifontodlomka"/>
    <w:rsid w:val="00E037B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037B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037B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037B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037BC"/>
    <w:rPr>
      <w:color w:val="808080"/>
      <w:bdr w:color="auto" w:space="0" w:sz="0" w:val="none"/>
      <w:shd w:color="auto" w:fill="auto" w:val="clear"/>
    </w:rPr>
  </w:style>
  <w:style w:customStyle="1" w:styleId="eSPISCCParagraphDefaultFont" w:type="character">
    <w:name w:val="eSPIS_CC_Paragraph Default Font"/>
    <w:basedOn w:val="Zadanifontodlomka"/>
    <w:rsid w:val="00E037B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037B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037B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037B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3637</izvorni_sadrzaj>
    <derivirana_varijabla naziv="DomainObject.Predmet.Broj_1">3637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St-3637/2016</izvorni_sadrzaj>
    <derivirana_varijabla naziv="DomainObject.Predmet.OznakaBroj_1">St-3637/2016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Saima Enterprises, d.o.o.</izvorni_sadrzaj>
    <derivirana_varijabla naziv="DomainObject.Predmet.ProtustrankaFormated_1">  Saima Enterprises, d.o.o.</derivirana_varijabla>
  </DomainObject.Predmet.ProtustrankaFormated>
  <DomainObject.Predmet.ProtustrankaFormatedOIB>
    <izvorni_sadrzaj>  Saima Enterprises, d.o.o., OIB 75626386756</izvorni_sadrzaj>
    <derivirana_varijabla naziv="DomainObject.Predmet.ProtustrankaFormatedOIB_1">  Saima Enterprises, d.o.o., OIB 75626386756</derivirana_varijabla>
  </DomainObject.Predmet.ProtustrankaFormatedOIB>
  <DomainObject.Predmet.ProtustrankaFormatedWithAdress>
    <izvorni_sadrzaj> Saima Enterprises, d.o.o., Jablanska 30, 10000 Zagreb</izvorni_sadrzaj>
    <derivirana_varijabla naziv="DomainObject.Predmet.ProtustrankaFormatedWithAdress_1"> Saima Enterprises, d.o.o., Jablanska 30, 10000 Zagreb</derivirana_varijabla>
  </DomainObject.Predmet.ProtustrankaFormatedWithAdress>
  <DomainObject.Predmet.ProtustrankaFormatedWithAdressOIB>
    <izvorni_sadrzaj> Saima Enterprises, d.o.o., OIB 75626386756, Jablanska 30, 10000 Zagreb</izvorni_sadrzaj>
    <derivirana_varijabla naziv="DomainObject.Predmet.ProtustrankaFormatedWithAdressOIB_1"> Saima Enterprises, d.o.o., OIB 75626386756, Jablanska 30, 10000 Zagreb</derivirana_varijabla>
  </DomainObject.Predmet.ProtustrankaFormatedWithAdressOIB>
  <DomainObject.Predmet.ProtustrankaWithAdress>
    <izvorni_sadrzaj>Saima Enterprises, d.o.o. Jablanska 30, 10000 Zagreb</izvorni_sadrzaj>
    <derivirana_varijabla naziv="DomainObject.Predmet.ProtustrankaWithAdress_1">Saima Enterprises, d.o.o. Jablanska 30, 10000 Zagreb</derivirana_varijabla>
  </DomainObject.Predmet.ProtustrankaWithAdress>
  <DomainObject.Predmet.ProtustrankaWithAdressOIB>
    <izvorni_sadrzaj>Saima Enterprises, d.o.o., OIB 75626386756, Jablanska 30, 10000 Zagreb</izvorni_sadrzaj>
    <derivirana_varijabla naziv="DomainObject.Predmet.ProtustrankaWithAdressOIB_1">Saima Enterprises, d.o.o., OIB 75626386756, Jablanska 30, 10000 Zagreb</derivirana_varijabla>
  </DomainObject.Predmet.ProtustrankaWithAdressOIB>
  <DomainObject.Predmet.ProtustrankaNazivFormated>
    <izvorni_sadrzaj>Saima Enterprises, d.o.o.</izvorni_sadrzaj>
    <derivirana_varijabla naziv="DomainObject.Predmet.ProtustrankaNazivFormated_1">Saima Enterprises, d.o.o.</derivirana_varijabla>
  </DomainObject.Predmet.ProtustrankaNazivFormated>
  <DomainObject.Predmet.ProtustrankaNazivFormatedOIB>
    <izvorni_sadrzaj>Saima Enterprises, d.o.o., OIB 75626386756</izvorni_sadrzaj>
    <derivirana_varijabla naziv="DomainObject.Predmet.ProtustrankaNazivFormatedOIB_1">Saima Enterprises, d.o.o., OIB 75626386756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Saima Enterprises, d.o.o.</item>
    </izvorni_sadrzaj>
    <derivirana_varijabla naziv="DomainObject.Predmet.ProtuStrankaListFormated_1">
      <item>Saima Enterprises, d.o.o.</item>
    </derivirana_varijabla>
  </DomainObject.Predmet.ProtuStrankaListFormated>
  <DomainObject.Predmet.ProtuStrankaListFormatedOIB>
    <izvorni_sadrzaj>
      <item>Saima Enterprises, d.o.o., OIB 75626386756</item>
    </izvorni_sadrzaj>
    <derivirana_varijabla naziv="DomainObject.Predmet.ProtuStrankaListFormatedOIB_1">
      <item>Saima Enterprises, d.o.o., OIB 75626386756</item>
    </derivirana_varijabla>
  </DomainObject.Predmet.ProtuStrankaListFormatedOIB>
  <DomainObject.Predmet.ProtuStrankaListFormatedWithAdress>
    <izvorni_sadrzaj>
      <item>Saima Enterprises, d.o.o., Jablanska 30, 10000 Zagreb</item>
    </izvorni_sadrzaj>
    <derivirana_varijabla naziv="DomainObject.Predmet.ProtuStrankaListFormatedWithAdress_1">
      <item>Saima Enterprises, d.o.o., Jablanska 30, 10000 Zagreb</item>
    </derivirana_varijabla>
  </DomainObject.Predmet.ProtuStrankaListFormatedWithAdress>
  <DomainObject.Predmet.ProtuStrankaListFormatedWithAdressOIB>
    <izvorni_sadrzaj>
      <item>Saima Enterprises, d.o.o., OIB 75626386756, Jablanska 30, 10000 Zagreb</item>
    </izvorni_sadrzaj>
    <derivirana_varijabla naziv="DomainObject.Predmet.ProtuStrankaListFormatedWithAdressOIB_1">
      <item>Saima Enterprises, d.o.o., OIB 75626386756, Jablanska 30, 10000 Zagreb</item>
    </derivirana_varijabla>
  </DomainObject.Predmet.ProtuStrankaListFormatedWithAdressOIB>
  <DomainObject.Predmet.ProtuStrankaListNazivFormated>
    <izvorni_sadrzaj>
      <item>Saima Enterprises, d.o.o.</item>
    </izvorni_sadrzaj>
    <derivirana_varijabla naziv="DomainObject.Predmet.ProtuStrankaListNazivFormated_1">
      <item>Saima Enterprises, d.o.o.</item>
    </derivirana_varijabla>
  </DomainObject.Predmet.ProtuStrankaListNazivFormated>
  <DomainObject.Predmet.ProtuStrankaListNazivFormatedOIB>
    <izvorni_sadrzaj>
      <item>Saima Enterprises, d.o.o., OIB 75626386756</item>
    </izvorni_sadrzaj>
    <derivirana_varijabla naziv="DomainObject.Predmet.ProtuStrankaListNazivFormatedOIB_1">
      <item>Saima Enterprises, d.o.o., OIB 75626386756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Saima Enterprises, d.o.o.</izvorni_sadrzaj>
    <derivirana_varijabla naziv="DomainObject.Predmet.ProtustrankaIDrugi_1">Saima Enterprises,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Saima Enterprises, d.o.o., OIB 75626386756, Jablanska 30, 10000 Zagreb</izvorni_sadrzaj>
    <derivirana_varijabla naziv="DomainObject.Predmet.ProtustrankaIDrugiAdressOIB_1">Saima Enterprises, d.o.o., OIB 75626386756, Jablanska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Saima Enterprises, d.o.o.</item>
    </izvorni_sadrzaj>
    <derivirana_varijabla naziv="DomainObject.Predmet.SudioniciListNaziv_1">
      <item>FINA Regionalni centar Zagreb</item>
      <item>Saima Enterprises, d.o.o.</item>
    </derivirana_varijabla>
  </DomainObject.Predmet.SudioniciListNaziv>
  <DomainObject.Predmet.SudioniciListAdressOIB>
    <izvorni_sadrzaj>
      <item>FINA Regionalni centar Zagreb, OIB 85821130368, Trg svibanjskih žrtava 1995. br. 1,10000 Zagreb</item>
      <item>Saima Enterprises, d.o.o., OIB 75626386756, Jablanska 30,10000 Zagreb</item>
    </izvorni_sadrzaj>
    <derivirana_varijabla naziv="DomainObject.Predmet.SudioniciListAdressOIB_1">
      <item>FINA Regionalni centar Zagreb, OIB 85821130368, Trg svibanjskih žrtava 1995. br. 1,10000 Zagreb</item>
      <item>Saima Enterprises, d.o.o., OIB 75626386756, Jablanska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75626386756</item>
    </izvorni_sadrzaj>
    <derivirana_varijabla naziv="DomainObject.Predmet.SudioniciListNazivOIB_1">
      <item>, OIB 85821130368</item>
      <item>, OIB 75626386756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05B33-D2E7-4A10-9FFC-7249C5EA1F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4527</properties:Characters>
  <properties:Lines>112</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2016-07-21T05:32:00Z</dcterms:created>
  <dc:creator>Unknown</dc:creator>
  <cp:lastModifiedBy>Tatjana Slaviček</cp:lastModifiedBy>
  <cp:lastPrinted>2016-07-21T05:32:00Z</cp:lastPrinted>
  <dcterms:modified xmlns:xsi="http://www.w3.org/2001/XMLSchema-instance" xsi:type="dcterms:W3CDTF">2016-07-21T12:21:00Z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