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3f8de40" w14:paraId="3f8de40" w:rsidRDefault="00186527" w:rsidP="00186527" w:rsidR="00186527" w:rsidRPr="00186527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r w:rsidRPr="00186527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186527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  <w:r w:rsidRPr="00186527">
        <w:rPr>
          <w:b/>
          <w:sz w:val="24"/>
          <w:szCs w:val="24"/>
          <w:lang w:eastAsia="en-US"/>
        </w:rPr>
        <w:t>REPUBLIKA HRVATSKA</w:t>
      </w:r>
    </w:p>
    <w:p w:rsidRDefault="00186527" w:rsidP="00186527" w:rsidR="00186527" w:rsidRPr="00186527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  <w:r w:rsidRPr="00186527">
        <w:rPr>
          <w:b/>
          <w:sz w:val="24"/>
          <w:szCs w:val="24"/>
          <w:lang w:eastAsia="en-US"/>
        </w:rPr>
        <w:t>TRGOVAČKI SUD U ZAGREBU</w:t>
      </w:r>
    </w:p>
    <w:p w:rsidRDefault="00186527" w:rsidP="00186527" w:rsidR="00186527" w:rsidRPr="00186527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86527">
        <w:rPr>
          <w:b/>
          <w:sz w:val="24"/>
          <w:szCs w:val="24"/>
          <w:lang w:eastAsia="en-US"/>
        </w:rPr>
        <w:t xml:space="preserve">Zagreb, </w:t>
      </w:r>
      <w:proofErr w:type="spellStart"/>
      <w:r w:rsidRPr="00186527">
        <w:rPr>
          <w:b/>
          <w:sz w:val="24"/>
          <w:szCs w:val="24"/>
          <w:lang w:eastAsia="en-US"/>
        </w:rPr>
        <w:t>Amruševa</w:t>
      </w:r>
      <w:proofErr w:type="spellEnd"/>
      <w:r w:rsidRPr="00186527">
        <w:rPr>
          <w:b/>
          <w:sz w:val="24"/>
          <w:szCs w:val="24"/>
          <w:lang w:eastAsia="en-US"/>
        </w:rPr>
        <w:t xml:space="preserve"> 2/II</w:t>
      </w:r>
      <w:r w:rsidR="00C50532">
        <w:rPr>
          <w:sz w:val="24"/>
          <w:szCs w:val="24"/>
          <w:lang w:eastAsia="en-US"/>
        </w:rPr>
        <w:t xml:space="preserve">     </w:t>
      </w:r>
      <w:r w:rsidR="00C50532">
        <w:rPr>
          <w:sz w:val="24"/>
          <w:szCs w:val="24"/>
          <w:lang w:eastAsia="en-US"/>
        </w:rPr>
        <w:tab/>
      </w:r>
      <w:r w:rsidR="00C50532">
        <w:rPr>
          <w:sz w:val="24"/>
          <w:szCs w:val="24"/>
          <w:lang w:eastAsia="en-US"/>
        </w:rPr>
        <w:tab/>
      </w:r>
      <w:r w:rsidR="00C50532">
        <w:rPr>
          <w:sz w:val="24"/>
          <w:szCs w:val="24"/>
          <w:lang w:eastAsia="en-US"/>
        </w:rPr>
        <w:tab/>
      </w:r>
      <w:r w:rsidR="00C50532">
        <w:rPr>
          <w:sz w:val="24"/>
          <w:szCs w:val="24"/>
          <w:lang w:eastAsia="en-US"/>
        </w:rPr>
        <w:tab/>
      </w:r>
      <w:r w:rsidR="00C50532">
        <w:rPr>
          <w:sz w:val="24"/>
          <w:szCs w:val="24"/>
          <w:lang w:eastAsia="en-US"/>
        </w:rPr>
        <w:tab/>
        <w:t xml:space="preserve">                  </w:t>
      </w:r>
      <w:r w:rsidR="00B90D46">
        <w:rPr>
          <w:sz w:val="24"/>
          <w:szCs w:val="24"/>
          <w:lang w:eastAsia="en-US"/>
        </w:rPr>
        <w:t xml:space="preserve">    </w:t>
      </w:r>
      <w:proofErr w:type="spellStart"/>
      <w:r w:rsidR="00C40DE4">
        <w:rPr>
          <w:sz w:val="24"/>
          <w:szCs w:val="24"/>
          <w:lang w:eastAsia="en-US"/>
        </w:rPr>
        <w:t>72</w:t>
      </w:r>
      <w:proofErr w:type="spellEnd"/>
      <w:r w:rsidR="00C40DE4">
        <w:rPr>
          <w:sz w:val="24"/>
          <w:szCs w:val="24"/>
          <w:lang w:eastAsia="en-US"/>
        </w:rPr>
        <w:t xml:space="preserve"> St-</w:t>
      </w:r>
      <w:proofErr w:type="spellStart"/>
      <w:r w:rsidR="00584BA0">
        <w:rPr>
          <w:sz w:val="24"/>
          <w:szCs w:val="24"/>
          <w:lang w:eastAsia="en-US"/>
        </w:rPr>
        <w:t>2912</w:t>
      </w:r>
      <w:proofErr w:type="spellEnd"/>
      <w:r w:rsidR="00584BA0">
        <w:rPr>
          <w:sz w:val="24"/>
          <w:szCs w:val="24"/>
          <w:lang w:eastAsia="en-US"/>
        </w:rPr>
        <w:t>/</w:t>
      </w:r>
      <w:proofErr w:type="spellStart"/>
      <w:r w:rsidR="00584BA0">
        <w:rPr>
          <w:sz w:val="24"/>
          <w:szCs w:val="24"/>
          <w:lang w:eastAsia="en-US"/>
        </w:rPr>
        <w:t>2017</w:t>
      </w:r>
      <w:proofErr w:type="spellEnd"/>
      <w:r w:rsidR="00C50532">
        <w:rPr>
          <w:sz w:val="24"/>
          <w:szCs w:val="24"/>
          <w:lang w:eastAsia="en-US"/>
        </w:rPr>
        <w:t xml:space="preserve"> - </w:t>
      </w:r>
      <w:proofErr w:type="spellStart"/>
      <w:r w:rsidR="00C50532">
        <w:rPr>
          <w:sz w:val="24"/>
          <w:szCs w:val="24"/>
          <w:lang w:eastAsia="en-US"/>
        </w:rPr>
        <w:t>21</w:t>
      </w:r>
      <w:proofErr w:type="spellEnd"/>
    </w:p>
    <w:p w:rsidRDefault="00186527" w:rsidP="00186527" w:rsidR="00186527" w:rsidRPr="00186527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186527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6527">
        <w:rPr>
          <w:sz w:val="24"/>
          <w:szCs w:val="24"/>
          <w:lang w:eastAsia="en-US"/>
        </w:rPr>
        <w:t>R E P U B L I K A   H R V A T S K A</w:t>
      </w:r>
    </w:p>
    <w:p w:rsidRDefault="00186527" w:rsidP="00186527" w:rsidR="00186527" w:rsidRPr="00186527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6527">
        <w:rPr>
          <w:sz w:val="24"/>
          <w:szCs w:val="24"/>
          <w:lang w:eastAsia="en-US"/>
        </w:rPr>
        <w:t>R J E Š E NJ E</w:t>
      </w:r>
    </w:p>
    <w:p w:rsidRDefault="00186527" w:rsidP="00186527" w:rsidR="00186527" w:rsidRPr="00186527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584BA0" w:rsidP="00584BA0" w:rsidR="00584BA0">
      <w:pPr>
        <w:jc w:val="both"/>
        <w:rPr>
          <w:sz w:val="24"/>
          <w:szCs w:val="24"/>
        </w:rPr>
      </w:pPr>
      <w:r w:rsidRPr="00E914B2">
        <w:rPr>
          <w:sz w:val="24"/>
          <w:szCs w:val="24"/>
        </w:rPr>
        <w:t xml:space="preserve">Trgovački sud u Zagrebu, po sucu Nikoli Ribariću, u postupku </w:t>
      </w:r>
      <w:proofErr w:type="spellStart"/>
      <w:r w:rsidRPr="00E914B2">
        <w:rPr>
          <w:sz w:val="24"/>
          <w:szCs w:val="24"/>
        </w:rPr>
        <w:t>predstečajne</w:t>
      </w:r>
      <w:proofErr w:type="spellEnd"/>
      <w:r w:rsidRPr="00E914B2">
        <w:rPr>
          <w:sz w:val="24"/>
          <w:szCs w:val="24"/>
        </w:rPr>
        <w:t xml:space="preserve"> nagodbe u povodu prijedloga dužnika RUKOMETNI KLUB „</w:t>
      </w:r>
      <w:proofErr w:type="spellStart"/>
      <w:r w:rsidRPr="00E914B2">
        <w:rPr>
          <w:sz w:val="24"/>
          <w:szCs w:val="24"/>
        </w:rPr>
        <w:t>MEDVEŠČAK</w:t>
      </w:r>
      <w:proofErr w:type="spellEnd"/>
      <w:r w:rsidRPr="00E914B2">
        <w:rPr>
          <w:sz w:val="24"/>
          <w:szCs w:val="24"/>
        </w:rPr>
        <w:t xml:space="preserve"> ZG“, Zagreb, </w:t>
      </w:r>
      <w:proofErr w:type="spellStart"/>
      <w:r w:rsidRPr="00E914B2">
        <w:rPr>
          <w:sz w:val="24"/>
          <w:szCs w:val="24"/>
        </w:rPr>
        <w:t>Schlosserove</w:t>
      </w:r>
      <w:proofErr w:type="spellEnd"/>
      <w:r w:rsidRPr="00E914B2">
        <w:rPr>
          <w:sz w:val="24"/>
          <w:szCs w:val="24"/>
        </w:rPr>
        <w:t xml:space="preserve"> st</w:t>
      </w:r>
      <w:r>
        <w:rPr>
          <w:sz w:val="24"/>
          <w:szCs w:val="24"/>
        </w:rPr>
        <w:t xml:space="preserve">ube 2,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78952878645</w:t>
      </w:r>
      <w:proofErr w:type="spellEnd"/>
      <w:r>
        <w:rPr>
          <w:sz w:val="24"/>
          <w:szCs w:val="24"/>
        </w:rPr>
        <w:t xml:space="preserve">, dana </w:t>
      </w:r>
      <w:proofErr w:type="spellStart"/>
      <w:r>
        <w:rPr>
          <w:sz w:val="24"/>
          <w:szCs w:val="24"/>
        </w:rPr>
        <w:t>16</w:t>
      </w:r>
      <w:proofErr w:type="spellEnd"/>
      <w:r w:rsidRPr="00E914B2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E914B2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E914B2">
        <w:rPr>
          <w:sz w:val="24"/>
          <w:szCs w:val="24"/>
        </w:rPr>
        <w:t>. godine,</w:t>
      </w:r>
    </w:p>
    <w:p w:rsidRDefault="00EE0744" w:rsidP="004D45C7" w:rsidR="00EE0744" w:rsidRPr="00025D5B">
      <w:pPr>
        <w:widowControl/>
        <w:jc w:val="both"/>
        <w:rPr>
          <w:sz w:val="40"/>
          <w:szCs w:val="40"/>
        </w:rPr>
      </w:pPr>
    </w:p>
    <w:p w:rsidRDefault="004D45C7" w:rsidP="004D45C7" w:rsidR="004D45C7" w:rsidRPr="00C40DE4">
      <w:pPr>
        <w:widowControl/>
        <w:jc w:val="center"/>
        <w:rPr>
          <w:sz w:val="24"/>
          <w:szCs w:val="24"/>
        </w:rPr>
      </w:pPr>
      <w:r w:rsidRPr="00C40DE4">
        <w:rPr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33438D" w:rsidP="004D45C7" w:rsidR="0033438D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33438D" w:rsidR="004D45C7" w:rsidRPr="0044747B">
      <w:pPr>
        <w:widowControl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5252A6" w:rsidP="005252A6" w:rsidR="005252A6" w:rsidRPr="008E372E">
      <w:pPr>
        <w:rPr>
          <w:sz w:val="24"/>
          <w:szCs w:val="24"/>
        </w:rPr>
      </w:pPr>
      <w:r w:rsidRPr="008E372E">
        <w:rPr>
          <w:sz w:val="24"/>
          <w:szCs w:val="24"/>
        </w:rPr>
        <w:fldChar w:fldCharType="begin"/>
      </w:r>
      <w:r w:rsidRPr="008E372E">
        <w:rPr>
          <w:sz w:val="24"/>
          <w:szCs w:val="24"/>
        </w:rPr>
        <w:instrText xml:space="preserve"> LINK </w:instrText>
      </w:r>
      <w:r w:rsidR="0073560F">
        <w:rPr>
          <w:sz w:val="24"/>
          <w:szCs w:val="24"/>
        </w:rPr>
        <w:instrText xml:space="preserve">Excel.Sheet.8 "\\\\tszgdc01\\users$\\tszg\\ipenic\\STPN-NOVI SPISI PO NOVOM ZAKONU\\st 5891-2016 SLIŠKO SCENA\\TABLICA PRIJAVLJENIH TRAŽBINA_0.xls" "Prijave tražbina!R1C1:R120C10" </w:instrText>
      </w:r>
      <w:r w:rsidRPr="008E372E">
        <w:rPr>
          <w:sz w:val="24"/>
          <w:szCs w:val="24"/>
        </w:rPr>
        <w:instrText xml:space="preserve">\a \f 5 \h  \* MERGEFORMAT </w:instrText>
      </w:r>
      <w:r w:rsidRPr="008E372E">
        <w:rPr>
          <w:sz w:val="24"/>
          <w:szCs w:val="24"/>
        </w:rPr>
        <w:fldChar w:fldCharType="separate"/>
      </w:r>
    </w:p>
    <w:p w:rsidRDefault="005252A6" w:rsidP="005A6F93" w:rsidR="000C2E3A">
      <w:pPr>
        <w:jc w:val="both"/>
        <w:rPr>
          <w:sz w:val="24"/>
          <w:szCs w:val="24"/>
        </w:rPr>
      </w:pPr>
      <w:r w:rsidRPr="008E372E">
        <w:rPr>
          <w:sz w:val="24"/>
          <w:szCs w:val="24"/>
        </w:rPr>
        <w:fldChar w:fldCharType="end"/>
      </w:r>
      <w:r w:rsidR="00121FE3" w:rsidRPr="00121FE3">
        <w:rPr>
          <w:rFonts w:eastAsiaTheme="minorHAnsi"/>
          <w:b/>
          <w:sz w:val="24"/>
          <w:szCs w:val="24"/>
          <w:lang w:eastAsia="en-US"/>
        </w:rPr>
        <w:t xml:space="preserve">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3947"/>
        <w:gridCol w:w="1735"/>
        <w:gridCol w:w="1871"/>
        <w:gridCol w:w="1735"/>
      </w:tblGrid>
      <w:tr w:rsidTr="0033438D" w:rsidR="000C2E3A" w:rsidRPr="000C2E3A">
        <w:trPr>
          <w:trHeight w:val="3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OIB</w:t>
            </w:r>
            <w:proofErr w:type="spellEnd"/>
            <w:r w:rsidRPr="000C2E3A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Sjedište: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Iznos kn:</w:t>
            </w:r>
          </w:p>
        </w:tc>
      </w:tr>
      <w:tr w:rsidTr="0033438D" w:rsidR="000C2E3A" w:rsidRPr="000C2E3A">
        <w:trPr>
          <w:trHeight w:val="1215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AUTO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EMILIO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, društvo s ograničenom odgovornošću za posredovanje i usluge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E7B9C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  <w:r w:rsidR="000C2E3A" w:rsidRPr="000C2E3A">
              <w:rPr>
                <w:rFonts w:hAnsi="Calibri" w:ascii="Calibri"/>
                <w:color w:val="000000"/>
                <w:sz w:val="22"/>
                <w:szCs w:val="22"/>
              </w:rPr>
              <w:t>7869693782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Nova Cesta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77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750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</w:tr>
      <w:tr w:rsidTr="0033438D" w:rsidR="000C2E3A" w:rsidRPr="000C2E3A">
        <w:trPr>
          <w:trHeight w:val="12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IVAN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DRAGIĆ</w:t>
            </w:r>
            <w:proofErr w:type="spellEnd"/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66283672089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Zdihovska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ulica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3.420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</w:tr>
      <w:tr w:rsidTr="0033438D" w:rsidR="000C2E3A" w:rsidRPr="000C2E3A">
        <w:trPr>
          <w:trHeight w:val="18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ERSTE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CARD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CLUB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društvo s ograničenom odgovornošću za </w:t>
            </w:r>
            <w:r w:rsidR="00C3410F">
              <w:rPr>
                <w:rFonts w:hAnsi="Calibri" w:ascii="Calibri"/>
                <w:color w:val="000000"/>
                <w:sz w:val="22"/>
                <w:szCs w:val="22"/>
              </w:rPr>
              <w:t>financijsko posredovanje i uslug</w:t>
            </w: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e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85941596441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Ulica Frana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Folnegovića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6,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77DE7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="000C2E3A" w:rsidRPr="000C2E3A">
              <w:rPr>
                <w:rFonts w:hAnsi="Calibri" w:ascii="Calibri"/>
                <w:color w:val="000000"/>
                <w:sz w:val="22"/>
                <w:szCs w:val="22"/>
              </w:rPr>
              <w:t>7.110</w:t>
            </w:r>
            <w:proofErr w:type="spellEnd"/>
            <w:r w:rsidR="000C2E3A" w:rsidRPr="000C2E3A">
              <w:rPr>
                <w:rFonts w:hAnsi="Calibri" w:ascii="Calibri"/>
                <w:color w:val="000000"/>
                <w:sz w:val="22"/>
                <w:szCs w:val="22"/>
              </w:rPr>
              <w:t>,</w:t>
            </w:r>
            <w:proofErr w:type="spellStart"/>
            <w:r w:rsidR="000C2E3A" w:rsidRPr="000C2E3A">
              <w:rPr>
                <w:rFonts w:hAnsi="Calibri" w:ascii="Calibri"/>
                <w:color w:val="000000"/>
                <w:sz w:val="22"/>
                <w:szCs w:val="22"/>
              </w:rPr>
              <w:t>40</w:t>
            </w:r>
            <w:proofErr w:type="spellEnd"/>
          </w:p>
        </w:tc>
      </w:tr>
      <w:tr w:rsidTr="0033438D" w:rsidR="000C2E3A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B4256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584C26">
              <w:rPr>
                <w:rFonts w:cs="Arial" w:hAnsi="Arial" w:ascii="Arial"/>
              </w:rPr>
              <w:t>ERSTE</w:t>
            </w:r>
            <w:proofErr w:type="spellEnd"/>
            <w:r w:rsidRPr="00584C26">
              <w:rPr>
                <w:rFonts w:cs="Arial" w:hAnsi="Arial" w:ascii="Arial"/>
              </w:rPr>
              <w:t>&amp;</w:t>
            </w:r>
            <w:proofErr w:type="spellStart"/>
            <w:r w:rsidRPr="00584C26">
              <w:rPr>
                <w:rFonts w:cs="Arial" w:hAnsi="Arial" w:ascii="Arial"/>
              </w:rPr>
              <w:t>STEIERMÄRKISCHE</w:t>
            </w:r>
            <w:proofErr w:type="spellEnd"/>
            <w:r w:rsidRPr="00584C26">
              <w:rPr>
                <w:rFonts w:cs="Arial" w:hAnsi="Arial" w:ascii="Arial"/>
              </w:rPr>
              <w:t xml:space="preserve"> </w:t>
            </w:r>
            <w:r w:rsidR="000C2E3A" w:rsidRPr="000C2E3A">
              <w:rPr>
                <w:rFonts w:hAnsi="Calibri" w:ascii="Calibri"/>
                <w:color w:val="000000"/>
                <w:sz w:val="22"/>
                <w:szCs w:val="22"/>
              </w:rPr>
              <w:t>BANKA dioničko društvo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23057039320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Jadranski Trg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3a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51000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Rijeka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65.000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</w:tr>
      <w:tr w:rsidTr="0033438D" w:rsidR="000C2E3A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Financijska agencija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85821130368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Ulica grada Vukovara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70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77DE7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        </w:t>
            </w:r>
            <w:proofErr w:type="spellStart"/>
            <w:r w:rsidR="000C2E3A" w:rsidRPr="000C2E3A">
              <w:rPr>
                <w:rFonts w:hAnsi="Calibri" w:ascii="Calibri"/>
                <w:color w:val="000000"/>
                <w:sz w:val="22"/>
                <w:szCs w:val="22"/>
              </w:rPr>
              <w:t>20</w:t>
            </w:r>
            <w:proofErr w:type="spellEnd"/>
            <w:r w:rsidR="000C2E3A" w:rsidRPr="000C2E3A">
              <w:rPr>
                <w:rFonts w:hAnsi="Calibri" w:ascii="Calibri"/>
                <w:color w:val="000000"/>
                <w:sz w:val="22"/>
                <w:szCs w:val="22"/>
              </w:rPr>
              <w:t>,</w:t>
            </w:r>
            <w:proofErr w:type="spellStart"/>
            <w:r w:rsidR="000C2E3A" w:rsidRPr="000C2E3A">
              <w:rPr>
                <w:rFonts w:hAnsi="Calibri" w:ascii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</w:tr>
      <w:tr w:rsidTr="0033438D" w:rsidR="000C2E3A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IVO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GLAVINIĆ</w:t>
            </w:r>
            <w:proofErr w:type="spellEnd"/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12351896973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Matije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Divkovića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69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597.904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26</w:t>
            </w:r>
            <w:proofErr w:type="spellEnd"/>
          </w:p>
        </w:tc>
      </w:tr>
      <w:tr w:rsidTr="0033438D" w:rsidR="000C2E3A" w:rsidRPr="000C2E3A">
        <w:trPr>
          <w:trHeight w:val="15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Hrvatski Telekom d.d.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81793146560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Roberta Frangeša Mihanovića 9,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210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46</w:t>
            </w:r>
            <w:proofErr w:type="spellEnd"/>
          </w:p>
        </w:tc>
      </w:tr>
      <w:tr w:rsidTr="0033438D" w:rsidR="000C2E3A" w:rsidRPr="000C2E3A">
        <w:trPr>
          <w:trHeight w:val="6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0037C" w:rsidP="000C2E3A" w:rsidR="0050037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HRVATSKA POŠTANSKA BANKA</w:t>
            </w:r>
            <w:r w:rsidR="000C2E3A" w:rsidRPr="000C2E3A">
              <w:rPr>
                <w:rFonts w:hAnsi="Calibri" w:ascii="Calibri"/>
                <w:color w:val="000000"/>
                <w:sz w:val="22"/>
                <w:szCs w:val="22"/>
              </w:rPr>
              <w:t>,</w:t>
            </w:r>
          </w:p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dioničko društvo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87939104217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Jurišićeva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4,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110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60</w:t>
            </w:r>
            <w:proofErr w:type="spellEnd"/>
          </w:p>
        </w:tc>
      </w:tr>
      <w:tr w:rsidTr="0033438D" w:rsidR="000C2E3A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HRVATSKI RUKOMETNI SAVEZ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18493858124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Metalčeva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53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200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</w:tr>
      <w:tr w:rsidTr="0033438D" w:rsidR="000C2E3A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IVAN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KOVAČIĆ</w:t>
            </w:r>
            <w:proofErr w:type="spellEnd"/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47410171958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Zvonimira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Furtingera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3,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10.998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36</w:t>
            </w:r>
            <w:proofErr w:type="spellEnd"/>
          </w:p>
        </w:tc>
      </w:tr>
      <w:tr w:rsidTr="0033438D" w:rsidR="000C2E3A" w:rsidRPr="000C2E3A">
        <w:trPr>
          <w:trHeight w:val="6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KREŠIMIR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MATIĆ</w:t>
            </w:r>
            <w:proofErr w:type="spellEnd"/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34358181784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Mikulići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22C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7.200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</w:tr>
      <w:tr w:rsidTr="0033438D" w:rsidR="000C2E3A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IVICA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OBRVAN</w:t>
            </w:r>
            <w:proofErr w:type="spellEnd"/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39548113105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Cernička Ulica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21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764.240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82</w:t>
            </w:r>
            <w:proofErr w:type="spellEnd"/>
          </w:p>
        </w:tc>
      </w:tr>
      <w:tr w:rsidTr="0033438D" w:rsidR="000C2E3A" w:rsidRPr="000C2E3A">
        <w:trPr>
          <w:trHeight w:val="6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RUKOMETNI KLUB ''TRNJE''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80735279990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Kruge 7,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31.864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</w:tr>
      <w:tr w:rsidTr="0033438D" w:rsidR="000C2E3A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IRFAN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SMAJLAGIĆ</w:t>
            </w:r>
            <w:proofErr w:type="spellEnd"/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04861225942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Garićgradska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7A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3.229.240,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44</w:t>
            </w:r>
            <w:proofErr w:type="spellEnd"/>
          </w:p>
        </w:tc>
      </w:tr>
      <w:tr w:rsidTr="0033438D" w:rsidR="000C2E3A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ŠPORTSKO DRUŠTVO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MEDVEŠČAK</w:t>
            </w:r>
            <w:proofErr w:type="spellEnd"/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61317412909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Schlosserove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stube 2,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45.400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00</w:t>
            </w:r>
            <w:proofErr w:type="spellEnd"/>
          </w:p>
        </w:tc>
      </w:tr>
      <w:tr w:rsidTr="0033438D" w:rsidR="000C2E3A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Upravljanje sportskim objektima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59365213244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Trg Krešimira Ćosića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11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C2E3A" w:rsidP="000C2E3A" w:rsidR="000C2E3A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300</w:t>
            </w:r>
            <w:proofErr w:type="spellEnd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 w:val="22"/>
                <w:szCs w:val="22"/>
              </w:rPr>
              <w:t>41</w:t>
            </w:r>
            <w:proofErr w:type="spellEnd"/>
          </w:p>
        </w:tc>
      </w:tr>
    </w:tbl>
    <w:p w:rsidRDefault="005252A6" w:rsidP="005A6F93" w:rsidR="005252A6">
      <w:pPr>
        <w:jc w:val="both"/>
        <w:rPr>
          <w:sz w:val="24"/>
          <w:szCs w:val="24"/>
        </w:rPr>
      </w:pPr>
    </w:p>
    <w:p w:rsidRDefault="005252A6" w:rsidP="005252A6" w:rsidR="005252A6" w:rsidRPr="005716DA">
      <w:pPr>
        <w:rPr>
          <w:sz w:val="24"/>
        </w:rPr>
      </w:pPr>
      <w:r w:rsidRPr="005716DA">
        <w:rPr>
          <w:sz w:val="24"/>
        </w:rPr>
        <w:fldChar w:fldCharType="begin"/>
      </w:r>
      <w:r w:rsidRPr="005716DA">
        <w:rPr>
          <w:sz w:val="24"/>
        </w:rPr>
        <w:instrText xml:space="preserve"> LINK </w:instrText>
      </w:r>
      <w:r w:rsidR="0073560F">
        <w:rPr>
          <w:sz w:val="24"/>
        </w:rPr>
        <w:instrText xml:space="preserve">Excel.Sheet.8 "\\\\tszgdc01\\users$\\tszg\\ipenic\\STPN-NOVI SPISI PO NOVOM ZAKONU\\st 5891-2016 SLIŠKO SCENA\\TABLICA PRIJAVLJENIH TRAŽBINA_0.xls" "Prijave tražbina!R1C1:R120C10" </w:instrText>
      </w:r>
      <w:r w:rsidRPr="005716DA">
        <w:rPr>
          <w:sz w:val="24"/>
        </w:rPr>
        <w:instrText xml:space="preserve">\a \f 5 \h  \* MERGEFORMAT </w:instrText>
      </w:r>
      <w:r w:rsidRPr="005716DA">
        <w:rPr>
          <w:sz w:val="24"/>
        </w:rPr>
        <w:fldChar w:fldCharType="separate"/>
      </w:r>
    </w:p>
    <w:p w:rsidRDefault="005252A6" w:rsidP="005A6F93" w:rsidR="000B736E" w:rsidRPr="008C0457">
      <w:pPr>
        <w:rPr>
          <w:sz w:val="24"/>
          <w:szCs w:val="24"/>
        </w:rPr>
      </w:pPr>
      <w:r w:rsidRPr="005716DA">
        <w:rPr>
          <w:sz w:val="24"/>
        </w:rPr>
        <w:fldChar w:fldCharType="end"/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27277" w:rsidP="00027277" w:rsidR="0002727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nad uvodno naznačenim dužnikom održano je dana 1</w:t>
      </w:r>
      <w:r w:rsidR="005A6F93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5A6F93">
        <w:rPr>
          <w:sz w:val="24"/>
          <w:szCs w:val="24"/>
        </w:rPr>
        <w:t>travnja</w:t>
      </w:r>
      <w:r w:rsidRPr="00151FCB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5A6F93">
        <w:rPr>
          <w:sz w:val="24"/>
          <w:szCs w:val="24"/>
        </w:rPr>
        <w:t>8</w:t>
      </w:r>
      <w:r>
        <w:rPr>
          <w:sz w:val="24"/>
          <w:szCs w:val="24"/>
        </w:rPr>
        <w:t>.  ročište radi ispitivanja tražbina (članak 46. Stečajnog zakona N.N.</w:t>
      </w:r>
      <w:r w:rsidRPr="00151FCB">
        <w:rPr>
          <w:sz w:val="24"/>
          <w:szCs w:val="24"/>
        </w:rPr>
        <w:t xml:space="preserve"> br. </w:t>
      </w:r>
      <w:r>
        <w:rPr>
          <w:sz w:val="24"/>
          <w:szCs w:val="24"/>
        </w:rPr>
        <w:t xml:space="preserve">71/15, dalje SZ). Na ročištu su ispitane tražbine koje je dužnik naveo u prijedlogu za otvaranje predstečajnog postupka (članak 39. SZ-a), odnosno koje su prijavili vjerovnici (članak 36. SZ-a) u roku od </w:t>
      </w:r>
      <w:proofErr w:type="spellStart"/>
      <w:r w:rsidR="00D33182">
        <w:rPr>
          <w:sz w:val="24"/>
          <w:szCs w:val="24"/>
        </w:rPr>
        <w:t>21</w:t>
      </w:r>
      <w:proofErr w:type="spellEnd"/>
      <w:r w:rsidR="00D33182">
        <w:rPr>
          <w:sz w:val="24"/>
          <w:szCs w:val="24"/>
        </w:rPr>
        <w:t xml:space="preserve"> (</w:t>
      </w:r>
      <w:proofErr w:type="spellStart"/>
      <w:r w:rsidR="00D33182">
        <w:rPr>
          <w:sz w:val="24"/>
          <w:szCs w:val="24"/>
        </w:rPr>
        <w:t>dvadesetjedan</w:t>
      </w:r>
      <w:proofErr w:type="spellEnd"/>
      <w:r w:rsidR="00D33182">
        <w:rPr>
          <w:sz w:val="24"/>
          <w:szCs w:val="24"/>
        </w:rPr>
        <w:t>) dan</w:t>
      </w:r>
      <w:r w:rsidR="00D33182" w:rsidRPr="00D33182">
        <w:rPr>
          <w:sz w:val="24"/>
          <w:szCs w:val="24"/>
        </w:rPr>
        <w:t xml:space="preserve"> od dana dostave </w:t>
      </w:r>
      <w:r w:rsidR="00D33182">
        <w:rPr>
          <w:sz w:val="24"/>
          <w:szCs w:val="24"/>
        </w:rPr>
        <w:t xml:space="preserve">rješenje o pokretanju </w:t>
      </w:r>
      <w:proofErr w:type="spellStart"/>
      <w:r w:rsidR="00D33182">
        <w:rPr>
          <w:sz w:val="24"/>
          <w:szCs w:val="24"/>
        </w:rPr>
        <w:t>predstečajnog</w:t>
      </w:r>
      <w:proofErr w:type="spellEnd"/>
      <w:r w:rsidR="00D33182">
        <w:rPr>
          <w:sz w:val="24"/>
          <w:szCs w:val="24"/>
        </w:rPr>
        <w:t xml:space="preserve"> postupka</w:t>
      </w:r>
      <w:r w:rsidR="007726C1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a mrežnim stranicama e-oglasna ploča suda (dana </w:t>
      </w:r>
      <w:r w:rsidR="007726C1" w:rsidRPr="007726C1">
        <w:rPr>
          <w:sz w:val="24"/>
          <w:szCs w:val="24"/>
        </w:rPr>
        <w:t>19. prosinca 2017</w:t>
      </w:r>
      <w:r>
        <w:rPr>
          <w:sz w:val="24"/>
          <w:szCs w:val="24"/>
        </w:rPr>
        <w:t>.)</w:t>
      </w:r>
    </w:p>
    <w:p w:rsidRDefault="00027277" w:rsidP="00027277" w:rsidR="0002727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27277" w:rsidP="00027277" w:rsidR="0002727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34. stavak 1. podstavak 3. SZ-a, rješenje o otvaranju predstečajnog postupka osobito sadržava poziv dužniku i povjereniku ako je imenovan da nadležnoj jedinici Financijske agencije u roku od </w:t>
      </w:r>
      <w:r w:rsidR="00647F00" w:rsidRPr="00647F00">
        <w:rPr>
          <w:sz w:val="24"/>
          <w:szCs w:val="24"/>
        </w:rPr>
        <w:t xml:space="preserve">30 (trideset) dana od dana dostave tablice prijavljenih tražbina </w:t>
      </w:r>
      <w:r>
        <w:rPr>
          <w:sz w:val="24"/>
          <w:szCs w:val="24"/>
        </w:rPr>
        <w:t>dostavi pisano očitovanje o svakoj prijavljenoj tražbini priznaje li je ili osporava, uz obveznu naznaku iznosa za koji se tražbina osporava  i razloga osporavanja.</w:t>
      </w:r>
    </w:p>
    <w:p w:rsidRDefault="00027277" w:rsidP="00027277" w:rsidR="00027277">
      <w:pPr>
        <w:widowControl/>
        <w:jc w:val="both"/>
        <w:rPr>
          <w:sz w:val="24"/>
          <w:szCs w:val="24"/>
        </w:rPr>
      </w:pPr>
    </w:p>
    <w:p w:rsidRDefault="00027277" w:rsidP="00027277" w:rsidR="004D7D9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U konkretnom slučaju, u odnosu na tražbine koje je navela FINA u Tablici prijavljenih tražbina objavljenih na E oglasnoj ploči dana </w:t>
      </w:r>
      <w:r w:rsidR="004D7D96" w:rsidRPr="004D7D96">
        <w:rPr>
          <w:sz w:val="24"/>
          <w:szCs w:val="24"/>
        </w:rPr>
        <w:t xml:space="preserve">22. siječnja 2018. </w:t>
      </w:r>
      <w:r>
        <w:rPr>
          <w:sz w:val="24"/>
          <w:szCs w:val="24"/>
        </w:rPr>
        <w:t xml:space="preserve">(članak 43. SZ-a) dužnik se </w:t>
      </w:r>
      <w:r w:rsidR="004D7D96">
        <w:rPr>
          <w:sz w:val="24"/>
          <w:szCs w:val="24"/>
        </w:rPr>
        <w:t>nije očitovao, dok se povjerenik očitovao izvan roka određenog članom 34.st.1., a što je konstatirala i FINA</w:t>
      </w:r>
      <w:r w:rsidR="0047105D">
        <w:rPr>
          <w:sz w:val="24"/>
          <w:szCs w:val="24"/>
        </w:rPr>
        <w:t xml:space="preserve"> na način da je objavila </w:t>
      </w:r>
      <w:r w:rsidR="0047105D" w:rsidRPr="0047105D">
        <w:rPr>
          <w:sz w:val="24"/>
          <w:szCs w:val="24"/>
        </w:rPr>
        <w:t>obavijest FINA-e kako se dužnik i povjerenik nisu očitovali u smislu članka 41. o prijavljenim tražbinama  dana 5. ožujka 2018.</w:t>
      </w:r>
      <w:r w:rsidR="0047105D">
        <w:rPr>
          <w:sz w:val="24"/>
          <w:szCs w:val="24"/>
        </w:rPr>
        <w:t xml:space="preserve"> </w:t>
      </w:r>
    </w:p>
    <w:p w:rsidRDefault="0047105D" w:rsidP="00027277" w:rsidR="0047105D">
      <w:pPr>
        <w:widowControl/>
        <w:jc w:val="both"/>
        <w:rPr>
          <w:sz w:val="24"/>
          <w:szCs w:val="24"/>
        </w:rPr>
      </w:pPr>
    </w:p>
    <w:p w:rsidRDefault="0047105D" w:rsidP="0047105D" w:rsidR="0047105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Povjerenik se očitovao </w:t>
      </w:r>
      <w:r w:rsidRPr="0047105D">
        <w:rPr>
          <w:sz w:val="24"/>
          <w:szCs w:val="24"/>
        </w:rPr>
        <w:t xml:space="preserve">o prijavljenim tražbinama </w:t>
      </w:r>
      <w:r>
        <w:rPr>
          <w:sz w:val="24"/>
          <w:szCs w:val="24"/>
        </w:rPr>
        <w:t xml:space="preserve"> d</w:t>
      </w:r>
      <w:r w:rsidRPr="0047105D">
        <w:rPr>
          <w:sz w:val="24"/>
          <w:szCs w:val="24"/>
        </w:rPr>
        <w:t>ana 21. ožujka 2018.</w:t>
      </w:r>
      <w:r>
        <w:rPr>
          <w:sz w:val="24"/>
          <w:szCs w:val="24"/>
        </w:rPr>
        <w:t xml:space="preserve"> </w:t>
      </w:r>
      <w:r w:rsidR="00B80D7A">
        <w:rPr>
          <w:sz w:val="24"/>
          <w:szCs w:val="24"/>
        </w:rPr>
        <w:t>, dakle izvan roka.</w:t>
      </w:r>
    </w:p>
    <w:p w:rsidRDefault="00B80D7A" w:rsidP="00027277" w:rsidR="00B80D7A">
      <w:pPr>
        <w:widowControl/>
        <w:jc w:val="both"/>
        <w:rPr>
          <w:sz w:val="24"/>
          <w:szCs w:val="24"/>
        </w:rPr>
      </w:pPr>
    </w:p>
    <w:p w:rsidRDefault="003B325B" w:rsidP="00027277" w:rsidR="003B325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Stav je ovoga suda kako</w:t>
      </w:r>
      <w:r w:rsidR="00A54E79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rok za očitovanje o prijavljenim tražbina</w:t>
      </w:r>
      <w:r w:rsidR="00A54E79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A54E79">
        <w:rPr>
          <w:sz w:val="24"/>
          <w:szCs w:val="24"/>
        </w:rPr>
        <w:t xml:space="preserve">propisan člankom 34.st.1. podstavak 3. Stečajnog zakona, </w:t>
      </w:r>
      <w:proofErr w:type="spellStart"/>
      <w:r w:rsidR="00A54E79">
        <w:rPr>
          <w:sz w:val="24"/>
          <w:szCs w:val="24"/>
        </w:rPr>
        <w:t>prekluzivan</w:t>
      </w:r>
      <w:proofErr w:type="spellEnd"/>
      <w:r w:rsidR="00A54E79">
        <w:rPr>
          <w:sz w:val="24"/>
          <w:szCs w:val="24"/>
        </w:rPr>
        <w:t xml:space="preserve"> slijedom čega u konkretnom slučaju očitovanje povjerenika o prijavljenim tražbinama je bez procesnog učinka.</w:t>
      </w:r>
    </w:p>
    <w:p w:rsidRDefault="003B325B" w:rsidP="00027277" w:rsidR="003B325B">
      <w:pPr>
        <w:widowControl/>
        <w:jc w:val="both"/>
        <w:rPr>
          <w:sz w:val="24"/>
          <w:szCs w:val="24"/>
        </w:rPr>
      </w:pPr>
    </w:p>
    <w:p w:rsidRDefault="00B80D7A" w:rsidP="00E51AB2" w:rsidR="00B80D7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članka </w:t>
      </w:r>
      <w:r w:rsidR="00CC2B0F">
        <w:rPr>
          <w:sz w:val="24"/>
          <w:szCs w:val="24"/>
        </w:rPr>
        <w:t>41.</w:t>
      </w:r>
      <w:r w:rsidR="0050178B">
        <w:rPr>
          <w:sz w:val="24"/>
          <w:szCs w:val="24"/>
        </w:rPr>
        <w:t xml:space="preserve"> </w:t>
      </w:r>
      <w:r w:rsidR="00CC2B0F">
        <w:rPr>
          <w:sz w:val="24"/>
          <w:szCs w:val="24"/>
        </w:rPr>
        <w:t>st.</w:t>
      </w:r>
      <w:r w:rsidR="0050178B">
        <w:rPr>
          <w:sz w:val="24"/>
          <w:szCs w:val="24"/>
        </w:rPr>
        <w:t xml:space="preserve"> </w:t>
      </w:r>
      <w:r w:rsidR="00CC2B0F">
        <w:rPr>
          <w:sz w:val="24"/>
          <w:szCs w:val="24"/>
        </w:rPr>
        <w:t>3. Stečajnog zakona određeno je</w:t>
      </w:r>
      <w:r w:rsidR="00E51AB2">
        <w:rPr>
          <w:sz w:val="24"/>
          <w:szCs w:val="24"/>
        </w:rPr>
        <w:t xml:space="preserve"> da nakon isteka</w:t>
      </w:r>
      <w:r w:rsidR="00E51AB2" w:rsidRPr="00E51AB2">
        <w:rPr>
          <w:sz w:val="24"/>
          <w:szCs w:val="24"/>
        </w:rPr>
        <w:t xml:space="preserve"> roka za očitovanje o prijavljenim tražbinama</w:t>
      </w:r>
      <w:r w:rsidR="00E51AB2">
        <w:rPr>
          <w:sz w:val="24"/>
          <w:szCs w:val="24"/>
        </w:rPr>
        <w:t xml:space="preserve"> </w:t>
      </w:r>
      <w:r w:rsidR="00E51AB2" w:rsidRPr="00E51AB2">
        <w:rPr>
          <w:sz w:val="24"/>
          <w:szCs w:val="24"/>
        </w:rPr>
        <w:t>dužnik i povjerenik ako je imenovan ne mogu više osporavati</w:t>
      </w:r>
      <w:r w:rsidR="00E51AB2">
        <w:rPr>
          <w:sz w:val="24"/>
          <w:szCs w:val="24"/>
        </w:rPr>
        <w:t xml:space="preserve"> priznate tražbine.</w:t>
      </w:r>
    </w:p>
    <w:p w:rsidRDefault="00B80D7A" w:rsidP="00027277" w:rsidR="00B80D7A">
      <w:pPr>
        <w:widowControl/>
        <w:jc w:val="both"/>
        <w:rPr>
          <w:sz w:val="24"/>
          <w:szCs w:val="24"/>
        </w:rPr>
      </w:pPr>
    </w:p>
    <w:p w:rsidRDefault="00027277" w:rsidP="00027277" w:rsidR="0002727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objavljenoj tablici osporenih tražbina (dana </w:t>
      </w:r>
      <w:r w:rsidR="00E51AB2">
        <w:rPr>
          <w:sz w:val="24"/>
          <w:szCs w:val="24"/>
        </w:rPr>
        <w:t>3</w:t>
      </w:r>
      <w:r w:rsidR="00E51AB2" w:rsidRPr="006839BD">
        <w:rPr>
          <w:sz w:val="24"/>
          <w:szCs w:val="24"/>
        </w:rPr>
        <w:t>.</w:t>
      </w:r>
      <w:r w:rsidR="00E51AB2">
        <w:rPr>
          <w:sz w:val="24"/>
          <w:szCs w:val="24"/>
        </w:rPr>
        <w:t xml:space="preserve"> travnja</w:t>
      </w:r>
      <w:r w:rsidR="00E51AB2" w:rsidRPr="006839BD">
        <w:rPr>
          <w:sz w:val="24"/>
          <w:szCs w:val="24"/>
        </w:rPr>
        <w:t xml:space="preserve"> 201</w:t>
      </w:r>
      <w:r w:rsidR="00E51AB2">
        <w:rPr>
          <w:sz w:val="24"/>
          <w:szCs w:val="24"/>
        </w:rPr>
        <w:t>8</w:t>
      </w:r>
      <w:r w:rsidR="00E51AB2" w:rsidRPr="006839BD">
        <w:rPr>
          <w:sz w:val="24"/>
          <w:szCs w:val="24"/>
        </w:rPr>
        <w:t>.</w:t>
      </w:r>
      <w:r>
        <w:rPr>
          <w:sz w:val="24"/>
          <w:szCs w:val="24"/>
        </w:rPr>
        <w:t>.) vjerovnici nisu osporavali prijavljene tražbine drugih vjerovnika.</w:t>
      </w:r>
    </w:p>
    <w:p w:rsidRDefault="00027277" w:rsidP="00027277" w:rsidR="00027277">
      <w:pPr>
        <w:widowControl/>
        <w:jc w:val="both"/>
        <w:rPr>
          <w:sz w:val="24"/>
          <w:szCs w:val="24"/>
        </w:rPr>
      </w:pPr>
    </w:p>
    <w:p w:rsidRDefault="00027277" w:rsidP="00027277" w:rsidR="0002727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47. SZ-a tražbine prijavljene u propisanom roku smatraju se utvrđenim ako ih nije osporio dužnik, povjerenik ako je imenovan ili vjerovnik.</w:t>
      </w:r>
    </w:p>
    <w:p w:rsidRDefault="00F25D9C" w:rsidP="00027277" w:rsidR="00F25D9C">
      <w:pPr>
        <w:widowControl/>
        <w:ind w:firstLine="708"/>
        <w:jc w:val="both"/>
        <w:rPr>
          <w:sz w:val="24"/>
          <w:szCs w:val="24"/>
        </w:rPr>
      </w:pPr>
    </w:p>
    <w:p w:rsidRDefault="00F25D9C" w:rsidP="00027277" w:rsidR="00F25D9C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je</w:t>
      </w:r>
      <w:r w:rsidR="00FA388F">
        <w:rPr>
          <w:sz w:val="24"/>
          <w:szCs w:val="24"/>
        </w:rPr>
        <w:t>,</w:t>
      </w:r>
      <w:r>
        <w:rPr>
          <w:sz w:val="24"/>
          <w:szCs w:val="24"/>
        </w:rPr>
        <w:t xml:space="preserve"> dakle, sukladno citiranoj odredbi članka 47. SZ-a</w:t>
      </w:r>
      <w:r w:rsidR="00FA388F">
        <w:rPr>
          <w:sz w:val="24"/>
          <w:szCs w:val="24"/>
        </w:rPr>
        <w:t>,</w:t>
      </w:r>
      <w:r>
        <w:rPr>
          <w:sz w:val="24"/>
          <w:szCs w:val="24"/>
        </w:rPr>
        <w:t xml:space="preserve"> za pravnu posljedicu utvrđivanja tražbine </w:t>
      </w:r>
      <w:r w:rsidR="00A3355A">
        <w:rPr>
          <w:sz w:val="24"/>
          <w:szCs w:val="24"/>
        </w:rPr>
        <w:t xml:space="preserve">u </w:t>
      </w:r>
      <w:proofErr w:type="spellStart"/>
      <w:r w:rsidR="00A3355A">
        <w:rPr>
          <w:sz w:val="24"/>
          <w:szCs w:val="24"/>
        </w:rPr>
        <w:t>predstečajnom</w:t>
      </w:r>
      <w:proofErr w:type="spellEnd"/>
      <w:r w:rsidR="00A3355A">
        <w:rPr>
          <w:sz w:val="24"/>
          <w:szCs w:val="24"/>
        </w:rPr>
        <w:t xml:space="preserve"> postupku odlučno nepostojanje osporavanja tražbine </w:t>
      </w:r>
      <w:r>
        <w:rPr>
          <w:sz w:val="24"/>
          <w:szCs w:val="24"/>
        </w:rPr>
        <w:t xml:space="preserve">(aktivnog odnosa), to se </w:t>
      </w:r>
      <w:proofErr w:type="spellStart"/>
      <w:r>
        <w:rPr>
          <w:sz w:val="24"/>
          <w:szCs w:val="24"/>
        </w:rPr>
        <w:t>argumentum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contrario</w:t>
      </w:r>
      <w:proofErr w:type="spellEnd"/>
      <w:r>
        <w:rPr>
          <w:sz w:val="24"/>
          <w:szCs w:val="24"/>
        </w:rPr>
        <w:t xml:space="preserve"> </w:t>
      </w:r>
      <w:r w:rsidR="00A3355A">
        <w:rPr>
          <w:sz w:val="24"/>
          <w:szCs w:val="24"/>
        </w:rPr>
        <w:t>smatra kako propu</w:t>
      </w:r>
      <w:r w:rsidR="00505632">
        <w:rPr>
          <w:sz w:val="24"/>
          <w:szCs w:val="24"/>
        </w:rPr>
        <w:t>st</w:t>
      </w:r>
      <w:r w:rsidR="00A3355A">
        <w:rPr>
          <w:sz w:val="24"/>
          <w:szCs w:val="24"/>
        </w:rPr>
        <w:t xml:space="preserve"> dužnika i/ili povjerenika da se očituje </w:t>
      </w:r>
      <w:r w:rsidR="00DA448F">
        <w:rPr>
          <w:sz w:val="24"/>
          <w:szCs w:val="24"/>
        </w:rPr>
        <w:t xml:space="preserve">o prijavljenim tražbinama, </w:t>
      </w:r>
      <w:r w:rsidR="00A3355A">
        <w:rPr>
          <w:sz w:val="24"/>
          <w:szCs w:val="24"/>
        </w:rPr>
        <w:t>proizvodi učinak priznanja takve tražbine.</w:t>
      </w:r>
    </w:p>
    <w:p w:rsidRDefault="00027277" w:rsidP="00027277" w:rsidR="00027277">
      <w:pPr>
        <w:widowControl/>
        <w:ind w:firstLine="708"/>
        <w:jc w:val="both"/>
        <w:rPr>
          <w:sz w:val="24"/>
          <w:szCs w:val="24"/>
        </w:rPr>
      </w:pPr>
    </w:p>
    <w:p w:rsidRDefault="00027277" w:rsidP="00027277" w:rsidR="0002727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tražbine navedene u </w:t>
      </w:r>
      <w:r w:rsidR="0050178B">
        <w:rPr>
          <w:sz w:val="24"/>
          <w:szCs w:val="24"/>
        </w:rPr>
        <w:t>izreci</w:t>
      </w:r>
      <w:r>
        <w:rPr>
          <w:sz w:val="24"/>
          <w:szCs w:val="24"/>
        </w:rPr>
        <w:t xml:space="preserve"> rješenja </w:t>
      </w:r>
      <w:r w:rsidR="0050178B">
        <w:rPr>
          <w:sz w:val="24"/>
          <w:szCs w:val="24"/>
        </w:rPr>
        <w:t>nije osporio dužnik</w:t>
      </w:r>
      <w:r>
        <w:rPr>
          <w:sz w:val="24"/>
          <w:szCs w:val="24"/>
        </w:rPr>
        <w:t xml:space="preserve">, povjerenik </w:t>
      </w:r>
      <w:r w:rsidR="0050178B">
        <w:rPr>
          <w:sz w:val="24"/>
          <w:szCs w:val="24"/>
        </w:rPr>
        <w:t xml:space="preserve">niti </w:t>
      </w:r>
      <w:r>
        <w:rPr>
          <w:sz w:val="24"/>
          <w:szCs w:val="24"/>
        </w:rPr>
        <w:t>jedan vjerovnik, iste se smatraju utvrđenima.</w:t>
      </w:r>
    </w:p>
    <w:p w:rsidRDefault="00027277" w:rsidP="00027277" w:rsidR="00027277">
      <w:pPr>
        <w:widowControl/>
        <w:ind w:firstLine="708"/>
        <w:jc w:val="both"/>
        <w:rPr>
          <w:sz w:val="24"/>
          <w:szCs w:val="24"/>
        </w:rPr>
      </w:pPr>
    </w:p>
    <w:p w:rsidRDefault="00027277" w:rsidP="00027277" w:rsidR="0002727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naprijed navedenog, </w:t>
      </w:r>
      <w:r w:rsidR="00DC3AFB">
        <w:rPr>
          <w:sz w:val="24"/>
          <w:szCs w:val="24"/>
        </w:rPr>
        <w:t xml:space="preserve">odlučeno je </w:t>
      </w:r>
      <w:r w:rsidR="00F957E6">
        <w:rPr>
          <w:sz w:val="24"/>
          <w:szCs w:val="24"/>
        </w:rPr>
        <w:t>kao u izreci.</w:t>
      </w:r>
    </w:p>
    <w:p w:rsidRDefault="00027277" w:rsidP="00027277" w:rsidR="00027277"/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DC3AFB">
        <w:rPr>
          <w:sz w:val="24"/>
          <w:szCs w:val="24"/>
        </w:rPr>
        <w:t>16</w:t>
      </w:r>
      <w:r w:rsidR="008D5068">
        <w:rPr>
          <w:sz w:val="24"/>
          <w:szCs w:val="24"/>
        </w:rPr>
        <w:t>.</w:t>
      </w:r>
      <w:r w:rsidR="00312D23">
        <w:rPr>
          <w:sz w:val="24"/>
          <w:szCs w:val="24"/>
        </w:rPr>
        <w:t xml:space="preserve"> </w:t>
      </w:r>
      <w:r w:rsidR="00DC3AFB">
        <w:rPr>
          <w:sz w:val="24"/>
          <w:szCs w:val="24"/>
        </w:rPr>
        <w:t>travnja 2018</w:t>
      </w:r>
      <w:r w:rsidR="004A4F10">
        <w:rPr>
          <w:sz w:val="24"/>
          <w:szCs w:val="24"/>
        </w:rPr>
        <w:t>.</w:t>
      </w:r>
    </w:p>
    <w:p w:rsidRDefault="004D45C7" w:rsidP="00584BA0" w:rsidR="00C40DE4">
      <w:pPr>
        <w:pStyle w:val="Podnaslov"/>
        <w:ind w:firstLine="708" w:left="4956"/>
        <w:rPr>
          <w:szCs w:val="24"/>
        </w:rPr>
      </w:pPr>
      <w:r w:rsidRPr="00151FCB">
        <w:rPr>
          <w:szCs w:val="24"/>
        </w:rPr>
        <w:t xml:space="preserve"> </w:t>
      </w:r>
      <w:r w:rsidR="00DC3AFB">
        <w:rPr>
          <w:szCs w:val="24"/>
        </w:rPr>
        <w:t xml:space="preserve"> </w:t>
      </w:r>
      <w:r w:rsidRPr="00151FCB">
        <w:rPr>
          <w:szCs w:val="24"/>
        </w:rPr>
        <w:t xml:space="preserve">     </w:t>
      </w:r>
    </w:p>
    <w:p w:rsidRDefault="00C40DE4" w:rsidP="00584BA0" w:rsidR="00C40DE4">
      <w:pPr>
        <w:pStyle w:val="Podnaslov"/>
        <w:ind w:firstLine="708" w:left="4956"/>
        <w:rPr>
          <w:szCs w:val="24"/>
        </w:rPr>
      </w:pPr>
    </w:p>
    <w:p w:rsidRDefault="00F41A74" w:rsidP="00584BA0" w:rsidR="00F41A7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C3AFB" w:rsidP="00584BA0" w:rsidR="007356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73560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3560F" w:rsidP="0073560F" w:rsidR="0073560F">
      <w:pPr>
        <w:ind w:firstLine="708" w:left="4248"/>
        <w:rPr>
          <w:sz w:val="24"/>
          <w:szCs w:val="24"/>
        </w:rPr>
      </w:pPr>
      <w:r w:rsidRPr="0073560F">
        <w:rPr>
          <w:sz w:val="24"/>
          <w:szCs w:val="24"/>
        </w:rPr>
        <w:t xml:space="preserve">Za točnost </w:t>
      </w:r>
      <w:proofErr w:type="spellStart"/>
      <w:r w:rsidRPr="0073560F">
        <w:rPr>
          <w:sz w:val="24"/>
          <w:szCs w:val="24"/>
        </w:rPr>
        <w:t>otpravka</w:t>
      </w:r>
      <w:proofErr w:type="spellEnd"/>
      <w:r w:rsidRPr="0073560F">
        <w:rPr>
          <w:sz w:val="24"/>
          <w:szCs w:val="24"/>
        </w:rPr>
        <w:t xml:space="preserve"> – ovlašteni službenik:</w:t>
      </w:r>
    </w:p>
    <w:p w:rsidRDefault="0073560F" w:rsidP="0073560F" w:rsidR="0073560F" w:rsidRPr="0073560F">
      <w:pPr>
        <w:ind w:firstLine="708" w:left="4248"/>
        <w:rPr>
          <w:sz w:val="24"/>
          <w:szCs w:val="24"/>
        </w:rPr>
      </w:pPr>
      <w:r>
        <w:rPr>
          <w:sz w:val="24"/>
          <w:szCs w:val="24"/>
        </w:rPr>
        <w:t xml:space="preserve">            Maja </w:t>
      </w:r>
      <w:proofErr w:type="spellStart"/>
      <w:r>
        <w:rPr>
          <w:sz w:val="24"/>
          <w:szCs w:val="24"/>
        </w:rPr>
        <w:t>Hajtek</w:t>
      </w:r>
      <w:proofErr w:type="spellEnd"/>
    </w:p>
    <w:p w:rsidRDefault="0073560F" w:rsidR="0073560F" w:rsidRPr="0073560F">
      <w:pPr>
        <w:rPr>
          <w:sz w:val="24"/>
          <w:szCs w:val="24"/>
        </w:rPr>
      </w:pPr>
      <w:r w:rsidRPr="0073560F">
        <w:rPr>
          <w:sz w:val="24"/>
          <w:szCs w:val="24"/>
        </w:rPr>
        <w:t xml:space="preserve">              </w:t>
      </w:r>
    </w:p>
    <w:p w:rsidRDefault="00DC3AFB" w:rsidP="00584BA0" w:rsidR="00C40DE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D45C7" w:rsidP="00C40DE4" w:rsidR="004D45C7" w:rsidRPr="00151FCB">
      <w:pPr>
        <w:widowControl/>
        <w:ind w:firstLine="720" w:left="5040"/>
        <w:jc w:val="right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  <w:bookmarkStart w:name="_GoBack" w:id="0"/>
      <w:bookmarkEnd w:id="0"/>
    </w:p>
    <w:sectPr w:rsidSect="004D45C7" w:rsidR="004D45C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BA0" w:rsidR="00584BA0">
      <w:r>
        <w:separator/>
      </w:r>
    </w:p>
  </w:endnote>
  <w:endnote w:id="0" w:type="continuationSeparator">
    <w:p w:rsidRDefault="00584BA0" w:rsidR="00584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BA0" w:rsidR="00584BA0">
      <w:r>
        <w:separator/>
      </w:r>
    </w:p>
  </w:footnote>
  <w:footnote w:id="0" w:type="continuationSeparator">
    <w:p w:rsidRDefault="00584BA0" w:rsidR="00584B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BA0" w:rsidP="004D45C7" w:rsidR="00584B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4BA0" w:rsidR="00584B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BA0" w:rsidP="004D45C7" w:rsidR="00584B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5D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4BA0" w:rsidP="00584BA0" w:rsidR="00584BA0">
    <w:pPr>
      <w:jc w:val="right"/>
    </w:pPr>
    <w:r>
      <w:rPr>
        <w:sz w:val="24"/>
        <w:szCs w:val="24"/>
        <w:lang w:eastAsia="en-US"/>
      </w:rPr>
      <w:t>72 St-2912/2017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2"/>
  </w:num>
  <w:num w:numId="7">
    <w:abstractNumId w:val="31"/>
  </w:num>
  <w:num w:numId="8">
    <w:abstractNumId w:val="23"/>
  </w:num>
  <w:num w:numId="9">
    <w:abstractNumId w:val="2"/>
  </w:num>
  <w:num w:numId="10">
    <w:abstractNumId w:val="19"/>
  </w:num>
  <w:num w:numId="11">
    <w:abstractNumId w:val="24"/>
  </w:num>
  <w:num w:numId="12">
    <w:abstractNumId w:val="20"/>
  </w:num>
  <w:num w:numId="13">
    <w:abstractNumId w:val="8"/>
  </w:num>
  <w:num w:numId="14">
    <w:abstractNumId w:val="6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14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1"/>
  </w:num>
  <w:num w:numId="25">
    <w:abstractNumId w:val="9"/>
  </w:num>
  <w:num w:numId="26">
    <w:abstractNumId w:val="16"/>
  </w:num>
  <w:num w:numId="27">
    <w:abstractNumId w:val="10"/>
  </w:num>
  <w:num w:numId="28">
    <w:abstractNumId w:val="18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5D9E"/>
    <w:rsid w:val="00027277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B7645"/>
    <w:rsid w:val="000C2293"/>
    <w:rsid w:val="000C2E3A"/>
    <w:rsid w:val="000D52F8"/>
    <w:rsid w:val="000D6193"/>
    <w:rsid w:val="000E24E2"/>
    <w:rsid w:val="000F30EC"/>
    <w:rsid w:val="000F5B5D"/>
    <w:rsid w:val="0011597E"/>
    <w:rsid w:val="00121FE3"/>
    <w:rsid w:val="001222DA"/>
    <w:rsid w:val="00151FCB"/>
    <w:rsid w:val="00186527"/>
    <w:rsid w:val="00186871"/>
    <w:rsid w:val="00193977"/>
    <w:rsid w:val="00193FFB"/>
    <w:rsid w:val="001A3B02"/>
    <w:rsid w:val="001B02FE"/>
    <w:rsid w:val="001B4256"/>
    <w:rsid w:val="001C2CC6"/>
    <w:rsid w:val="00203C58"/>
    <w:rsid w:val="00203FF6"/>
    <w:rsid w:val="00226F9D"/>
    <w:rsid w:val="00227370"/>
    <w:rsid w:val="0023299C"/>
    <w:rsid w:val="0025701F"/>
    <w:rsid w:val="00261EC5"/>
    <w:rsid w:val="002634FB"/>
    <w:rsid w:val="002673C8"/>
    <w:rsid w:val="002A16DB"/>
    <w:rsid w:val="002A78D2"/>
    <w:rsid w:val="002B007F"/>
    <w:rsid w:val="002B0A06"/>
    <w:rsid w:val="002B1DC9"/>
    <w:rsid w:val="002B2DAC"/>
    <w:rsid w:val="002B4836"/>
    <w:rsid w:val="002C2247"/>
    <w:rsid w:val="002C6C6C"/>
    <w:rsid w:val="002E2B5C"/>
    <w:rsid w:val="002E7B9C"/>
    <w:rsid w:val="00303608"/>
    <w:rsid w:val="00312D23"/>
    <w:rsid w:val="00327CFF"/>
    <w:rsid w:val="0033438D"/>
    <w:rsid w:val="00350E6B"/>
    <w:rsid w:val="00355F9C"/>
    <w:rsid w:val="00361D6B"/>
    <w:rsid w:val="00366E33"/>
    <w:rsid w:val="00374751"/>
    <w:rsid w:val="003B06CA"/>
    <w:rsid w:val="003B325B"/>
    <w:rsid w:val="003D395F"/>
    <w:rsid w:val="003E4725"/>
    <w:rsid w:val="003E5847"/>
    <w:rsid w:val="003F0AD7"/>
    <w:rsid w:val="003F6C06"/>
    <w:rsid w:val="004021BF"/>
    <w:rsid w:val="004149ED"/>
    <w:rsid w:val="00415927"/>
    <w:rsid w:val="00417323"/>
    <w:rsid w:val="00417EC8"/>
    <w:rsid w:val="004378D3"/>
    <w:rsid w:val="0044747B"/>
    <w:rsid w:val="00452C6A"/>
    <w:rsid w:val="0047105D"/>
    <w:rsid w:val="00475D50"/>
    <w:rsid w:val="00490B87"/>
    <w:rsid w:val="00491398"/>
    <w:rsid w:val="004924C3"/>
    <w:rsid w:val="004A4F10"/>
    <w:rsid w:val="004A7C96"/>
    <w:rsid w:val="004B653E"/>
    <w:rsid w:val="004D45C7"/>
    <w:rsid w:val="004D7D96"/>
    <w:rsid w:val="004F3685"/>
    <w:rsid w:val="0050037C"/>
    <w:rsid w:val="0050178B"/>
    <w:rsid w:val="00505632"/>
    <w:rsid w:val="005252A6"/>
    <w:rsid w:val="00530EE2"/>
    <w:rsid w:val="00532D51"/>
    <w:rsid w:val="00557F42"/>
    <w:rsid w:val="005603DF"/>
    <w:rsid w:val="00584BA0"/>
    <w:rsid w:val="0059682F"/>
    <w:rsid w:val="005A4A86"/>
    <w:rsid w:val="005A6F93"/>
    <w:rsid w:val="005A7D53"/>
    <w:rsid w:val="00605DCA"/>
    <w:rsid w:val="0063127F"/>
    <w:rsid w:val="006342B4"/>
    <w:rsid w:val="00647F00"/>
    <w:rsid w:val="00665391"/>
    <w:rsid w:val="00682519"/>
    <w:rsid w:val="00692398"/>
    <w:rsid w:val="006937C4"/>
    <w:rsid w:val="006B04E3"/>
    <w:rsid w:val="006B3F36"/>
    <w:rsid w:val="006B678B"/>
    <w:rsid w:val="006C3D33"/>
    <w:rsid w:val="006C76B5"/>
    <w:rsid w:val="006D51EF"/>
    <w:rsid w:val="0073560F"/>
    <w:rsid w:val="007455E2"/>
    <w:rsid w:val="00756B2D"/>
    <w:rsid w:val="007649F9"/>
    <w:rsid w:val="007726C1"/>
    <w:rsid w:val="007746AA"/>
    <w:rsid w:val="00776383"/>
    <w:rsid w:val="007B51BD"/>
    <w:rsid w:val="007B6567"/>
    <w:rsid w:val="007C5ED3"/>
    <w:rsid w:val="007D1845"/>
    <w:rsid w:val="007E3BB0"/>
    <w:rsid w:val="007F1297"/>
    <w:rsid w:val="00810C9B"/>
    <w:rsid w:val="00833B0E"/>
    <w:rsid w:val="008668FF"/>
    <w:rsid w:val="00872A4A"/>
    <w:rsid w:val="008750C8"/>
    <w:rsid w:val="0087660B"/>
    <w:rsid w:val="008810E3"/>
    <w:rsid w:val="008833A0"/>
    <w:rsid w:val="008840D5"/>
    <w:rsid w:val="00894357"/>
    <w:rsid w:val="008A1D6F"/>
    <w:rsid w:val="008C0457"/>
    <w:rsid w:val="008C683A"/>
    <w:rsid w:val="008D5068"/>
    <w:rsid w:val="008E37C9"/>
    <w:rsid w:val="008E3F99"/>
    <w:rsid w:val="008E447D"/>
    <w:rsid w:val="008F4734"/>
    <w:rsid w:val="00905C89"/>
    <w:rsid w:val="00913C24"/>
    <w:rsid w:val="009515AE"/>
    <w:rsid w:val="0096525A"/>
    <w:rsid w:val="009A17E2"/>
    <w:rsid w:val="009A4132"/>
    <w:rsid w:val="009A7682"/>
    <w:rsid w:val="009B05BE"/>
    <w:rsid w:val="009C0C74"/>
    <w:rsid w:val="009F1CA4"/>
    <w:rsid w:val="00A0194C"/>
    <w:rsid w:val="00A1054B"/>
    <w:rsid w:val="00A203CE"/>
    <w:rsid w:val="00A32105"/>
    <w:rsid w:val="00A3355A"/>
    <w:rsid w:val="00A4481C"/>
    <w:rsid w:val="00A504DD"/>
    <w:rsid w:val="00A51F28"/>
    <w:rsid w:val="00A54E79"/>
    <w:rsid w:val="00A60BCD"/>
    <w:rsid w:val="00A64029"/>
    <w:rsid w:val="00A64E43"/>
    <w:rsid w:val="00A706BA"/>
    <w:rsid w:val="00A71C89"/>
    <w:rsid w:val="00A758E3"/>
    <w:rsid w:val="00A87F29"/>
    <w:rsid w:val="00AB025F"/>
    <w:rsid w:val="00AC62AA"/>
    <w:rsid w:val="00AC6A52"/>
    <w:rsid w:val="00AC76E7"/>
    <w:rsid w:val="00AD138A"/>
    <w:rsid w:val="00AD3373"/>
    <w:rsid w:val="00AE4C40"/>
    <w:rsid w:val="00AF516A"/>
    <w:rsid w:val="00AF64B0"/>
    <w:rsid w:val="00B14BC1"/>
    <w:rsid w:val="00B3714E"/>
    <w:rsid w:val="00B40D90"/>
    <w:rsid w:val="00B42AB6"/>
    <w:rsid w:val="00B51145"/>
    <w:rsid w:val="00B54A8B"/>
    <w:rsid w:val="00B77DE7"/>
    <w:rsid w:val="00B80D7A"/>
    <w:rsid w:val="00B90D46"/>
    <w:rsid w:val="00B91C7C"/>
    <w:rsid w:val="00BB2EB8"/>
    <w:rsid w:val="00BC3B49"/>
    <w:rsid w:val="00C20918"/>
    <w:rsid w:val="00C25C2B"/>
    <w:rsid w:val="00C33A26"/>
    <w:rsid w:val="00C3410F"/>
    <w:rsid w:val="00C40DE4"/>
    <w:rsid w:val="00C50532"/>
    <w:rsid w:val="00C646E7"/>
    <w:rsid w:val="00C64BC0"/>
    <w:rsid w:val="00C716BA"/>
    <w:rsid w:val="00C93627"/>
    <w:rsid w:val="00C96142"/>
    <w:rsid w:val="00C973FB"/>
    <w:rsid w:val="00CA4653"/>
    <w:rsid w:val="00CB1ED2"/>
    <w:rsid w:val="00CB419D"/>
    <w:rsid w:val="00CC2B0F"/>
    <w:rsid w:val="00CE525C"/>
    <w:rsid w:val="00D15472"/>
    <w:rsid w:val="00D20336"/>
    <w:rsid w:val="00D33182"/>
    <w:rsid w:val="00D37794"/>
    <w:rsid w:val="00D40A17"/>
    <w:rsid w:val="00D4523F"/>
    <w:rsid w:val="00D50B9E"/>
    <w:rsid w:val="00D52CF3"/>
    <w:rsid w:val="00D55EA0"/>
    <w:rsid w:val="00D66EB8"/>
    <w:rsid w:val="00D77383"/>
    <w:rsid w:val="00DA448F"/>
    <w:rsid w:val="00DA4583"/>
    <w:rsid w:val="00DA6106"/>
    <w:rsid w:val="00DB53E0"/>
    <w:rsid w:val="00DC3AFB"/>
    <w:rsid w:val="00DC4A08"/>
    <w:rsid w:val="00DD1753"/>
    <w:rsid w:val="00DE26CD"/>
    <w:rsid w:val="00DE2E33"/>
    <w:rsid w:val="00DF2CF6"/>
    <w:rsid w:val="00E13F8D"/>
    <w:rsid w:val="00E151B4"/>
    <w:rsid w:val="00E17E7B"/>
    <w:rsid w:val="00E304F5"/>
    <w:rsid w:val="00E3265C"/>
    <w:rsid w:val="00E33F8D"/>
    <w:rsid w:val="00E45DF5"/>
    <w:rsid w:val="00E51AB2"/>
    <w:rsid w:val="00E525EE"/>
    <w:rsid w:val="00E57F3E"/>
    <w:rsid w:val="00E63399"/>
    <w:rsid w:val="00E65A20"/>
    <w:rsid w:val="00E803B6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0744"/>
    <w:rsid w:val="00EE1F13"/>
    <w:rsid w:val="00F0731C"/>
    <w:rsid w:val="00F25D9C"/>
    <w:rsid w:val="00F41A74"/>
    <w:rsid w:val="00F42084"/>
    <w:rsid w:val="00F5463C"/>
    <w:rsid w:val="00F60844"/>
    <w:rsid w:val="00F63270"/>
    <w:rsid w:val="00F661AD"/>
    <w:rsid w:val="00F86F4A"/>
    <w:rsid w:val="00F957E6"/>
    <w:rsid w:val="00F962EF"/>
    <w:rsid w:val="00FA188C"/>
    <w:rsid w:val="00FA221F"/>
    <w:rsid w:val="00FA388F"/>
    <w:rsid w:val="00FE02E4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aslov" w:type="paragraph">
    <w:name w:val="Subtitle"/>
    <w:basedOn w:val="Normal"/>
    <w:link w:val="PodnaslovChar"/>
    <w:qFormat/>
    <w:rsid w:val="00C40DE4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40DE4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aslov" w:type="paragraph">
    <w:name w:val="Subtitle"/>
    <w:basedOn w:val="Normal"/>
    <w:link w:val="PodnaslovChar"/>
    <w:qFormat/>
    <w:rsid w:val="00C40DE4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40DE4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87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458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2912</izvorni_sadrzaj>
    <derivirana_varijabla naziv="DomainObject.Predmet.Broj_1">2912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na VTS.</izvorni_sadrzaj>
    <derivirana_varijabla naziv="DomainObject.Predmet.Opis_1">Preslika na VTS.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St-2912/2017</izvorni_sadrzaj>
    <derivirana_varijabla naziv="DomainObject.Predmet.OznakaBroj_1">St-2912/2017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RK MEDVEŠČAK ZG zastupanog po punomoćniku LJUBO PAVASOVIĆ VISKOVIĆ</izvorni_sadrzaj>
    <derivirana_varijabla naziv="DomainObject.Predmet.ProtustrankaFormated_1">  RK MEDVEŠČAK ZG zastupanog po punomoćniku LJUBO PAVASOVIĆ VISKOVIĆ</derivirana_varijabla>
  </DomainObject.Predmet.ProtustrankaFormated>
  <DomainObject.Predmet.ProtustrankaFormatedOIB>
    <izvorni_sadrzaj>  RK MEDVEŠČAK ZG, OIB 78952878645 zastupanog po punomoćniku LJUBO PAVASOVIĆ VISKOVIĆ</izvorni_sadrzaj>
    <derivirana_varijabla naziv="DomainObject.Predmet.ProtustrankaFormatedOIB_1">  RK MEDVEŠČAK ZG, OIB 78952878645 zastupanog po punomoćniku LJUBO PAVASOVIĆ VISKOVIĆ</derivirana_varijabla>
  </DomainObject.Predmet.ProtustrankaFormatedOIB>
  <DomainObject.Predmet.ProtustrankaFormatedWithAdress>
    <izvorni_sadrzaj> RK MEDVEŠČAK ZG, SCHLOSSEROVE STUBE 2, 10000 Zagreb zastupanog po punomoćniku LJUBO PAVASOVIĆ VISKOVIĆ</izvorni_sadrzaj>
    <derivirana_varijabla naziv="DomainObject.Predmet.ProtustrankaFormatedWithAdress_1"> RK MEDVEŠČAK ZG, SCHLOSSEROVE STUBE 2, 10000 Zagreb zastupanog po punomoćniku LJUBO PAVASOVIĆ VISKOVIĆ</derivirana_varijabla>
  </DomainObject.Predmet.ProtustrankaFormatedWithAdress>
  <DomainObject.Predmet.ProtustrankaFormatedWithAdressOIB>
    <izvorni_sadrzaj> RK MEDVEŠČAK ZG, OIB 78952878645, SCHLOSSEROVE STUBE 2, 10000 Zagreb zastupanog po punomoćniku LJUBO PAVASOVIĆ VISKOVIĆ</izvorni_sadrzaj>
    <derivirana_varijabla naziv="DomainObject.Predmet.ProtustrankaFormatedWithAdressOIB_1"> RK MEDVEŠČAK ZG, OIB 78952878645, SCHLOSSEROVE STUBE 2, 10000 Zagreb zastupanog po punomoćniku LJUBO PAVASOVIĆ VISKOVIĆ</derivirana_varijabla>
  </DomainObject.Predmet.ProtustrankaFormatedWithAdressOIB>
  <DomainObject.Predmet.ProtustrankaWithAdress>
    <izvorni_sadrzaj>RK MEDVEŠČAK ZG SCHLOSSEROVE STUBE 2, 10000 Zagreb</izvorni_sadrzaj>
    <derivirana_varijabla naziv="DomainObject.Predmet.ProtustrankaWithAdress_1">RK MEDVEŠČAK ZG SCHLOSSEROVE STUBE 2, 10000 Zagreb</derivirana_varijabla>
  </DomainObject.Predmet.ProtustrankaWithAdress>
  <DomainObject.Predmet.ProtustrankaWithAdressOIB>
    <izvorni_sadrzaj>RK MEDVEŠČAK ZG, OIB 78952878645, SCHLOSSEROVE STUBE 2, 10000 Zagreb</izvorni_sadrzaj>
    <derivirana_varijabla naziv="DomainObject.Predmet.ProtustrankaWithAdressOIB_1">RK MEDVEŠČAK ZG, OIB 78952878645, SCHLOSSEROVE STUBE 2, 10000 Zagreb</derivirana_varijabla>
  </DomainObject.Predmet.ProtustrankaWithAdressOIB>
  <DomainObject.Predmet.ProtustrankaNazivFormated>
    <izvorni_sadrzaj>RK MEDVEŠČAK ZG</izvorni_sadrzaj>
    <derivirana_varijabla naziv="DomainObject.Predmet.ProtustrankaNazivFormated_1">RK MEDVEŠČAK ZG</derivirana_varijabla>
  </DomainObject.Predmet.ProtustrankaNazivFormated>
  <DomainObject.Predmet.ProtustrankaNazivFormatedOIB>
    <izvorni_sadrzaj>RK MEDVEŠČAK ZG, OIB 78952878645</izvorni_sadrzaj>
    <derivirana_varijabla naziv="DomainObject.Predmet.ProtustrankaNazivFormatedOIB_1">RK MEDVEŠČAK ZG, OIB 78952878645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ožujka 2018.</izvorni_sadrzaj>
    <derivirana_varijabla naziv="DomainObject.Predmet.SpisIzvanSuda.DatumIzlazaSpisa_1">22.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RK MEDVEŠČAK ZG</izvorni_sadrzaj>
    <derivirana_varijabla naziv="DomainObject.Predmet.StrankaFormated_1">  RK MEDVEŠČAK ZG</derivirana_varijabla>
  </DomainObject.Predmet.StrankaFormated>
  <DomainObject.Predmet.StrankaFormatedOIB>
    <izvorni_sadrzaj>  RK MEDVEŠČAK ZG, OIB 78952878645</izvorni_sadrzaj>
    <derivirana_varijabla naziv="DomainObject.Predmet.StrankaFormatedOIB_1">  RK MEDVEŠČAK ZG, OIB 78952878645</derivirana_varijabla>
  </DomainObject.Predmet.StrankaFormatedOIB>
  <DomainObject.Predmet.StrankaFormatedWithAdress>
    <izvorni_sadrzaj> RK MEDVEŠČAK ZG, SCHLOSSEROVE STUBE 2, 10000 Zagreb</izvorni_sadrzaj>
    <derivirana_varijabla naziv="DomainObject.Predmet.StrankaFormatedWithAdress_1"> RK MEDVEŠČAK ZG, SCHLOSSEROVE STUBE 2, 10000 Zagreb</derivirana_varijabla>
  </DomainObject.Predmet.StrankaFormatedWithAdress>
  <DomainObject.Predmet.StrankaFormatedWithAdressOIB>
    <izvorni_sadrzaj> RK MEDVEŠČAK ZG, OIB 78952878645, SCHLOSSEROVE STUBE 2, 10000 Zagreb</izvorni_sadrzaj>
    <derivirana_varijabla naziv="DomainObject.Predmet.StrankaFormatedWithAdressOIB_1"> RK MEDVEŠČAK ZG, OIB 78952878645, SCHLOSSEROVE STUBE 2, 10000 Zagreb</derivirana_varijabla>
  </DomainObject.Predmet.StrankaFormatedWithAdressOIB>
  <DomainObject.Predmet.StrankaWithAdress>
    <izvorni_sadrzaj>RK MEDVEŠČAK ZG SCHLOSSEROVE STUBE 2,10000 Zagreb</izvorni_sadrzaj>
    <derivirana_varijabla naziv="DomainObject.Predmet.StrankaWithAdress_1">RK MEDVEŠČAK ZG SCHLOSSEROVE STUBE 2,10000 Zagreb</derivirana_varijabla>
  </DomainObject.Predmet.StrankaWithAdress>
  <DomainObject.Predmet.StrankaWithAdressOIB>
    <izvorni_sadrzaj>RK MEDVEŠČAK ZG, OIB 78952878645, SCHLOSSEROVE STUBE 2,10000 Zagreb</izvorni_sadrzaj>
    <derivirana_varijabla naziv="DomainObject.Predmet.StrankaWithAdressOIB_1">RK MEDVEŠČAK ZG, OIB 78952878645, SCHLOSSEROVE STUBE 2,10000 Zagreb</derivirana_varijabla>
  </DomainObject.Predmet.StrankaWithAdressOIB>
  <DomainObject.Predmet.StrankaNazivFormated>
    <izvorni_sadrzaj>RK MEDVEŠČAK ZG</izvorni_sadrzaj>
    <derivirana_varijabla naziv="DomainObject.Predmet.StrankaNazivFormated_1">RK MEDVEŠČAK ZG</derivirana_varijabla>
  </DomainObject.Predmet.StrankaNazivFormated>
  <DomainObject.Predmet.StrankaNazivFormatedOIB>
    <izvorni_sadrzaj>RK MEDVEŠČAK ZG, OIB 78952878645</izvorni_sadrzaj>
    <derivirana_varijabla naziv="DomainObject.Predmet.StrankaNazivFormatedOIB_1">RK MEDVEŠČAK ZG, OIB 78952878645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RK MEDVEŠČAK ZG</item>
    </izvorni_sadrzaj>
    <derivirana_varijabla naziv="DomainObject.Predmet.StrankaListFormated_1">
      <item>RK MEDVEŠČAK ZG</item>
    </derivirana_varijabla>
  </DomainObject.Predmet.StrankaListFormated>
  <DomainObject.Predmet.StrankaListFormatedOIB>
    <izvorni_sadrzaj>
      <item>RK MEDVEŠČAK ZG, OIB 78952878645</item>
    </izvorni_sadrzaj>
    <derivirana_varijabla naziv="DomainObject.Predmet.StrankaListFormatedOIB_1">
      <item>RK MEDVEŠČAK ZG, OIB 78952878645</item>
    </derivirana_varijabla>
  </DomainObject.Predmet.StrankaListFormatedOIB>
  <DomainObject.Predmet.StrankaListFormatedWithAdress>
    <izvorni_sadrzaj>
      <item>RK MEDVEŠČAK ZG, SCHLOSSEROVE STUBE 2, 10000 Zagreb</item>
    </izvorni_sadrzaj>
    <derivirana_varijabla naziv="DomainObject.Predmet.StrankaListFormatedWithAdress_1">
      <item>RK MEDVEŠČAK ZG, SCHLOSSEROVE STUBE 2, 10000 Zagreb</item>
    </derivirana_varijabla>
  </DomainObject.Predmet.StrankaListFormatedWithAdress>
  <DomainObject.Predmet.StrankaListFormatedWithAdressOIB>
    <izvorni_sadrzaj>
      <item>RK MEDVEŠČAK ZG, OIB 78952878645, SCHLOSSEROVE STUBE 2, 10000 Zagreb</item>
    </izvorni_sadrzaj>
    <derivirana_varijabla naziv="DomainObject.Predmet.StrankaListFormatedWithAdressOIB_1">
      <item>RK MEDVEŠČAK ZG, OIB 78952878645, SCHLOSSEROVE STUBE 2, 10000 Zagreb</item>
    </derivirana_varijabla>
  </DomainObject.Predmet.StrankaListFormatedWithAdressOIB>
  <DomainObject.Predmet.StrankaListNazivFormated>
    <izvorni_sadrzaj>
      <item>RK MEDVEŠČAK ZG</item>
    </izvorni_sadrzaj>
    <derivirana_varijabla naziv="DomainObject.Predmet.StrankaListNazivFormated_1">
      <item>RK MEDVEŠČAK ZG</item>
    </derivirana_varijabla>
  </DomainObject.Predmet.StrankaListNazivFormated>
  <DomainObject.Predmet.StrankaListNazivFormatedOIB>
    <izvorni_sadrzaj>
      <item>RK MEDVEŠČAK ZG, OIB 78952878645</item>
    </izvorni_sadrzaj>
    <derivirana_varijabla naziv="DomainObject.Predmet.StrankaListNazivFormatedOIB_1">
      <item>RK MEDVEŠČAK ZG, OIB 78952878645</item>
    </derivirana_varijabla>
  </DomainObject.Predmet.StrankaListNazivFormatedOIB>
  <DomainObject.Predmet.ProtuStrankaListFormated>
    <izvorni_sadrzaj>
      <item>RK MEDVEŠČAK ZG zastupanog po punomoćniku LJUBO PAVASOVIĆ VISKOVIĆ</item>
    </izvorni_sadrzaj>
    <derivirana_varijabla naziv="DomainObject.Predmet.ProtuStrankaListFormated_1">
      <item>RK MEDVEŠČAK ZG zastupanog po punomoćniku LJUBO PAVASOVIĆ VISKOVIĆ</item>
    </derivirana_varijabla>
  </DomainObject.Predmet.ProtuStrankaListFormated>
  <DomainObject.Predmet.ProtuStrankaListFormatedOIB>
    <izvorni_sadrzaj>
      <item>RK MEDVEŠČAK ZG, OIB 78952878645 zastupanog po punomoćniku LJUBO PAVASOVIĆ VISKOVIĆ</item>
    </izvorni_sadrzaj>
    <derivirana_varijabla naziv="DomainObject.Predmet.ProtuStrankaListFormatedOIB_1">
      <item>RK MEDVEŠČAK ZG, OIB 78952878645 zastupanog po punomoćniku LJUBO PAVASOVIĆ VISKOVIĆ</item>
    </derivirana_varijabla>
  </DomainObject.Predmet.ProtuStrankaListFormatedOIB>
  <DomainObject.Predmet.ProtuStrankaListFormatedWithAdress>
    <izvorni_sadrzaj>
      <item>RK MEDVEŠČAK ZG, SCHLOSSEROVE STUBE 2, 10000 Zagreb zastupanog po punomoćniku LJUBO PAVASOVIĆ VISKOVIĆ</item>
    </izvorni_sadrzaj>
    <derivirana_varijabla naziv="DomainObject.Predmet.ProtuStrankaListFormatedWithAdress_1">
      <item>RK MEDVEŠČAK ZG, SCHLOSSEROVE STUBE 2, 10000 Zagreb zastupanog po punomoćniku LJUBO PAVASOVIĆ VISKOVIĆ</item>
    </derivirana_varijabla>
  </DomainObject.Predmet.ProtuStrankaListFormatedWithAdress>
  <DomainObject.Predmet.ProtuStrankaListFormatedWithAdressOIB>
    <izvorni_sadrzaj>
      <item>RK MEDVEŠČAK ZG, OIB 78952878645, SCHLOSSEROVE STUBE 2, 10000 Zagreb zastupanog po punomoćniku LJUBO PAVASOVIĆ VISKOVIĆ</item>
    </izvorni_sadrzaj>
    <derivirana_varijabla naziv="DomainObject.Predmet.ProtuStrankaListFormatedWithAdressOIB_1">
      <item>RK MEDVEŠČAK ZG, OIB 78952878645, SCHLOSSEROVE STUBE 2, 10000 Zagreb zastupanog po punomoćniku LJUBO PAVASOVIĆ VISKOVIĆ</item>
    </derivirana_varijabla>
  </DomainObject.Predmet.ProtuStrankaListFormatedWithAdressOIB>
  <DomainObject.Predmet.ProtuStrankaListNazivFormated>
    <izvorni_sadrzaj>
      <item>RK MEDVEŠČAK ZG</item>
    </izvorni_sadrzaj>
    <derivirana_varijabla naziv="DomainObject.Predmet.ProtuStrankaListNazivFormated_1">
      <item>RK MEDVEŠČAK ZG</item>
    </derivirana_varijabla>
  </DomainObject.Predmet.ProtuStrankaListNazivFormated>
  <DomainObject.Predmet.ProtuStrankaListNazivFormatedOIB>
    <izvorni_sadrzaj>
      <item>RK MEDVEŠČAK ZG, OIB 78952878645</item>
    </izvorni_sadrzaj>
    <derivirana_varijabla naziv="DomainObject.Predmet.ProtuStrankaListNazivFormatedOIB_1">
      <item>RK MEDVEŠČAK ZG, OIB 78952878645</item>
    </derivirana_varijabla>
  </DomainObject.Predmet.ProtuStrankaListNazivFormatedOIB>
  <DomainObject.Predmet.OstaliListFormated>
    <izvorni_sadrzaj>
      <item>Financijska agencija</item>
      <item>LJUBO PAVASOVIĆ VISKOVIĆ punomoćnik sudionika u postupku RK MEDVEŠČAK ZG</item>
      <item>Ilić, Orehovec &amp; Partneri, odvjetničko društvo d.o.o.</item>
      <item>RH Ministarstvo uprave - registar udruga</item>
      <item>Nebojša Antolić</item>
    </izvorni_sadrzaj>
    <derivirana_varijabla naziv="DomainObject.Predmet.OstaliListFormated_1">
      <item>Financijska agencija</item>
      <item>LJUBO PAVASOVIĆ VISKOVIĆ punomoćnik sudionika u postupku RK MEDVEŠČAK ZG</item>
      <item>Ilić, Orehovec &amp; Partneri, odvjetničko društvo d.o.o.</item>
      <item>RH Ministarstvo uprave - registar udruga</item>
      <item>Nebojša Antolić</item>
    </derivirana_varijabla>
  </DomainObject.Predmet.OstaliListFormated>
  <DomainObject.Predmet.OstaliListFormatedOIB>
    <izvorni_sadrzaj>
      <item>Financijska agencija, OIB 85821130368</item>
      <item>LJUBO PAVASOVIĆ VISKOVIĆ punomoćnik sudionika u postupku RK MEDVEŠČAK ZG</item>
      <item>Ilić, Orehovec &amp; Partneri, odvjetničko društvo d.o.o., OIB 95898073413</item>
      <item>RH Ministarstvo uprave - registar udruga, OIB 81700550832</item>
      <item>Nebojša Antolić, OIB 94511496457</item>
    </izvorni_sadrzaj>
    <derivirana_varijabla naziv="DomainObject.Predmet.OstaliListFormatedOIB_1">
      <item>Financijska agencija, OIB 85821130368</item>
      <item>LJUBO PAVASOVIĆ VISKOVIĆ punomoćnik sudionika u postupku RK MEDVEŠČAK ZG</item>
      <item>Ilić, Orehovec &amp; Partneri, odvjetničko društvo d.o.o., OIB 95898073413</item>
      <item>RH Ministarstvo uprave - registar udruga, OIB 81700550832</item>
      <item>Nebojša Antolić, OIB 94511496457</item>
    </derivirana_varijabla>
  </DomainObject.Predmet.OstaliListFormatedOIB>
  <DomainObject.Predmet.OstaliListFormatedWithAdress>
    <izvorni_sadrzaj>
      <item>Financijska agencija, Ulica grada Vukovara 70, 10000 Zagreb</item>
      <item>LJUBO PAVASOVIĆ VISKOVIĆ, JURIŠIĆEVA 18, 10000 Zagreb punomoćnik sudionika u postupku RK MEDVEŠČAK ZG</item>
      <item>Ilić, Orehovec &amp; Partneri, odvjetničko društvo d.o.o., Smičiklasova 18, 10000 Zagreb</item>
      <item>RH Ministarstvo uprave - registar udruga, Maksimirska 63, 10000 Zagreb</item>
      <item>Nebojša Antolić, Pavla Hatza 3b., 10000 Zagreb</item>
    </izvorni_sadrzaj>
    <derivirana_varijabla naziv="DomainObject.Predmet.OstaliListFormatedWithAdress_1">
      <item>Financijska agencija, Ulica grada Vukovara 70, 10000 Zagreb</item>
      <item>LJUBO PAVASOVIĆ VISKOVIĆ, JURIŠIĆEVA 18, 10000 Zagreb punomoćnik sudionika u postupku RK MEDVEŠČAK ZG</item>
      <item>Ilić, Orehovec &amp; Partneri, odvjetničko društvo d.o.o., Smičiklasova 18, 10000 Zagreb</item>
      <item>RH Ministarstvo uprave - registar udruga, Maksimirska 63, 10000 Zagreb</item>
      <item>Nebojša Antolić, Pavla Hatza 3b.,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LJUBO PAVASOVIĆ VISKOVIĆ, JURIŠIĆEVA 18, 10000 Zagreb punomoćnik sudionika u postupku RK MEDVEŠČAK ZG</item>
      <item>Ilić, Orehovec &amp; Partneri, odvjetničko društvo d.o.o., OIB 95898073413, Smičiklasova 18, 10000 Zagreb</item>
      <item>RH Ministarstvo uprave - registar udruga, OIB 81700550832, Maksimirska 63, 10000 Zagreb</item>
      <item>Nebojša Antolić, OIB 94511496457, Pavla Hatza 3b., 10000 Zagreb</item>
    </izvorni_sadrzaj>
    <derivirana_varijabla naziv="DomainObject.Predmet.OstaliListFormatedWithAdressOIB_1">
      <item>Financijska agencija, OIB 85821130368, Ulica grada Vukovara 70, 10000 Zagreb</item>
      <item>LJUBO PAVASOVIĆ VISKOVIĆ, JURIŠIĆEVA 18, 10000 Zagreb punomoćnik sudionika u postupku RK MEDVEŠČAK ZG</item>
      <item>Ilić, Orehovec &amp; Partneri, odvjetničko društvo d.o.o., OIB 95898073413, Smičiklasova 18, 10000 Zagreb</item>
      <item>RH Ministarstvo uprave - registar udruga, OIB 81700550832, Maksimirska 63, 10000 Zagreb</item>
      <item>Nebojša Antolić, OIB 94511496457, Pavla Hatza 3b., 10000 Zagreb</item>
    </derivirana_varijabla>
  </DomainObject.Predmet.OstaliListFormatedWithAdressOIB>
  <DomainObject.Predmet.OstaliListNazivFormated>
    <izvorni_sadrzaj>
      <item>Financijska agencija</item>
      <item>LJUBO PAVASOVIĆ VISKOVIĆ</item>
      <item>Ilić, Orehovec &amp; Partneri, odvjetničko društvo d.o.o.</item>
      <item>RH Ministarstvo uprave - registar udruga</item>
      <item>Nebojša Antolić</item>
    </izvorni_sadrzaj>
    <derivirana_varijabla naziv="DomainObject.Predmet.OstaliListNazivFormated_1">
      <item>Financijska agencija</item>
      <item>LJUBO PAVASOVIĆ VISKOVIĆ</item>
      <item>Ilić, Orehovec &amp; Partneri, odvjetničko društvo d.o.o.</item>
      <item>RH Ministarstvo uprave - registar udruga</item>
      <item>Nebojša Antolić</item>
    </derivirana_varijabla>
  </DomainObject.Predmet.OstaliListNazivFormated>
  <DomainObject.Predmet.OstaliListNazivFormatedOIB>
    <izvorni_sadrzaj>
      <item>Financijska agencija, OIB 85821130368</item>
      <item>LJUBO PAVASOVIĆ VISKOVIĆ</item>
      <item>Ilić, Orehovec &amp; Partneri, odvjetničko društvo d.o.o., OIB 95898073413</item>
      <item>RH Ministarstvo uprave - registar udruga, OIB 81700550832</item>
      <item>Nebojša Antolić, OIB 94511496457</item>
    </izvorni_sadrzaj>
    <derivirana_varijabla naziv="DomainObject.Predmet.OstaliListNazivFormatedOIB_1">
      <item>Financijska agencija, OIB 85821130368</item>
      <item>LJUBO PAVASOVIĆ VISKOVIĆ</item>
      <item>Ilić, Orehovec &amp; Partneri, odvjetničko društvo d.o.o., OIB 95898073413</item>
      <item>RH Ministarstvo uprave - registar udruga, OIB 81700550832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RK MEDVEŠČAK ZG</izvorni_sadrzaj>
    <derivirana_varijabla naziv="DomainObject.Predmet.StrankaIDrugi_1">RK MEDVEŠČAK ZG</derivirana_varijabla>
  </DomainObject.Predmet.StrankaIDrugi>
  <DomainObject.Predmet.ProtustrankaIDrugi>
    <izvorni_sadrzaj>RK MEDVEŠČAK ZG</izvorni_sadrzaj>
    <derivirana_varijabla naziv="DomainObject.Predmet.ProtustrankaIDrugi_1">RK MEDVEŠČAK ZG</derivirana_varijabla>
  </DomainObject.Predmet.ProtustrankaIDrugi>
  <DomainObject.Predmet.StrankaIDrugiAdressOIB>
    <izvorni_sadrzaj>RK MEDVEŠČAK ZG, OIB 78952878645, SCHLOSSEROVE STUBE 2, 10000 Zagreb</izvorni_sadrzaj>
    <derivirana_varijabla naziv="DomainObject.Predmet.StrankaIDrugiAdressOIB_1">RK MEDVEŠČAK ZG, OIB 78952878645, SCHLOSSEROVE STUBE 2, 10000 Zagreb</derivirana_varijabla>
  </DomainObject.Predmet.StrankaIDrugiAdressOIB>
  <DomainObject.Predmet.ProtustrankaIDrugiAdressOIB>
    <izvorni_sadrzaj>RK MEDVEŠČAK ZG, OIB 78952878645, SCHLOSSEROVE STUBE 2, 10000 Zagreb</izvorni_sadrzaj>
    <derivirana_varijabla naziv="DomainObject.Predmet.ProtustrankaIDrugiAdressOIB_1">RK MEDVEŠČAK ZG, OIB 78952878645,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RK MEDVEŠČAK ZG</item>
      <item>RK MEDVEŠČAK ZG</item>
      <item>LJUBO PAVASOVIĆ VISKOVIĆ</item>
      <item>Ilić, Orehovec &amp; Partneri, odvjetničko društvo d.o.o.</item>
      <item>RH Ministarstvo uprave - registar udruga</item>
      <item>Financijska agencija</item>
      <item>Nebojša Antolić</item>
    </izvorni_sadrzaj>
    <derivirana_varijabla naziv="DomainObject.Predmet.SudioniciListNaziv_1">
      <item>RK MEDVEŠČAK ZG</item>
      <item>RK MEDVEŠČAK ZG</item>
      <item>LJUBO PAVASOVIĆ VISKOVIĆ</item>
      <item>Ilić, Orehovec &amp; Partneri, odvjetničko društvo d.o.o.</item>
      <item>RH Ministarstvo uprave - registar udruga</item>
      <item>Financijska agencija</item>
      <item>Nebojša Antolić</item>
    </derivirana_varijabla>
  </DomainObject.Predmet.SudioniciListNaziv>
  <DomainObject.Predmet.SudioniciListAdressOIB>
    <izvorni_sadrzaj>
      <item>RK MEDVEŠČAK ZG, OIB 78952878645, SCHLOSSEROVE STUBE 2,10000 Zagreb</item>
      <item>RK MEDVEŠČAK ZG, OIB 78952878645, SCHLOSSEROVE STUBE 2,10000 Zagreb</item>
      <item>LJUBO PAVASOVIĆ VISKOVIĆ, JURIŠIĆEVA 18,10000 Zagreb</item>
      <item>Ilić, Orehovec &amp; Partneri, odvjetničko društvo d.o.o., OIB 95898073413, Smičiklasova 18,10000 Zagreb</item>
      <item>RH Ministarstvo uprave - registar udruga, OIB 81700550832, Maksimirska 63,10000 Zagreb</item>
      <item>Financijska agencija, OIB 85821130368, Ulica grada Vukovara 70,10000 Zagreb</item>
      <item>Nebojša Antolić, OIB 94511496457, Pavla Hatza 3b.,10000 Zagreb</item>
    </izvorni_sadrzaj>
    <derivirana_varijabla naziv="DomainObject.Predmet.SudioniciListAdressOIB_1">
      <item>RK MEDVEŠČAK ZG, OIB 78952878645, SCHLOSSEROVE STUBE 2,10000 Zagreb</item>
      <item>RK MEDVEŠČAK ZG, OIB 78952878645, SCHLOSSEROVE STUBE 2,10000 Zagreb</item>
      <item>LJUBO PAVASOVIĆ VISKOVIĆ, JURIŠIĆEVA 18,10000 Zagreb</item>
      <item>Ilić, Orehovec &amp; Partneri, odvjetničko društvo d.o.o., OIB 95898073413, Smičiklasova 18,10000 Zagreb</item>
      <item>RH Ministarstvo uprave - registar udruga, OIB 81700550832, Maksimirska 63,10000 Zagreb</item>
      <item>Financijska agencija, OIB 85821130368, Ulica grada Vukovara 70,10000 Zagreb</item>
      <item>Nebojša Antolić, OIB 94511496457, Pavla Hatza 3b.,10000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78952878645</item>
      <item>, OIB 78952878645</item>
      <item>, OIB null</item>
      <item>, OIB 95898073413</item>
      <item>, OIB 81700550832</item>
      <item>, OIB 85821130368</item>
      <item>, OIB 94511496457</item>
    </izvorni_sadrzaj>
    <derivirana_varijabla naziv="DomainObject.Predmet.SudioniciListNazivOIB_1">
      <item>, OIB 78952878645</item>
      <item>, OIB 78952878645</item>
      <item>, OIB null</item>
      <item>, OIB 95898073413</item>
      <item>, OIB 81700550832</item>
      <item>, OIB 85821130368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6B9CEE-777D-4570-A289-9C02535D1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726</properties:Words>
  <properties:Characters>4245</properties:Characters>
  <properties:Lines>181</properties:Lines>
  <properties:Paragraphs>96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2018-04-16T09:07:00Z</dcterms:created>
  <dc:creator>ilukac</dc:creator>
  <cp:lastModifiedBy>Maja Hajtek</cp:lastModifiedBy>
  <cp:lastPrinted>2018-04-16T09:08:00Z</cp:lastPrinted>
  <dcterms:modified xmlns:xsi="http://www.w3.org/2001/XMLSchema-instance" xsi:type="dcterms:W3CDTF">2018-04-18T08:57:00Z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utvrđene i osporene tražbine - rukometni klub medveščak.docx)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