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7b24" w14:paraId="0b37b2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C1329F">
        <w:t>6970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1329F">
        <w:t>INTERPUBLIC d.d</w:t>
      </w:r>
      <w:r w:rsidR="00AC4528" w:rsidRPr="005632E0">
        <w:t xml:space="preserve">., </w:t>
      </w:r>
      <w:r w:rsidR="009E63E6">
        <w:t>Zagreb</w:t>
      </w:r>
      <w:r w:rsidR="007646DF">
        <w:t>,</w:t>
      </w:r>
      <w:r w:rsidR="00E42A83">
        <w:t xml:space="preserve"> </w:t>
      </w:r>
      <w:r w:rsidR="00C1329F">
        <w:t>Vodovodna 7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C1329F">
        <w:t>40452239929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1329F">
        <w:t>4.549.869,90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FAA" w:rsidR="005E3FAA">
      <w:r>
        <w:separator/>
      </w:r>
    </w:p>
  </w:endnote>
  <w:endnote w:id="0" w:type="continuationSeparator">
    <w:p w:rsidRDefault="005E3FAA" w:rsidR="005E3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FAA" w:rsidR="005E3FAA">
      <w:r>
        <w:separator/>
      </w:r>
    </w:p>
  </w:footnote>
  <w:footnote w:id="0" w:type="continuationSeparator">
    <w:p w:rsidRDefault="005E3FAA" w:rsidR="005E3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1329F">
      <w:rPr>
        <w:b/>
      </w:rPr>
      <w:t>6970</w:t>
    </w:r>
    <w:r w:rsidRPr="00BE567D">
      <w:rPr>
        <w:b/>
      </w:rPr>
      <w:t>/</w:t>
    </w:r>
    <w:r w:rsidR="00701ED8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3FAA"/>
    <w:rsid w:val="005E4AB8"/>
    <w:rsid w:val="005F0073"/>
    <w:rsid w:val="005F4627"/>
    <w:rsid w:val="00627F6A"/>
    <w:rsid w:val="006323DD"/>
    <w:rsid w:val="00657B8E"/>
    <w:rsid w:val="00701ED8"/>
    <w:rsid w:val="007646DF"/>
    <w:rsid w:val="00774A47"/>
    <w:rsid w:val="007829C8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D405F"/>
    <w:rsid w:val="00BE567D"/>
    <w:rsid w:val="00C1329F"/>
    <w:rsid w:val="00C158BD"/>
    <w:rsid w:val="00C836B9"/>
    <w:rsid w:val="00C958E9"/>
    <w:rsid w:val="00CE7362"/>
    <w:rsid w:val="00D01B78"/>
    <w:rsid w:val="00D66226"/>
    <w:rsid w:val="00D91DFD"/>
    <w:rsid w:val="00DD43AA"/>
    <w:rsid w:val="00DE04A6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9C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9C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9C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9C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2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9C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9C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9C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9C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St-6970/2015-5</izvorni_sadrzaj>
    <derivirana_varijabla naziv="DomainObject.Oznaka_1">St-6970/2015-5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St-6970/2015</izvorni_sadrzaj>
    <derivirana_varijabla naziv="DomainObject.Predmet.OznakaBroj_1">St-6970/2015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INTERPUBLIC - HOLDING d.d.</izvorni_sadrzaj>
    <derivirana_varijabla naziv="DomainObject.Predmet.ProtustrankaFormated_1">  INTERPUBLIC - HOLDING d.d.</derivirana_varijabla>
  </DomainObject.Predmet.ProtustrankaFormated>
  <DomainObject.Predmet.ProtustrankaFormatedOIB>
    <izvorni_sadrzaj>  INTERPUBLIC - HOLDING d.d., OIB 40452239929</izvorni_sadrzaj>
    <derivirana_varijabla naziv="DomainObject.Predmet.ProtustrankaFormatedOIB_1">  INTERPUBLIC - HOLDING d.d., OIB 40452239929</derivirana_varijabla>
  </DomainObject.Predmet.ProtustrankaFormatedOIB>
  <DomainObject.Predmet.ProtustrankaFormatedWithAdress>
    <izvorni_sadrzaj> INTERPUBLIC - HOLDING d.d., Vodovodna 7, 10000 Zagreb</izvorni_sadrzaj>
    <derivirana_varijabla naziv="DomainObject.Predmet.ProtustrankaFormatedWithAdress_1"> INTERPUBLIC - HOLDING d.d., Vodovodna 7, 10000 Zagreb</derivirana_varijabla>
  </DomainObject.Predmet.ProtustrankaFormatedWithAdress>
  <DomainObject.Predmet.ProtustrankaFormatedWithAdressOIB>
    <izvorni_sadrzaj> INTERPUBLIC - HOLDING d.d., OIB 40452239929, Vodovodna 7, 10000 Zagreb</izvorni_sadrzaj>
    <derivirana_varijabla naziv="DomainObject.Predmet.ProtustrankaFormatedWithAdressOIB_1"> INTERPUBLIC - HOLDING d.d., OIB 40452239929, Vodovodna 7, 10000 Zagreb</derivirana_varijabla>
  </DomainObject.Predmet.ProtustrankaFormatedWithAdressOIB>
  <DomainObject.Predmet.ProtustrankaWithAdress>
    <izvorni_sadrzaj>INTERPUBLIC - HOLDING d.d. Vodovodna 7, 10000 Zagreb</izvorni_sadrzaj>
    <derivirana_varijabla naziv="DomainObject.Predmet.ProtustrankaWithAdress_1">INTERPUBLIC - HOLDING d.d. Vodovodna 7, 10000 Zagreb</derivirana_varijabla>
  </DomainObject.Predmet.ProtustrankaWithAdress>
  <DomainObject.Predmet.ProtustrankaWithAdressOIB>
    <izvorni_sadrzaj>INTERPUBLIC - HOLDING d.d., OIB 40452239929, Vodovodna 7, 10000 Zagreb</izvorni_sadrzaj>
    <derivirana_varijabla naziv="DomainObject.Predmet.ProtustrankaWithAdressOIB_1">INTERPUBLIC - HOLDING d.d., OIB 40452239929, Vodovodna 7, 10000 Zagreb</derivirana_varijabla>
  </DomainObject.Predmet.ProtustrankaWithAdressOIB>
  <DomainObject.Predmet.ProtustrankaNazivFormated>
    <izvorni_sadrzaj>INTERPUBLIC - HOLDING d.d.</izvorni_sadrzaj>
    <derivirana_varijabla naziv="DomainObject.Predmet.ProtustrankaNazivFormated_1">INTERPUBLIC - HOLDING d.d.</derivirana_varijabla>
  </DomainObject.Predmet.ProtustrankaNazivFormated>
  <DomainObject.Predmet.ProtustrankaNazivFormatedOIB>
    <izvorni_sadrzaj>INTERPUBLIC - HOLDING d.d., OIB 40452239929</izvorni_sadrzaj>
    <derivirana_varijabla naziv="DomainObject.Predmet.ProtustrankaNazivFormatedOIB_1">INTERPUBLIC - HOLDING d.d., OIB 40452239929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INTERPUBLIC - HOLDING d.d.</item>
    </izvorni_sadrzaj>
    <derivirana_varijabla naziv="DomainObject.Predmet.ProtuStrankaListFormated_1">
      <item>INTERPUBLIC - HOLDING d.d.</item>
    </derivirana_varijabla>
  </DomainObject.Predmet.ProtuStrankaListFormated>
  <DomainObject.Predmet.ProtuStrankaListFormatedOIB>
    <izvorni_sadrzaj>
      <item>INTERPUBLIC - HOLDING d.d., OIB 40452239929</item>
    </izvorni_sadrzaj>
    <derivirana_varijabla naziv="DomainObject.Predmet.ProtuStrankaListFormatedOIB_1">
      <item>INTERPUBLIC - HOLDING d.d., OIB 40452239929</item>
    </derivirana_varijabla>
  </DomainObject.Predmet.ProtuStrankaListFormatedOIB>
  <DomainObject.Predmet.ProtuStrankaListFormatedWithAdress>
    <izvorni_sadrzaj>
      <item>INTERPUBLIC - HOLDING d.d., Vodovodna 7, 10000 Zagreb</item>
    </izvorni_sadrzaj>
    <derivirana_varijabla naziv="DomainObject.Predmet.ProtuStrankaListFormatedWithAdress_1">
      <item>INTERPUBLIC - HOLDING d.d., Vodovodna 7, 10000 Zagreb</item>
    </derivirana_varijabla>
  </DomainObject.Predmet.ProtuStrankaListFormatedWithAdress>
  <DomainObject.Predmet.ProtuStrankaListFormatedWithAdressOIB>
    <izvorni_sadrzaj>
      <item>INTERPUBLIC - HOLDING d.d., OIB 40452239929, Vodovodna 7, 10000 Zagreb</item>
    </izvorni_sadrzaj>
    <derivirana_varijabla naziv="DomainObject.Predmet.ProtuStrankaListFormatedWithAdressOIB_1">
      <item>INTERPUBLIC - HOLDING d.d., OIB 40452239929, Vodovodna 7, 10000 Zagreb</item>
    </derivirana_varijabla>
  </DomainObject.Predmet.ProtuStrankaListFormatedWithAdressOIB>
  <DomainObject.Predmet.ProtuStrankaListNazivFormated>
    <izvorni_sadrzaj>
      <item>INTERPUBLIC - HOLDING d.d.</item>
    </izvorni_sadrzaj>
    <derivirana_varijabla naziv="DomainObject.Predmet.ProtuStrankaListNazivFormated_1">
      <item>INTERPUBLIC - HOLDING d.d.</item>
    </derivirana_varijabla>
  </DomainObject.Predmet.ProtuStrankaListNazivFormated>
  <DomainObject.Predmet.ProtuStrankaListNazivFormatedOIB>
    <izvorni_sadrzaj>
      <item>INTERPUBLIC - HOLDING d.d., OIB 40452239929</item>
    </izvorni_sadrzaj>
    <derivirana_varijabla naziv="DomainObject.Predmet.ProtuStrankaListNazivFormatedOIB_1">
      <item>INTERPUBLIC - HOLDING d.d., OIB 40452239929</item>
    </derivirana_varijabla>
  </DomainObject.Predmet.ProtuStrankaListNazivFormatedOIB>
  <DomainObject.Predmet.OstaliListFormated>
    <izvorni_sadrzaj>
      <item>JOSIP ĐEREK</item>
    </izvorni_sadrzaj>
    <derivirana_varijabla naziv="DomainObject.Predmet.OstaliListFormated_1">
      <item>JOSIP ĐEREK</item>
    </derivirana_varijabla>
  </DomainObject.Predmet.OstaliListFormated>
  <DomainObject.Predmet.OstaliListFormatedOIB>
    <izvorni_sadrzaj>
      <item>JOSIP ĐEREK, OIB 67219483199</item>
    </izvorni_sadrzaj>
    <derivirana_varijabla naziv="DomainObject.Predmet.OstaliListFormatedOIB_1">
      <item>JOSIP ĐEREK, OIB 67219483199</item>
    </derivirana_varijabla>
  </DomainObject.Predmet.OstaliListFormatedOIB>
  <DomainObject.Predmet.OstaliListFormatedWithAdress>
    <izvorni_sadrzaj>
      <item>JOSIP ĐEREK, Bolnička cesta 95, 10000 Zagreb</item>
    </izvorni_sadrzaj>
    <derivirana_varijabla naziv="DomainObject.Predmet.OstaliListFormatedWithAdress_1">
      <item>JOSIP ĐEREK, Bolnička cesta 95, 10000 Zagreb</item>
    </derivirana_varijabla>
  </DomainObject.Predmet.OstaliListFormatedWithAdress>
  <DomainObject.Predmet.OstaliListFormatedWithAdressOIB>
    <izvorni_sadrzaj>
      <item>JOSIP ĐEREK, OIB 67219483199, Bolnička cesta 95, 10000 Zagreb</item>
    </izvorni_sadrzaj>
    <derivirana_varijabla naziv="DomainObject.Predmet.OstaliListFormatedWithAdressOIB_1">
      <item>JOSIP ĐEREK, OIB 67219483199, Bolnička cesta 95, 10000 Zagreb</item>
    </derivirana_varijabla>
  </DomainObject.Predmet.OstaliListFormatedWithAdressOIB>
  <DomainObject.Predmet.OstaliListNazivFormated>
    <izvorni_sadrzaj>
      <item>JOSIP ĐEREK</item>
    </izvorni_sadrzaj>
    <derivirana_varijabla naziv="DomainObject.Predmet.OstaliListNazivFormated_1">
      <item>JOSIP ĐEREK</item>
    </derivirana_varijabla>
  </DomainObject.Predmet.OstaliListNazivFormated>
  <DomainObject.Predmet.OstaliListNazivFormatedOIB>
    <izvorni_sadrzaj>
      <item>JOSIP ĐEREK, OIB 67219483199</item>
    </izvorni_sadrzaj>
    <derivirana_varijabla naziv="DomainObject.Predmet.OstaliListNazivFormatedOIB_1"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St-6970/2015-5</izvorni_sadrzaj>
    <derivirana_varijabla naziv="DomainObject.PoslovniBrojDokumenta_1">St-6970/2015-5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INTERPUBLIC - HOLDING d.d.</izvorni_sadrzaj>
    <derivirana_varijabla naziv="DomainObject.Predmet.ProtustrankaIDrugi_1">INTERPUBLIC - HOLDING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INTERPUBLIC - HOLDING d.d., OIB 40452239929, Vodovodna 7, 10000 Zagreb</izvorni_sadrzaj>
    <derivirana_varijabla naziv="DomainObject.Predmet.ProtustrankaIDrugiAdressOIB_1">INTERPUBLIC - HOLDING d.d., OIB 40452239929, Vodovodna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INTERPUBLIC - HOLDING d.d.</item>
      <item>FINA Regionalni centar Zagreb</item>
      <item>JOSIP ĐEREK</item>
    </izvorni_sadrzaj>
    <derivirana_varijabla naziv="DomainObject.Predmet.SudioniciListNaziv_1">
      <item>INTERPUBLIC - HOLDING d.d.</item>
      <item>FINA Regionalni centar Zagreb</item>
      <item>JOSIP ĐEREK</item>
    </derivirana_varijabla>
  </DomainObject.Predmet.SudioniciListNaziv>
  <DomainObject.Predmet.SudioniciListAdressOIB>
    <izvorni_sadrzaj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</izvorni_sadrzaj>
    <derivirana_varijabla naziv="DomainObject.Predmet.SudioniciListAdressOIB_1">
      <item>INTERPUBLIC - HOLDING d.d., OIB 40452239929, Vodovodna 7,10000 Zagreb</item>
      <item>FINA Regionalni centar Zagreb, OIB 85821130368, Trg svibanjskih žrtava 1995. 1,10000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40452239929</item>
      <item>, OIB 85821130368</item>
      <item>, OIB 67219483199</item>
    </izvorni_sadrzaj>
    <derivirana_varijabla naziv="DomainObject.Predmet.SudioniciListNazivOIB_1">
      <item>, OIB 40452239929</item>
      <item>, OIB 85821130368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1399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2016-02-15T09:34:00Z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