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52195" w14:paraId="bd52195" w:rsidRDefault="00116CD2" w:rsidP="00B17EFE" w:rsidR="00116CD2">
      <w:pPr>
        <w:tabs>
          <w:tab w:pos="5535" w:val="left"/>
        </w:tabs>
        <w:jc w:val="right"/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427A5D">
        <w:rPr>
          <w:bCs/>
        </w:rPr>
        <w:t>33</w:t>
      </w:r>
      <w:r w:rsidR="00757DF3">
        <w:rPr>
          <w:bCs/>
        </w:rPr>
        <w:t>/2018</w:t>
      </w:r>
      <w:r w:rsidR="00C947ED">
        <w:rPr>
          <w:bCs/>
        </w:rPr>
        <w:t>-5</w:t>
      </w:r>
    </w:p>
    <w:p w:rsidRDefault="00C947ED" w:rsidP="00C947ED" w:rsidR="00C947ED">
      <w:pPr>
        <w:jc w:val="both"/>
        <w:rPr>
          <w:bCs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C947ED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720"/>
        <w:jc w:val="both"/>
      </w:pPr>
      <w:r>
        <w:t xml:space="preserve">Trgovački sud u Zadru, OIB: 39670464653, po prijedlogu sudske savjetnice Anamarije Kovačić Milković, u skraćenom stečajnom postupku nad dužnikom </w:t>
      </w:r>
      <w:r w:rsidR="00427A5D">
        <w:t>ŽEGA d.o.o., Zadar, Don Bože Milanovića 15, OIB: 53073116563</w:t>
      </w:r>
      <w:r>
        <w:t xml:space="preserve">, povodom zahtjeva Financijske agencije, Regionalnog centra Split, Podružnice Zadar, Ivana Danila 4, OIB: 85821130368 od </w:t>
      </w:r>
      <w:r w:rsidR="00757DF3">
        <w:t>18. siječnja 2018</w:t>
      </w:r>
      <w:r>
        <w:t xml:space="preserve">., </w:t>
      </w:r>
      <w:r w:rsidR="00757DF3">
        <w:t>31. siječnja</w:t>
      </w:r>
      <w:r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315"/>
        <w:jc w:val="both"/>
      </w:pPr>
      <w:r>
        <w:tab/>
        <w:t xml:space="preserve">1.  Utvrđuje se da ukupni iznos evidentiranog duga dužnika </w:t>
      </w:r>
      <w:r w:rsidR="00427A5D">
        <w:t>ŽEGA d.o.o., Zadar, Don Bože Milanovića 15, OIB: 53073116563</w:t>
      </w:r>
      <w:r>
        <w:t xml:space="preserve">, na temelju neizvršenih osnova za plaćanje iznosi </w:t>
      </w:r>
      <w:r w:rsidR="00427A5D">
        <w:t>8.142,98</w:t>
      </w:r>
      <w:r>
        <w:t xml:space="preserve"> kn.  </w:t>
      </w:r>
    </w:p>
    <w:p w:rsidRDefault="00C947ED" w:rsidP="00C947ED" w:rsidR="00C947ED">
      <w:pPr>
        <w:ind w:firstLine="315"/>
        <w:jc w:val="both"/>
      </w:pPr>
    </w:p>
    <w:p w:rsidRDefault="00C947ED" w:rsidP="00C947ED" w:rsidR="00C947ED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r w:rsidR="00427A5D">
        <w:t>Željko Galić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C947ED" w:rsidR="00C947ED">
      <w:pPr>
        <w:jc w:val="both"/>
      </w:pPr>
    </w:p>
    <w:p w:rsidRDefault="00C947ED" w:rsidP="00C947ED" w:rsidR="00C947ED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C947ED" w:rsidP="00C947ED" w:rsidR="00C947ED">
      <w:pPr>
        <w:jc w:val="both"/>
      </w:pPr>
    </w:p>
    <w:p w:rsidRDefault="00C947ED" w:rsidP="00C947ED" w:rsidR="00C947ED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C947ED" w:rsidR="00C947ED">
      <w:pPr>
        <w:jc w:val="center"/>
      </w:pPr>
      <w:r>
        <w:t xml:space="preserve">U Zadru </w:t>
      </w:r>
      <w:r w:rsidR="00757DF3">
        <w:t>31</w:t>
      </w:r>
      <w:r>
        <w:t>. siječnja 2018.</w:t>
      </w:r>
    </w:p>
    <w:p w:rsidRDefault="00C947ED" w:rsidP="00C947ED" w:rsidR="00C947ED"/>
    <w:p w:rsidRDefault="00787E99" w:rsidP="00C947ED" w:rsidR="00C947ED">
      <w:pPr>
        <w:ind w:left="7080"/>
      </w:pPr>
      <w:r>
        <w:t xml:space="preserve">    </w:t>
      </w:r>
      <w:r w:rsidR="00C947ED">
        <w:t xml:space="preserve">Sudska savjetnica     </w:t>
      </w:r>
    </w:p>
    <w:p w:rsidRDefault="00C947ED" w:rsidP="00C947ED" w:rsidR="00C947ED">
      <w:pPr>
        <w:ind w:firstLine="708" w:left="4956"/>
      </w:pPr>
      <w:r>
        <w:t xml:space="preserve">         Anamarija Kovačić Milković </w:t>
      </w:r>
      <w:r>
        <w:tab/>
      </w:r>
      <w:r>
        <w:tab/>
      </w:r>
      <w:r>
        <w:tab/>
      </w:r>
      <w:r>
        <w:tab/>
        <w:t xml:space="preserve">  </w:t>
      </w:r>
    </w:p>
    <w:p w:rsidRDefault="00C947ED" w:rsidP="00C947ED" w:rsidR="00C947ED">
      <w:pPr>
        <w:tabs>
          <w:tab w:pos="720" w:val="left"/>
        </w:tabs>
        <w:jc w:val="both"/>
      </w:pPr>
      <w:r>
        <w:tab/>
      </w:r>
    </w:p>
    <w:p w:rsidRDefault="00C947ED" w:rsidP="00C947ED" w:rsidR="00C947ED">
      <w:pPr>
        <w:jc w:val="both"/>
      </w:pPr>
      <w:r>
        <w:lastRenderedPageBreak/>
        <w:t>DN-a:</w:t>
      </w:r>
    </w:p>
    <w:p w:rsidRDefault="00C947ED" w:rsidP="00C947ED" w:rsidR="00C947ED">
      <w:pPr>
        <w:ind w:firstLine="708"/>
        <w:jc w:val="both"/>
      </w:pPr>
      <w:r>
        <w:t>1. e-Oglasna ploča suda</w:t>
      </w:r>
    </w:p>
    <w:p w:rsidRDefault="00C947ED" w:rsidP="00C947ED" w:rsidR="00C947ED">
      <w:pPr>
        <w:ind w:firstLine="708"/>
        <w:jc w:val="both"/>
      </w:pPr>
      <w:r>
        <w:t>2. U spis</w:t>
      </w:r>
    </w:p>
    <w:p w:rsidRDefault="00C947ED" w:rsidP="00C947ED" w:rsidR="00C947ED"/>
    <w:p w:rsidRDefault="00C947ED" w:rsidP="00C947ED" w:rsidR="00C947ED"/>
    <w:p w:rsidRDefault="00C947ED" w:rsidP="00C947ED" w:rsidR="00C947ED"/>
    <w:p w:rsidRDefault="0056006B" w:rsidP="00931B53" w:rsidR="0056006B" w:rsidRPr="004766F8">
      <w:pPr>
        <w:jc w:val="right"/>
      </w:pPr>
    </w:p>
    <w:sectPr w:rsidSect="00B17EFE" w:rsidR="0056006B" w:rsidRPr="004766F8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-2-</w:t>
    </w:r>
    <w:r>
      <w:tab/>
      <w:t xml:space="preserve">Poslovni broj : </w:t>
    </w:r>
    <w:r w:rsidR="00AD25BB">
      <w:t>6</w:t>
    </w:r>
    <w:r>
      <w:t xml:space="preserve"> </w:t>
    </w:r>
    <w:r w:rsidR="00C947ED">
      <w:t>St</w:t>
    </w:r>
    <w:r>
      <w:t>-</w:t>
    </w:r>
    <w:r w:rsidR="00427A5D">
      <w:t>33</w:t>
    </w:r>
    <w:r w:rsidR="00825E57">
      <w:t>/</w:t>
    </w:r>
    <w:r w:rsidR="00757DF3">
      <w:t>2018</w:t>
    </w:r>
    <w:r w:rsidR="00825E57">
      <w:t>-</w:t>
    </w:r>
    <w:r w:rsidR="00C947ED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D2A40"/>
    <w:rsid w:val="00116CD2"/>
    <w:rsid w:val="002A58B5"/>
    <w:rsid w:val="00402768"/>
    <w:rsid w:val="00427A5D"/>
    <w:rsid w:val="004766F8"/>
    <w:rsid w:val="00556D61"/>
    <w:rsid w:val="0056006B"/>
    <w:rsid w:val="005D1831"/>
    <w:rsid w:val="006245CE"/>
    <w:rsid w:val="00643753"/>
    <w:rsid w:val="006E3E65"/>
    <w:rsid w:val="00716BB4"/>
    <w:rsid w:val="00757DF3"/>
    <w:rsid w:val="00787E99"/>
    <w:rsid w:val="00825E57"/>
    <w:rsid w:val="008B3E63"/>
    <w:rsid w:val="00931B53"/>
    <w:rsid w:val="00A24D71"/>
    <w:rsid w:val="00AA398E"/>
    <w:rsid w:val="00AD25BB"/>
    <w:rsid w:val="00B17EFE"/>
    <w:rsid w:val="00B93D8D"/>
    <w:rsid w:val="00C049D8"/>
    <w:rsid w:val="00C6554D"/>
    <w:rsid w:val="00C736E2"/>
    <w:rsid w:val="00C947ED"/>
    <w:rsid w:val="00DA7158"/>
    <w:rsid w:val="00E25034"/>
    <w:rsid w:val="00F87045"/>
    <w:rsid w:val="00FD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250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50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50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50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50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250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50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50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50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50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2018.</izvorni_sadrzaj>
    <derivirana_varijabla naziv="DomainObject.Predmet.DatumOsnivanja_1">18.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St-33/2018</izvorni_sadrzaj>
    <derivirana_varijabla naziv="DomainObject.Predmet.OznakaBroj_1">St-33/2018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ŽEGA d.o.o. za proizvodnju, unutrašnju i vanjsku trgovinu i usluge</izvorni_sadrzaj>
    <derivirana_varijabla naziv="DomainObject.Predmet.ProtustrankaFormated_1">  ŽEGA d.o.o. za proizvodnju, unutrašnju i vanjsku trgovinu i usluge</derivirana_varijabla>
  </DomainObject.Predmet.ProtustrankaFormated>
  <DomainObject.Predmet.ProtustrankaFormatedOIB>
    <izvorni_sadrzaj>  ŽEGA d.o.o. za proizvodnju, unutrašnju i vanjsku trgovinu i usluge, OIB 53073116563</izvorni_sadrzaj>
    <derivirana_varijabla naziv="DomainObject.Predmet.ProtustrankaFormatedOIB_1">  ŽEGA d.o.o. za proizvodnju, unutrašnju i vanjsku trgovinu i usluge, OIB 53073116563</derivirana_varijabla>
  </DomainObject.Predmet.ProtustrankaFormatedOIB>
  <DomainObject.Predmet.ProtustrankaFormatedWithAdress>
    <izvorni_sadrzaj> ŽEGA d.o.o. za proizvodnju, unutrašnju i vanjsku trgovinu i usluge, Nepoznato 95, 23242 Islam Latinski</izvorni_sadrzaj>
    <derivirana_varijabla naziv="DomainObject.Predmet.ProtustrankaFormatedWithAdress_1"> ŽEGA d.o.o. za proizvodnju, unutrašnju i vanjsku trgovinu i usluge, Nepoznato 95, 23242 Islam Latinski</derivirana_varijabla>
  </DomainObject.Predmet.ProtustrankaFormatedWithAdress>
  <DomainObject.Predmet.ProtustrankaFormatedWithAdressOIB>
    <izvorni_sadrzaj> ŽEGA d.o.o. za proizvodnju, unutrašnju i vanjsku trgovinu i usluge, OIB 53073116563, Nepoznato 95, 23242 Islam Latinski</izvorni_sadrzaj>
    <derivirana_varijabla naziv="DomainObject.Predmet.ProtustrankaFormatedWithAdressOIB_1"> ŽEGA d.o.o. za proizvodnju, unutrašnju i vanjsku trgovinu i usluge, OIB 53073116563, Nepoznato 95, 23242 Islam Latinski</derivirana_varijabla>
  </DomainObject.Predmet.ProtustrankaFormatedWithAdressOIB>
  <DomainObject.Predmet.ProtustrankaWithAdress>
    <izvorni_sadrzaj>ŽEGA d.o.o. za proizvodnju, unutrašnju i vanjsku trgovinu i usluge Nepoznato 95, 23242 Islam Latinski</izvorni_sadrzaj>
    <derivirana_varijabla naziv="DomainObject.Predmet.ProtustrankaWithAdress_1">ŽEGA d.o.o. za proizvodnju, unutrašnju i vanjsku trgovinu i usluge Nepoznato 95, 23242 Islam Latinski</derivirana_varijabla>
  </DomainObject.Predmet.ProtustrankaWithAdress>
  <DomainObject.Predmet.ProtustrankaWithAdressOIB>
    <izvorni_sadrzaj>ŽEGA d.o.o. za proizvodnju, unutrašnju i vanjsku trgovinu i usluge, OIB 53073116563, Nepoznato 95, 23242 Islam Latinski</izvorni_sadrzaj>
    <derivirana_varijabla naziv="DomainObject.Predmet.ProtustrankaWithAdressOIB_1">ŽEGA d.o.o. za proizvodnju, unutrašnju i vanjsku trgovinu i usluge, OIB 53073116563, Nepoznato 95, 23242 Islam Latinski</derivirana_varijabla>
  </DomainObject.Predmet.ProtustrankaWithAdressOIB>
  <DomainObject.Predmet.ProtustrankaNazivFormated>
    <izvorni_sadrzaj>ŽEGA d.o.o. za proizvodnju, unutrašnju i vanjsku trgovinu i usluge</izvorni_sadrzaj>
    <derivirana_varijabla naziv="DomainObject.Predmet.ProtustrankaNazivFormated_1">ŽEGA d.o.o. za proizvodnju, unutrašnju i vanjsku trgovinu i usluge</derivirana_varijabla>
  </DomainObject.Predmet.ProtustrankaNazivFormated>
  <DomainObject.Predmet.ProtustrankaNazivFormatedOIB>
    <izvorni_sadrzaj>ŽEGA d.o.o. za proizvodnju, unutrašnju i vanjsku trgovinu i usluge, OIB 53073116563</izvorni_sadrzaj>
    <derivirana_varijabla naziv="DomainObject.Predmet.ProtustrankaNazivFormatedOIB_1">ŽEGA d.o.o. za proizvodnju, unutrašnju i vanjsku trgovinu i usluge, OIB 53073116563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8142.98</izvorni_sadrzaj>
    <derivirana_varijabla naziv="DomainObject.Predmet.TrenutnaVrijednost_1">8142.98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ŽEGA d.o.o. za proizvodnju, unutrašnju i vanjsku trgovinu i usluge</item>
    </izvorni_sadrzaj>
    <derivirana_varijabla naziv="DomainObject.Predmet.ProtuStrankaListFormated_1">
      <item>ŽEGA d.o.o. za proizvodnju, unutrašnju i vanjsku trgovinu i usluge</item>
    </derivirana_varijabla>
  </DomainObject.Predmet.ProtuStrankaListFormated>
  <DomainObject.Predmet.ProtuStrankaListFormatedOIB>
    <izvorni_sadrzaj>
      <item>ŽEGA d.o.o. za proizvodnju, unutrašnju i vanjsku trgovinu i usluge, OIB 53073116563</item>
    </izvorni_sadrzaj>
    <derivirana_varijabla naziv="DomainObject.Predmet.ProtuStrankaListFormatedOIB_1">
      <item>ŽEGA d.o.o. za proizvodnju, unutrašnju i vanjsku trgovinu i usluge, OIB 53073116563</item>
    </derivirana_varijabla>
  </DomainObject.Predmet.ProtuStrankaListFormatedOIB>
  <DomainObject.Predmet.ProtuStrankaListFormatedWithAdress>
    <izvorni_sadrzaj>
      <item>ŽEGA d.o.o. za proizvodnju, unutrašnju i vanjsku trgovinu i usluge, Nepoznato 95, 23242 Islam Latinski</item>
    </izvorni_sadrzaj>
    <derivirana_varijabla naziv="DomainObject.Predmet.ProtuStrankaListFormatedWithAdress_1">
      <item>ŽEGA d.o.o. za proizvodnju, unutrašnju i vanjsku trgovinu i usluge, Nepoznato 95, 23242 Islam Latinski</item>
    </derivirana_varijabla>
  </DomainObject.Predmet.ProtuStrankaListFormatedWithAdress>
  <DomainObject.Predmet.ProtuStrankaListFormatedWithAdressOIB>
    <izvorni_sadrzaj>
      <item>ŽEGA d.o.o. za proizvodnju, unutrašnju i vanjsku trgovinu i usluge, OIB 53073116563, Nepoznato 95, 23242 Islam Latinski</item>
    </izvorni_sadrzaj>
    <derivirana_varijabla naziv="DomainObject.Predmet.ProtuStrankaListFormatedWithAdressOIB_1">
      <item>ŽEGA d.o.o. za proizvodnju, unutrašnju i vanjsku trgovinu i usluge, OIB 53073116563, Nepoznato 95, 23242 Islam Latinski</item>
    </derivirana_varijabla>
  </DomainObject.Predmet.ProtuStrankaListFormatedWithAdressOIB>
  <DomainObject.Predmet.ProtuStrankaListNazivFormated>
    <izvorni_sadrzaj>
      <item>ŽEGA d.o.o. za proizvodnju, unutrašnju i vanjsku trgovinu i usluge</item>
    </izvorni_sadrzaj>
    <derivirana_varijabla naziv="DomainObject.Predmet.ProtuStrankaListNazivFormated_1">
      <item>ŽEGA d.o.o. za proizvodnju, unutrašnju i vanjsku trgovinu i usluge</item>
    </derivirana_varijabla>
  </DomainObject.Predmet.ProtuStrankaListNazivFormated>
  <DomainObject.Predmet.ProtuStrankaListNazivFormatedOIB>
    <izvorni_sadrzaj>
      <item>ŽEGA d.o.o. za proizvodnju, unutrašnju i vanjsku trgovinu i usluge, OIB 53073116563</item>
    </izvorni_sadrzaj>
    <derivirana_varijabla naziv="DomainObject.Predmet.ProtuStrankaListNazivFormatedOIB_1">
      <item>ŽEGA d.o.o. za proizvodnju, unutrašnju i vanjsku trgovinu i usluge, OIB 53073116563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ŽEGA d.o.o. za proizvodnju, unutrašnju i vanjsku trgovinu i usluge</izvorni_sadrzaj>
    <derivirana_varijabla naziv="DomainObject.Predmet.ProtustrankaIDrugi_1">ŽEGA d.o.o. za proizvodnju, unutrašnju i vanjsku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ŽEGA d.o.o. za proizvodnju, unutrašnju i vanjsku trgovinu i usluge, OIB 53073116563, Nepoznato 95, 23242 Islam Latinski</izvorni_sadrzaj>
    <derivirana_varijabla naziv="DomainObject.Predmet.ProtustrankaIDrugiAdressOIB_1">ŽEGA d.o.o. za proizvodnju, unutrašnju i vanjsku trgovinu i usluge, OIB 53073116563, Nepoznato 95, 23242 Islam Latinski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ŽEGA d.o.o. za proizvodnju, unutrašnju i vanjsku trgovinu i usluge</item>
    </izvorni_sadrzaj>
    <derivirana_varijabla naziv="DomainObject.Predmet.SudioniciListNaziv_1">
      <item>FINA</item>
      <item>ŽEGA d.o.o. za proizvodnju, unutrašnju i vanjsku trgovinu i usluge</item>
    </derivirana_varijabla>
  </DomainObject.Predmet.SudioniciListNaziv>
  <DomainObject.Predmet.SudioniciListAdressOIB>
    <izvorni_sadrzaj>
      <item>FINA, OIB 85821130368</item>
      <item>ŽEGA d.o.o. za proizvodnju, unutrašnju i vanjsku trgovinu i usluge, OIB 53073116563, Nepoznato 95,23242 Islam Latinski</item>
    </izvorni_sadrzaj>
    <derivirana_varijabla naziv="DomainObject.Predmet.SudioniciListAdressOIB_1">
      <item>FINA, OIB 85821130368</item>
      <item>ŽEGA d.o.o. za proizvodnju, unutrašnju i vanjsku trgovinu i usluge, OIB 53073116563, Nepoznato 95,23242 Islam Latinski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53073116563</item>
    </izvorni_sadrzaj>
    <derivirana_varijabla naziv="DomainObject.Predmet.SudioniciListNazivOIB_1">
      <item>, OIB 85821130368</item>
      <item>, OIB 53073116563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390</properties:Words>
  <properties:Characters>1995</properties:Characters>
  <properties:Lines>58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2018-01-31T13:10:00Z</dcterms:created>
  <dc:creator>mklismanic</dc:creator>
  <cp:lastModifiedBy>Ante Rubelj</cp:lastModifiedBy>
  <cp:lastPrinted>2018-01-31T13:10:00Z</cp:lastPrinted>
  <dcterms:modified xmlns:xsi="http://www.w3.org/2001/XMLSchema-instance" xsi:type="dcterms:W3CDTF">2018-01-31T13:39:00Z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