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2984" w14:paraId="efa2984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346CEA" w:rsidP="00346CEA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346CEA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9F0B3E" w:rsidR="009F0B3E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  </w:t>
      </w:r>
      <w:proofErr w:type="spellStart"/>
      <w:r w:rsidR="009F0B3E" w:rsidRPr="00482933">
        <w:rPr>
          <w:sz w:val="24"/>
        </w:rPr>
        <w:t>40</w:t>
      </w:r>
      <w:proofErr w:type="spellEnd"/>
      <w:r w:rsidR="009F0B3E" w:rsidRPr="00482933">
        <w:rPr>
          <w:sz w:val="24"/>
        </w:rPr>
        <w:t>.</w:t>
      </w:r>
      <w:r w:rsidR="009F0B3E">
        <w:rPr>
          <w:b/>
          <w:sz w:val="24"/>
        </w:rPr>
        <w:t xml:space="preserve"> </w:t>
      </w:r>
      <w:r w:rsidR="009F0B3E" w:rsidRPr="00482933">
        <w:rPr>
          <w:sz w:val="24"/>
        </w:rPr>
        <w:t>S</w:t>
      </w:r>
      <w:r w:rsidR="009F0B3E">
        <w:rPr>
          <w:sz w:val="24"/>
        </w:rPr>
        <w:t>t-</w:t>
      </w:r>
      <w:proofErr w:type="spellStart"/>
      <w:r w:rsidR="009F0B3E">
        <w:rPr>
          <w:sz w:val="24"/>
        </w:rPr>
        <w:t>3287</w:t>
      </w:r>
      <w:proofErr w:type="spellEnd"/>
      <w:r w:rsidR="009F0B3E">
        <w:rPr>
          <w:sz w:val="24"/>
        </w:rPr>
        <w:t>/</w:t>
      </w:r>
      <w:proofErr w:type="spellStart"/>
      <w:r w:rsidR="009F0B3E">
        <w:rPr>
          <w:sz w:val="24"/>
        </w:rPr>
        <w:t>2016</w:t>
      </w:r>
      <w:proofErr w:type="spellEnd"/>
    </w:p>
    <w:p w:rsidRDefault="009F0B3E" w:rsidP="009F0B3E" w:rsidR="009F0B3E">
      <w:pPr>
        <w:rPr>
          <w:sz w:val="24"/>
        </w:rPr>
      </w:pPr>
    </w:p>
    <w:p w:rsidRDefault="009F0B3E" w:rsidP="009F0B3E" w:rsidR="009F0B3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B55E09" w:rsidP="00B55E09" w:rsidR="00B55E09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B55E09" w:rsidP="00B55E09" w:rsidR="00B55E09">
      <w:pPr>
        <w:jc w:val="both"/>
        <w:rPr>
          <w:sz w:val="24"/>
        </w:rPr>
      </w:pPr>
    </w:p>
    <w:p w:rsidRDefault="00B55E09" w:rsidP="00B55E09" w:rsidR="00B55E0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9F0B3E" w:rsidRPr="008600EF">
        <w:rPr>
          <w:sz w:val="24"/>
          <w:szCs w:val="24"/>
        </w:rPr>
        <w:t>Trgovački sud u Zagrebu po sucu tog suda Anti Galiću</w:t>
      </w:r>
      <w:r w:rsidR="009F0B3E">
        <w:rPr>
          <w:sz w:val="24"/>
          <w:szCs w:val="24"/>
        </w:rPr>
        <w:t xml:space="preserve">, kao sucu pojedincu, postupajući po prijedlogu Financijske agencije, radi pokretanja stečajnog postupka </w:t>
      </w:r>
      <w:r w:rsidR="009F0B3E" w:rsidRPr="008600EF">
        <w:rPr>
          <w:sz w:val="24"/>
          <w:szCs w:val="24"/>
        </w:rPr>
        <w:t xml:space="preserve">nad dužnikom </w:t>
      </w:r>
      <w:r w:rsidR="009F0B3E">
        <w:rPr>
          <w:sz w:val="24"/>
          <w:szCs w:val="24"/>
        </w:rPr>
        <w:t xml:space="preserve">CENTAR SERVIS j.d.o.o., Sisak, Trg bana Josipa Jelačića 4. </w:t>
      </w:r>
      <w:proofErr w:type="spellStart"/>
      <w:r w:rsidR="009F0B3E">
        <w:rPr>
          <w:sz w:val="24"/>
          <w:szCs w:val="24"/>
        </w:rPr>
        <w:t>OIB</w:t>
      </w:r>
      <w:proofErr w:type="spellEnd"/>
      <w:r w:rsidR="009F0B3E">
        <w:rPr>
          <w:sz w:val="24"/>
          <w:szCs w:val="24"/>
        </w:rPr>
        <w:t xml:space="preserve"> </w:t>
      </w:r>
      <w:proofErr w:type="spellStart"/>
      <w:r w:rsidR="009F0B3E">
        <w:rPr>
          <w:sz w:val="24"/>
          <w:szCs w:val="24"/>
        </w:rPr>
        <w:t>64773642867</w:t>
      </w:r>
      <w:proofErr w:type="spellEnd"/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proofErr w:type="spellStart"/>
      <w:r>
        <w:rPr>
          <w:sz w:val="24"/>
          <w:szCs w:val="24"/>
        </w:rPr>
        <w:t>2</w:t>
      </w:r>
      <w:r w:rsidR="00346CEA">
        <w:rPr>
          <w:sz w:val="24"/>
          <w:szCs w:val="24"/>
        </w:rPr>
        <w:t>5</w:t>
      </w:r>
      <w:r>
        <w:rPr>
          <w:sz w:val="24"/>
          <w:szCs w:val="24"/>
        </w:rPr>
        <w:t>.siječnja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57F8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2.travnja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10</w:t>
      </w:r>
      <w:proofErr w:type="spellEnd"/>
      <w:r w:rsidR="0003744F">
        <w:rPr>
          <w:b/>
          <w:sz w:val="24"/>
        </w:rPr>
        <w:t>,</w:t>
      </w:r>
      <w:proofErr w:type="spellStart"/>
      <w:r w:rsidR="009F0B3E">
        <w:rPr>
          <w:b/>
          <w:sz w:val="24"/>
        </w:rPr>
        <w:t>3</w:t>
      </w:r>
      <w:r w:rsidR="0003744F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B3105">
        <w:rPr>
          <w:sz w:val="24"/>
        </w:rPr>
        <w:t>2</w:t>
      </w:r>
      <w:r w:rsidR="00346CEA">
        <w:rPr>
          <w:sz w:val="24"/>
        </w:rPr>
        <w:t>5</w:t>
      </w:r>
      <w:r w:rsidR="00FB2552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26284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262847" w:rsidP="00262847" w:rsidR="00262847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62847" w:rsidP="00422EE0" w:rsidR="0026284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pValentina</w:t>
      </w:r>
      <w:proofErr w:type="spellEnd"/>
      <w:r>
        <w:t xml:space="preserve"> Delač</w:t>
      </w:r>
    </w:p>
    <w:p w:rsidRDefault="00E224A1" w:rsidP="00262847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62847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46CEA"/>
    <w:rsid w:val="003572B8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2B18"/>
    <w:rsid w:val="0065712C"/>
    <w:rsid w:val="00657F8D"/>
    <w:rsid w:val="00674D70"/>
    <w:rsid w:val="00685375"/>
    <w:rsid w:val="006B4D7F"/>
    <w:rsid w:val="006B7136"/>
    <w:rsid w:val="006F1CCD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44C1D"/>
    <w:rsid w:val="00B55E09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D0FE5"/>
    <w:rsid w:val="00ED17E2"/>
    <w:rsid w:val="00EE74E5"/>
    <w:rsid w:val="00F0443E"/>
    <w:rsid w:val="00F07D63"/>
    <w:rsid w:val="00F17FE4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62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84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62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84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3287</izvorni_sadrzaj>
    <derivirana_varijabla naziv="DomainObject.Predmet.Broj_1">3287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St-3287/2016</izvorni_sadrzaj>
    <derivirana_varijabla naziv="DomainObject.Predmet.OznakaBroj_1">St-3287/2016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j.d.o.o. za proizvodnju i usluge</izvorni_sadrzaj>
    <derivirana_varijabla naziv="DomainObject.Predmet.ProtustrankaFormated_1">  CENTAR SERVIS j.d.o.o. za proizvodnju i usluge</derivirana_varijabla>
  </DomainObject.Predmet.ProtustrankaFormated>
  <DomainObject.Predmet.ProtustrankaFormatedOIB>
    <izvorni_sadrzaj>  CENTAR SERVIS j.d.o.o. za proizvodnju i usluge, OIB 64773642867</izvorni_sadrzaj>
    <derivirana_varijabla naziv="DomainObject.Predmet.ProtustrankaFormatedOIB_1">  CENTAR SERVIS j.d.o.o. za proizvodnju i usluge, OIB 64773642867</derivirana_varijabla>
  </DomainObject.Predmet.ProtustrankaFormatedOIB>
  <DomainObject.Predmet.ProtustrankaFormatedWithAdress>
    <izvorni_sadrzaj> CENTAR SERVIS j.d.o.o. za proizvodnju i usluge, Trg bana Josipa Jelačića 4, 44000 Sisak</izvorni_sadrzaj>
    <derivirana_varijabla naziv="DomainObject.Predmet.ProtustrankaFormatedWithAdress_1"> CENTAR SERVIS j.d.o.o. za proizvodnju i usluge, Trg bana Josipa Jelačića 4, 44000 Sisak</derivirana_varijabla>
  </DomainObject.Predmet.ProtustrankaFormatedWithAdress>
  <DomainObject.Predmet.ProtustrankaFormatedWithAdressOIB>
    <izvorni_sadrzaj> CENTAR SERVIS j.d.o.o. za proizvodnju i usluge, OIB 64773642867, Trg bana Josipa Jelačića 4, 44000 Sisak</izvorni_sadrzaj>
    <derivirana_varijabla naziv="DomainObject.Predmet.ProtustrankaFormatedWithAdressOIB_1"> CENTAR SERVIS j.d.o.o. za proizvodnju i usluge, OIB 64773642867, Trg bana Josipa Jelačića 4, 44000 Sisak</derivirana_varijabla>
  </DomainObject.Predmet.ProtustrankaFormatedWithAdressOIB>
  <DomainObject.Predmet.ProtustrankaWithAdress>
    <izvorni_sadrzaj>CENTAR SERVIS j.d.o.o. za proizvodnju i usluge Trg bana Josipa Jelačića 4, 44000 Sisak</izvorni_sadrzaj>
    <derivirana_varijabla naziv="DomainObject.Predmet.ProtustrankaWithAdress_1">CENTAR SERVIS j.d.o.o. za proizvodnju i usluge Trg bana Josipa Jelačića 4, 44000 Sisak</derivirana_varijabla>
  </DomainObject.Predmet.ProtustrankaWithAdress>
  <DomainObject.Predmet.ProtustrankaWithAdressOIB>
    <izvorni_sadrzaj>CENTAR SERVIS j.d.o.o. za proizvodnju i usluge, OIB 64773642867, Trg bana Josipa Jelačića 4, 44000 Sisak</izvorni_sadrzaj>
    <derivirana_varijabla naziv="DomainObject.Predmet.ProtustrankaWithAdressOIB_1">CENTAR SERVIS j.d.o.o. za proizvodnju i usluge, OIB 64773642867, Trg bana Josipa Jelačića 4, 44000 Sisak</derivirana_varijabla>
  </DomainObject.Predmet.ProtustrankaWithAdressOIB>
  <DomainObject.Predmet.ProtustrankaNazivFormated>
    <izvorni_sadrzaj>CENTAR SERVIS j.d.o.o. za proizvodnju i usluge</izvorni_sadrzaj>
    <derivirana_varijabla naziv="DomainObject.Predmet.ProtustrankaNazivFormated_1">CENTAR SERVIS j.d.o.o. za proizvodnju i usluge</derivirana_varijabla>
  </DomainObject.Predmet.ProtustrankaNazivFormated>
  <DomainObject.Predmet.ProtustrankaNazivFormatedOIB>
    <izvorni_sadrzaj>CENTAR SERVIS j.d.o.o. za proizvodnju i usluge, OIB 64773642867</izvorni_sadrzaj>
    <derivirana_varijabla naziv="DomainObject.Predmet.ProtustrankaNazivFormatedOIB_1">CENTAR SERVIS j.d.o.o. za proizvodnju i usluge, OIB 64773642867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j.d.o.o. za proizvodnju i usluge</item>
    </izvorni_sadrzaj>
    <derivirana_varijabla naziv="DomainObject.Predmet.ProtuStrankaListFormated_1">
      <item>CENTAR SERVIS j.d.o.o. za proizvodnju i usluge</item>
    </derivirana_varijabla>
  </DomainObject.Predmet.ProtuStrankaListFormated>
  <DomainObject.Predmet.ProtuStrankaListFormatedOIB>
    <izvorni_sadrzaj>
      <item>CENTAR SERVIS j.d.o.o. za proizvodnju i usluge, OIB 64773642867</item>
    </izvorni_sadrzaj>
    <derivirana_varijabla naziv="DomainObject.Predmet.ProtuStrankaListFormatedOIB_1">
      <item>CENTAR SERVIS j.d.o.o. za proizvodnju i usluge, OIB 64773642867</item>
    </derivirana_varijabla>
  </DomainObject.Predmet.ProtuStrankaListFormatedOIB>
  <DomainObject.Predmet.ProtuStrankaListFormatedWithAdress>
    <izvorni_sadrzaj>
      <item>CENTAR SERVIS j.d.o.o. za proizvodnju i usluge, Trg bana Josipa Jelačića 4, 44000 Sisak</item>
    </izvorni_sadrzaj>
    <derivirana_varijabla naziv="DomainObject.Predmet.ProtuStrankaListFormatedWithAdress_1">
      <item>CENTAR SERVIS j.d.o.o. za proizvodnju i usluge, Trg bana Josipa Jelačića 4, 44000 Sisak</item>
    </derivirana_varijabla>
  </DomainObject.Predmet.ProtuStrankaListFormatedWithAdress>
  <DomainObject.Predmet.ProtuStrankaListFormatedWithAdressOIB>
    <izvorni_sadrzaj>
      <item>CENTAR SERVIS j.d.o.o. za proizvodnju i usluge, OIB 64773642867, Trg bana Josipa Jelačića 4, 44000 Sisak</item>
    </izvorni_sadrzaj>
    <derivirana_varijabla naziv="DomainObject.Predmet.ProtuStrankaListFormatedWithAdressOIB_1">
      <item>CENTAR SERVIS j.d.o.o. za proizvodnju i usluge, OIB 64773642867, Trg bana Josipa Jelačića 4, 44000 Sisak</item>
    </derivirana_varijabla>
  </DomainObject.Predmet.ProtuStrankaListFormatedWithAdressOIB>
  <DomainObject.Predmet.ProtuStrankaListNazivFormated>
    <izvorni_sadrzaj>
      <item>CENTAR SERVIS j.d.o.o. za proizvodnju i usluge</item>
    </izvorni_sadrzaj>
    <derivirana_varijabla naziv="DomainObject.Predmet.ProtuStrankaListNazivFormated_1">
      <item>CENTAR SERVIS j.d.o.o. za proizvodnju i usluge</item>
    </derivirana_varijabla>
  </DomainObject.Predmet.ProtuStrankaListNazivFormated>
  <DomainObject.Predmet.ProtuStrankaListNazivFormatedOIB>
    <izvorni_sadrzaj>
      <item>CENTAR SERVIS j.d.o.o. za proizvodnju i usluge, OIB 64773642867</item>
    </izvorni_sadrzaj>
    <derivirana_varijabla naziv="DomainObject.Predmet.ProtuStrankaListNazivFormatedOIB_1">
      <item>CENTAR SERVIS j.d.o.o. za proizvodnju i usluge, OIB 64773642867</item>
    </derivirana_varijabla>
  </DomainObject.Predmet.ProtuStrankaListNazivFormatedOIB>
  <DomainObject.Predmet.OstaliListFormated>
    <izvorni_sadrzaj>
      <item>Dalibor Hanzić</item>
    </izvorni_sadrzaj>
    <derivirana_varijabla naziv="DomainObject.Predmet.OstaliListFormated_1">
      <item>Dalibor Hanzić</item>
    </derivirana_varijabla>
  </DomainObject.Predmet.OstaliListFormated>
  <DomainObject.Predmet.OstaliListFormatedOIB>
    <izvorni_sadrzaj>
      <item>Dalibor Hanzić, OIB 89692812461</item>
    </izvorni_sadrzaj>
    <derivirana_varijabla naziv="DomainObject.Predmet.OstaliListFormatedOIB_1">
      <item>Dalibor Hanzić, OIB 89692812461</item>
    </derivirana_varijabla>
  </DomainObject.Predmet.OstaliListFormatedOIB>
  <DomainObject.Predmet.OstaliListFormatedWithAdress>
    <izvorni_sadrzaj>
      <item>Dalibor Hanzić, Trg Bana Josipa Jelačića 4, 44000 Sisak</item>
    </izvorni_sadrzaj>
    <derivirana_varijabla naziv="DomainObject.Predmet.OstaliListFormatedWithAdress_1">
      <item>Dalibor Hanzić, Trg Bana Josipa Jelačića 4, 44000 Sisak</item>
    </derivirana_varijabla>
  </DomainObject.Predmet.OstaliListFormatedWithAdress>
  <DomainObject.Predmet.OstaliListFormatedWithAdressOIB>
    <izvorni_sadrzaj>
      <item>Dalibor Hanzić, OIB 89692812461, Trg Bana Josipa Jelačića 4, 44000 Sisak</item>
    </izvorni_sadrzaj>
    <derivirana_varijabla naziv="DomainObject.Predmet.OstaliListFormatedWithAdressOIB_1">
      <item>Dalibor Hanzić, OIB 89692812461, Trg Bana Josipa Jelačića 4, 44000 Sisak</item>
    </derivirana_varijabla>
  </DomainObject.Predmet.OstaliListFormatedWithAdressOIB>
  <DomainObject.Predmet.OstaliListNazivFormated>
    <izvorni_sadrzaj>
      <item>Dalibor Hanzić</item>
    </izvorni_sadrzaj>
    <derivirana_varijabla naziv="DomainObject.Predmet.OstaliListNazivFormated_1">
      <item>Dalibor Hanzić</item>
    </derivirana_varijabla>
  </DomainObject.Predmet.OstaliListNazivFormated>
  <DomainObject.Predmet.OstaliListNazivFormatedOIB>
    <izvorni_sadrzaj>
      <item>Dalibor Hanzić, OIB 89692812461</item>
    </izvorni_sadrzaj>
    <derivirana_varijabla naziv="DomainObject.Predmet.OstaliListNazivFormatedOIB_1">
      <item>Dalibor Hanzić, OIB 89692812461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j.d.o.o. za proizvodnju i usluge</izvorni_sadrzaj>
    <derivirana_varijabla naziv="DomainObject.Predmet.ProtustrankaIDrugi_1">CENTAR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j.d.o.o. za proizvodnju i usluge, OIB 64773642867, Trg bana Josipa Jelačića 4, 44000 Sisak</izvorni_sadrzaj>
    <derivirana_varijabla naziv="DomainObject.Predmet.ProtustrankaIDrugiAdressOIB_1">CENTAR SERVIS j.d.o.o. za proizvodnju i usluge, OIB 64773642867, Trg bana Josipa Jelačića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j.d.o.o. za proizvodnju i usluge</item>
      <item>Dalibor Hanzić</item>
    </izvorni_sadrzaj>
    <derivirana_varijabla naziv="DomainObject.Predmet.SudioniciListNaziv_1">
      <item>FINA Regionalni centar Zagreb</item>
      <item>CENTAR SERVIS j.d.o.o. za proizvodnju i usluge</item>
      <item>Dalibor Hanzić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izvorni_sadrzaj>
    <derivirana_varijabla naziv="DomainObject.Predmet.SudioniciListAdressOIB_1"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64773642867</item>
      <item>, OIB 89692812461</item>
    </izvorni_sadrzaj>
    <derivirana_varijabla naziv="DomainObject.Predmet.SudioniciListNazivOIB_1">
      <item>, OIB 85821130368</item>
      <item>, OIB 64773642867</item>
      <item>, OIB 89692812461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St-3287/2016-3</izvorni_sadrzaj>
    <derivirana_varijabla naziv="DomainObject.PredzadnjaOdlukaIzPredmeta.Oznaka_1">St-3287/2016-3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675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2019-01-25T08:12:00Z</dcterms:created>
  <dc:creator>Unknown</dc:creator>
  <cp:lastModifiedBy>Valentina Delač</cp:lastModifiedBy>
  <cp:lastPrinted>2019-01-25T08:13:00Z</cp:lastPrinted>
  <dcterms:modified xmlns:xsi="http://www.w3.org/2001/XMLSchema-instance" xsi:type="dcterms:W3CDTF">2019-01-25T08:13:00Z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(centar vozila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