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34f4" w14:paraId="8cf34f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3607E4">
        <w:rPr>
          <w:color w:themeColor="text1" w:val="000000"/>
        </w:rPr>
        <w:t xml:space="preserve">dužnikom </w:t>
      </w:r>
      <w:r w:rsidR="009D735B">
        <w:rPr>
          <w:color w:themeColor="text1" w:val="000000"/>
        </w:rPr>
        <w:t>SAKRALNA UMJETNOST d.o.o., Žrnovnica, Kamena 23, OIB: 80621086411</w:t>
      </w:r>
      <w:r w:rsidR="00EC0FB6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1659E">
        <w:rPr>
          <w:color w:themeColor="text1" w:val="000000"/>
        </w:rPr>
        <w:t xml:space="preserve">dana 25. </w:t>
      </w:r>
      <w:r w:rsidR="00CA6CDA">
        <w:rPr>
          <w:color w:themeColor="text1" w:val="000000"/>
        </w:rPr>
        <w:t>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3607E4">
        <w:rPr>
          <w:color w:themeColor="text1" w:val="000000"/>
        </w:rPr>
        <w:t xml:space="preserve"> </w:t>
      </w:r>
      <w:r w:rsidR="009D735B">
        <w:rPr>
          <w:color w:themeColor="text1" w:val="000000"/>
        </w:rPr>
        <w:t>SAKRALNA UMJETNOST d.o.o., Žrnovnica, Kamena 23, OIB: 80621086411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3607E4">
        <w:rPr>
          <w:color w:themeColor="text1" w:val="000000"/>
        </w:rPr>
        <w:t xml:space="preserve"> 0</w:t>
      </w:r>
      <w:r w:rsidR="00EC0FB6">
        <w:rPr>
          <w:color w:themeColor="text1" w:val="000000"/>
        </w:rPr>
        <w:t>1</w:t>
      </w:r>
      <w:r w:rsidR="003607E4">
        <w:rPr>
          <w:color w:themeColor="text1" w:val="000000"/>
        </w:rPr>
        <w:t xml:space="preserve">. </w:t>
      </w:r>
      <w:r w:rsidR="00EC0FB6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3607E4">
        <w:rPr>
          <w:color w:themeColor="text1" w:val="000000"/>
        </w:rPr>
        <w:t xml:space="preserve"> razdoblju od </w:t>
      </w:r>
      <w:r w:rsidR="009D735B">
        <w:rPr>
          <w:color w:themeColor="text1" w:val="000000"/>
        </w:rPr>
        <w:t>859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9D735B">
        <w:rPr>
          <w:color w:themeColor="text1" w:val="000000"/>
        </w:rPr>
        <w:t>57.326,39</w:t>
      </w:r>
      <w:r w:rsidR="00514CB5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25.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3607E4">
      <w:rPr>
        <w:color w:themeColor="text1" w:val="000000"/>
      </w:rPr>
      <w:t>Posl.br. 21.St-</w:t>
    </w:r>
    <w:r w:rsidR="00DE49F9">
      <w:rPr>
        <w:color w:themeColor="text1" w:val="000000"/>
      </w:rPr>
      <w:t>2</w:t>
    </w:r>
    <w:r w:rsidR="009D735B">
      <w:rPr>
        <w:color w:themeColor="text1" w:val="000000"/>
      </w:rPr>
      <w:t>875</w:t>
    </w:r>
    <w:r w:rsidRPr="00862110">
      <w:rPr>
        <w:color w:themeColor="text1" w:val="000000"/>
      </w:rPr>
      <w:t>/2015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2307E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2526"/>
    <w:rsid w:val="002C4AE4"/>
    <w:rsid w:val="002D0EEC"/>
    <w:rsid w:val="002D1607"/>
    <w:rsid w:val="002E2287"/>
    <w:rsid w:val="003155FB"/>
    <w:rsid w:val="00334775"/>
    <w:rsid w:val="0035358B"/>
    <w:rsid w:val="003607E4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14CB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D735B"/>
    <w:rsid w:val="009E1BCA"/>
    <w:rsid w:val="009E337A"/>
    <w:rsid w:val="009F1E68"/>
    <w:rsid w:val="009F79C1"/>
    <w:rsid w:val="00A0653B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A6CDA"/>
    <w:rsid w:val="00CB223B"/>
    <w:rsid w:val="00CF2246"/>
    <w:rsid w:val="00D02BB5"/>
    <w:rsid w:val="00D242B4"/>
    <w:rsid w:val="00D242DA"/>
    <w:rsid w:val="00D36A52"/>
    <w:rsid w:val="00D437EF"/>
    <w:rsid w:val="00D8312C"/>
    <w:rsid w:val="00D83FD2"/>
    <w:rsid w:val="00DC05CF"/>
    <w:rsid w:val="00DE49F9"/>
    <w:rsid w:val="00E076CF"/>
    <w:rsid w:val="00E077E1"/>
    <w:rsid w:val="00E634A0"/>
    <w:rsid w:val="00E871B0"/>
    <w:rsid w:val="00E90CC2"/>
    <w:rsid w:val="00EA213A"/>
    <w:rsid w:val="00EB7A0E"/>
    <w:rsid w:val="00EC0FB6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St-2875/2015</izvorni_sadrzaj>
    <derivirana_varijabla naziv="DomainObject.Predmet.OznakaBroj_1">St-2875/2015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SAKRALNA UMJETNOST za trgovinu i usluge, društvo s ograničenom odgovornošću</izvorni_sadrzaj>
    <derivirana_varijabla naziv="DomainObject.Predmet.ProtustrankaFormated_1">  SAKRALNA UMJETNOST za trgovinu i usluge, društvo s ograničenom odgovornošću</derivirana_varijabla>
  </DomainObject.Predmet.ProtustrankaFormated>
  <DomainObject.Predmet.ProtustrankaFormatedOIB>
    <izvorni_sadrzaj>  SAKRALNA UMJETNOST za trgovinu i usluge, društvo s ograničenom odgovornošću, OIB 80621086411</izvorni_sadrzaj>
    <derivirana_varijabla naziv="DomainObject.Predmet.ProtustrankaFormatedOIB_1">  SAKRALNA UMJETNOST za trgovinu i usluge, društvo s ograničenom odgovornošću, OIB 80621086411</derivirana_varijabla>
  </DomainObject.Predmet.ProtustrankaFormatedOIB>
  <DomainObject.Predmet.ProtustrankaFormatedWithAdress>
    <izvorni_sadrzaj> SAKRALNA UMJETNOST za trgovinu i usluge, društvo s ograničenom odgovornošću, Kamena 23, 21311 Žrnovnica</izvorni_sadrzaj>
    <derivirana_varijabla naziv="DomainObject.Predmet.ProtustrankaFormatedWithAdress_1"> SAKRALNA UMJETNOST za trgovinu i usluge, društvo s ograničenom odgovornošću, Kamena 23, 21311 Žrnovnica</derivirana_varijabla>
  </DomainObject.Predmet.ProtustrankaFormatedWithAdress>
  <DomainObject.Predmet.ProtustrankaFormatedWithAdressOIB>
    <izvorni_sadrzaj> SAKRALNA UMJETNOST za trgovinu i usluge, društvo s ograničenom odgovornošću, OIB 80621086411, Kamena 23, 21311 Žrnovnica</izvorni_sadrzaj>
    <derivirana_varijabla naziv="DomainObject.Predmet.ProtustrankaFormatedWithAdressOIB_1"> SAKRALNA UMJETNOST za trgovinu i usluge, društvo s ograničenom odgovornošću, OIB 80621086411, Kamena 23, 21311 Žrnovnica</derivirana_varijabla>
  </DomainObject.Predmet.ProtustrankaFormatedWithAdressOIB>
  <DomainObject.Predmet.ProtustrankaWithAdress>
    <izvorni_sadrzaj>SAKRALNA UMJETNOST za trgovinu i usluge, društvo s ograničenom odgovornošću Kamena 23, 21311 Žrnovnica</izvorni_sadrzaj>
    <derivirana_varijabla naziv="DomainObject.Predmet.ProtustrankaWithAdress_1">SAKRALNA UMJETNOST za trgovinu i usluge, društvo s ograničenom odgovornošću Kamena 23, 21311 Žrnovnica</derivirana_varijabla>
  </DomainObject.Predmet.ProtustrankaWithAdress>
  <DomainObject.Predmet.ProtustrankaWithAdressOIB>
    <izvorni_sadrzaj>SAKRALNA UMJETNOST za trgovinu i usluge, društvo s ograničenom odgovornošću, OIB 80621086411, Kamena 23, 21311 Žrnovnica</izvorni_sadrzaj>
    <derivirana_varijabla naziv="DomainObject.Predmet.ProtustrankaWithAdressOIB_1">SAKRALNA UMJETNOST za trgovinu i usluge, društvo s ograničenom odgovornošću, OIB 80621086411, Kamena 23, 21311 Žrnovnica</derivirana_varijabla>
  </DomainObject.Predmet.ProtustrankaWithAdressOIB>
  <DomainObject.Predmet.ProtustrankaNazivFormated>
    <izvorni_sadrzaj>SAKRALNA UMJETNOST za trgovinu i usluge, društvo s ograničenom odgovornošću</izvorni_sadrzaj>
    <derivirana_varijabla naziv="DomainObject.Predmet.ProtustrankaNazivFormated_1">SAKRALNA UMJETNOST za trgovinu i usluge, društvo s ograničenom odgovornošću</derivirana_varijabla>
  </DomainObject.Predmet.ProtustrankaNazivFormated>
  <DomainObject.Predmet.ProtustrankaNazivFormatedOIB>
    <izvorni_sadrzaj>SAKRALNA UMJETNOST za trgovinu i usluge, društvo s ograničenom odgovornošću, OIB 80621086411</izvorni_sadrzaj>
    <derivirana_varijabla naziv="DomainObject.Predmet.ProtustrankaNazivFormatedOIB_1">SAKRALNA UMJETNOST za trgovinu i usluge, društvo s ograničenom odgovornošću, OIB 80621086411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57326.39</izvorni_sadrzaj>
    <derivirana_varijabla naziv="DomainObject.Predmet.TrenutnaVrijednost_1">57326.39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SAKRALNA UMJETNOST za trgovinu i usluge, društvo s ograničenom odgovornošću</item>
    </izvorni_sadrzaj>
    <derivirana_varijabla naziv="DomainObject.Predmet.ProtuStrankaListFormated_1">
      <item>SAKRALNA UMJETNOST za trgovinu i usluge, društvo s ograničenom odgovornošću</item>
    </derivirana_varijabla>
  </DomainObject.Predmet.ProtuStrankaListFormated>
  <DomainObject.Predmet.ProtuStrankaListFormatedOIB>
    <izvorni_sadrzaj>
      <item>SAKRALNA UMJETNOST za trgovinu i usluge, društvo s ograničenom odgovornošću, OIB 80621086411</item>
    </izvorni_sadrzaj>
    <derivirana_varijabla naziv="DomainObject.Predmet.ProtuStrankaListFormatedOIB_1">
      <item>SAKRALNA UMJETNOST za trgovinu i usluge, društvo s ograničenom odgovornošću, OIB 80621086411</item>
    </derivirana_varijabla>
  </DomainObject.Predmet.ProtuStrankaListFormatedOIB>
  <DomainObject.Predmet.ProtuStrankaListFormatedWithAdress>
    <izvorni_sadrzaj>
      <item>SAKRALNA UMJETNOST za trgovinu i usluge, društvo s ograničenom odgovornošću, Kamena 23, 21311 Žrnovnica</item>
    </izvorni_sadrzaj>
    <derivirana_varijabla naziv="DomainObject.Predmet.ProtuStrankaListFormatedWithAdress_1">
      <item>SAKRALNA UMJETNOST za trgovinu i usluge, društvo s ograničenom odgovornošću, Kamena 23, 21311 Žrnovnica</item>
    </derivirana_varijabla>
  </DomainObject.Predmet.ProtuStrankaListFormatedWithAdress>
  <DomainObject.Predmet.ProtuStrankaListFormatedWithAdressOIB>
    <izvorni_sadrzaj>
      <item>SAKRALNA UMJETNOST za trgovinu i usluge, društvo s ograničenom odgovornošću, OIB 80621086411, Kamena 23, 21311 Žrnovnica</item>
    </izvorni_sadrzaj>
    <derivirana_varijabla naziv="DomainObject.Predmet.ProtuStrankaListFormatedWithAdressOIB_1">
      <item>SAKRALNA UMJETNOST za trgovinu i usluge, društvo s ograničenom odgovornošću, OIB 80621086411, Kamena 23, 21311 Žrnovnica</item>
    </derivirana_varijabla>
  </DomainObject.Predmet.ProtuStrankaListFormatedWithAdressOIB>
  <DomainObject.Predmet.ProtuStrankaListNazivFormated>
    <izvorni_sadrzaj>
      <item>SAKRALNA UMJETNOST za trgovinu i usluge, društvo s ograničenom odgovornošću</item>
    </izvorni_sadrzaj>
    <derivirana_varijabla naziv="DomainObject.Predmet.ProtuStrankaListNazivFormated_1">
      <item>SAKRALNA UMJETNOST za trgovinu i usluge, društvo s ograničenom odgovornošću</item>
    </derivirana_varijabla>
  </DomainObject.Predmet.ProtuStrankaListNazivFormated>
  <DomainObject.Predmet.ProtuStrankaListNazivFormatedOIB>
    <izvorni_sadrzaj>
      <item>SAKRALNA UMJETNOST za trgovinu i usluge, društvo s ograničenom odgovornošću, OIB 80621086411</item>
    </izvorni_sadrzaj>
    <derivirana_varijabla naziv="DomainObject.Predmet.ProtuStrankaListNazivFormatedOIB_1">
      <item>SAKRALNA UMJETNOST za trgovinu i usluge, društvo s ograničenom odgovornošću, OIB 80621086411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SAKRALNA UMJETNOST za trgovinu i usluge, društvo s ograničenom odgovornošću</izvorni_sadrzaj>
    <derivirana_varijabla naziv="DomainObject.Predmet.ProtustrankaIDrugi_1">SAKRALNA UMJETNOST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SAKRALNA UMJETNOST za trgovinu i usluge, društvo s ograničenom odgovornošću, OIB 80621086411, Kamena 23, 21311 Žrnovnica</izvorni_sadrzaj>
    <derivirana_varijabla naziv="DomainObject.Predmet.ProtustrankaIDrugiAdressOIB_1">SAKRALNA UMJETNOST za trgovinu i usluge, društvo s ograničenom odgovornošću, OIB 80621086411, Kamena 23,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SAKRALNA UMJETNOST za trgovinu i usluge, društvo s ograničenom odgovornošću</item>
      <item>FINANCIJSKA AGENCIJA, RC SPLIT</item>
    </izvorni_sadrzaj>
    <derivirana_varijabla naziv="DomainObject.Predmet.SudioniciListNaziv_1">
      <item>SAKRALNA UMJETNOST za trgovinu i usluge, društvo s ograničenom odgovornošću</item>
      <item>FINANCIJSKA AGENCIJA, RC SPLIT</item>
    </derivirana_varijabla>
  </DomainObject.Predmet.SudioniciListNaziv>
  <DomainObject.Predmet.SudioniciListAdressOIB>
    <izvorni_sadrzaj>
      <item>SAKRALNA UMJETNOST za trgovinu i usluge, društvo s ograničenom odgovornošću, OIB 80621086411, Kamena 23,21311 Žrnovnica</item>
      <item>FINANCIJSKA AGENCIJA, RC SPLIT, OIB 85821130368, Mažuranićevo šetalište 24 b,21000 Split</item>
    </izvorni_sadrzaj>
    <derivirana_varijabla naziv="DomainObject.Predmet.SudioniciListAdressOIB_1">
      <item>SAKRALNA UMJETNOST za trgovinu i usluge, društvo s ograničenom odgovornošću, OIB 80621086411, Kamena 23,21311 Žrnovnica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80621086411</item>
      <item>, OIB 85821130368</item>
    </izvorni_sadrzaj>
    <derivirana_varijabla naziv="DomainObject.Predmet.SudioniciListNazivOIB_1">
      <item>, OIB 80621086411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1758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2016-04-22T10:54:00Z</dcterms:created>
  <dc:creator>Jadranko Basić</dc:creator>
  <cp:lastModifiedBy>Jadranko Basić</cp:lastModifiedBy>
  <cp:lastPrinted>2016-04-25T07:00:00Z</cp:lastPrinted>
  <dcterms:modified xmlns:xsi="http://www.w3.org/2001/XMLSchema-instance" xsi:type="dcterms:W3CDTF">2016-04-25T08:31:00Z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