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bb9b" w14:paraId="72bbb9b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AF5D4D">
        <w:t>461/17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AF5D4D" w:rsidRPr="00A26954">
        <w:t>NOVUS VULTUS j.d.o.o., Zagreb, Domjanićeva 1, OIB 44599320433</w:t>
      </w:r>
      <w:r w:rsidR="008F1901">
        <w:t>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AF5D4D">
        <w:t>17. travnja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AF5D4D" w:rsidP="00AF5D4D" w:rsidR="00AF5D4D" w:rsidRPr="00A26954">
      <w:pPr>
        <w:numPr>
          <w:ilvl w:val="0"/>
          <w:numId w:val="8"/>
        </w:numPr>
        <w:jc w:val="both"/>
      </w:pPr>
      <w:r w:rsidRPr="00A26954">
        <w:t xml:space="preserve">Utvrđuje se da imovina dužnika NOVUS VULTUS j.d.o.o., Zagreb, Domjanićeva 1, OIB 44599320433, koja bi ušla u stečajnu masu, nije dovoljna ni za namirenje troškova postupka.  </w:t>
      </w:r>
    </w:p>
    <w:p w:rsidRDefault="00AF5D4D" w:rsidP="00AF5D4D" w:rsidR="00AF5D4D" w:rsidRPr="00A26954">
      <w:pPr>
        <w:ind w:left="75"/>
        <w:jc w:val="both"/>
      </w:pPr>
      <w:r w:rsidRPr="00A26954">
        <w:t xml:space="preserve"> </w:t>
      </w:r>
    </w:p>
    <w:p w:rsidRDefault="00AF5D4D" w:rsidP="00AF5D4D" w:rsidR="00AF5D4D" w:rsidRPr="00A26954">
      <w:pPr>
        <w:numPr>
          <w:ilvl w:val="0"/>
          <w:numId w:val="8"/>
        </w:numPr>
        <w:jc w:val="both"/>
      </w:pPr>
      <w:r w:rsidRPr="00A26954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46117</w:t>
      </w:r>
      <w:r w:rsidRPr="00A26954">
        <w:t xml:space="preserve">, predujme iznos od 21.700,00 kn za namirenje troškova prethodnog i otvorenoga stečajnog postupka. </w:t>
      </w:r>
    </w:p>
    <w:p w:rsidRDefault="00AF5D4D" w:rsidP="00AF5D4D" w:rsidR="00AF5D4D" w:rsidRPr="00A26954">
      <w:pPr>
        <w:jc w:val="both"/>
      </w:pPr>
    </w:p>
    <w:p w:rsidRDefault="00AF5D4D" w:rsidP="00AF5D4D" w:rsidR="00AF5D4D" w:rsidRPr="00A26954">
      <w:pPr>
        <w:numPr>
          <w:ilvl w:val="0"/>
          <w:numId w:val="8"/>
        </w:numPr>
        <w:jc w:val="both"/>
      </w:pPr>
      <w:r w:rsidRPr="00A26954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AF5D4D" w:rsidP="00AF5D4D" w:rsidR="00AF5D4D" w:rsidRPr="00A26954">
      <w:pPr>
        <w:jc w:val="both"/>
      </w:pPr>
    </w:p>
    <w:p w:rsidRDefault="00AF5D4D" w:rsidP="00AF5D4D" w:rsidR="00AF5D4D" w:rsidRPr="00A26954">
      <w:pPr>
        <w:numPr>
          <w:ilvl w:val="0"/>
          <w:numId w:val="8"/>
        </w:numPr>
        <w:jc w:val="both"/>
      </w:pPr>
      <w:r w:rsidRPr="00A26954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4C2567">
        <w:t>9. veljače 2017.</w:t>
      </w:r>
      <w:r>
        <w:t xml:space="preserve">. prijedlog za otvaranje stečajnog postupka nad dužnikom </w:t>
      </w:r>
      <w:r w:rsidR="004C2567" w:rsidRPr="00A26954">
        <w:t>NOVUS VULTUS j.d.o.o., Zagreb, Domjanićeva 1, OIB 44599320433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4C2567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4C2567">
        <w:t>7. veljače 2017.</w:t>
      </w:r>
      <w:r w:rsidR="00A72BEE">
        <w:t xml:space="preserve"> dužnik u Očevidniku redoslijeda osnova za plaćanje ima evidentirane </w:t>
      </w:r>
      <w:r w:rsidR="00A72BEE">
        <w:lastRenderedPageBreak/>
        <w:t xml:space="preserve">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4C2567">
        <w:t>53.433,50</w:t>
      </w:r>
      <w:r w:rsidR="00A72BEE">
        <w:t xml:space="preserve"> kn, te da dužnik ima </w:t>
      </w:r>
      <w:r w:rsidR="0019546C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4C2567" w:rsidR="002C5139">
      <w:pPr>
        <w:ind w:firstLine="708"/>
        <w:jc w:val="both"/>
      </w:pPr>
      <w:r>
        <w:t>Rješenjem ovog suda posl.br. 4 St-</w:t>
      </w:r>
      <w:r w:rsidR="004C2567">
        <w:t>461/17</w:t>
      </w:r>
      <w:r>
        <w:t xml:space="preserve"> od </w:t>
      </w:r>
      <w:r w:rsidR="0019546C">
        <w:t>20. siječnja</w:t>
      </w:r>
      <w:r w:rsidR="008E5838">
        <w:t xml:space="preserve"> 201</w:t>
      </w:r>
      <w:r w:rsidR="004C2567">
        <w:t>8</w:t>
      </w:r>
      <w:r>
        <w:t xml:space="preserve">.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300BA8">
        <w:t>.</w:t>
      </w:r>
    </w:p>
    <w:p w:rsidRDefault="004C2567" w:rsidP="004C2567" w:rsidR="004C2567" w:rsidRPr="005F7ED3">
      <w:pPr>
        <w:ind w:firstLine="708"/>
        <w:jc w:val="both"/>
      </w:pPr>
    </w:p>
    <w:p w:rsidRDefault="00753633" w:rsidP="00300BA8" w:rsidR="00300BA8">
      <w:pPr>
        <w:ind w:firstLine="708"/>
        <w:jc w:val="both"/>
      </w:pPr>
      <w:r>
        <w:t>Podnescima</w:t>
      </w:r>
      <w:r w:rsidR="00E31EB1">
        <w:t xml:space="preserve"> od </w:t>
      </w:r>
      <w:r w:rsidR="004C2567">
        <w:t>5. siječnja 2018</w:t>
      </w:r>
      <w:r w:rsidR="00300BA8">
        <w:t xml:space="preserve">. </w:t>
      </w:r>
      <w:r>
        <w:t xml:space="preserve">i 2. ožujka 2018. </w:t>
      </w:r>
      <w:r w:rsidR="00300BA8">
        <w:t xml:space="preserve">FINA je izvijestila sud da ostaje kod prijedloga za otvaranje stečajnog postupka. </w:t>
      </w:r>
    </w:p>
    <w:p w:rsidRDefault="004C2567" w:rsidP="00300BA8" w:rsidR="004C2567">
      <w:pPr>
        <w:ind w:firstLine="708"/>
        <w:jc w:val="both"/>
      </w:pPr>
    </w:p>
    <w:p w:rsidRDefault="004C2567" w:rsidP="004C2567" w:rsidR="004C2567">
      <w:pPr>
        <w:ind w:firstLine="708"/>
        <w:jc w:val="both"/>
      </w:pPr>
      <w:r>
        <w:t>Zakonski zastupnik dužnika</w:t>
      </w:r>
      <w:r w:rsidR="00753633">
        <w:t xml:space="preserve"> nije pristupio na ročište radi očitovanja o prijedlogu za otvaranje stečajnog postupka od 17. travnja 2018., ali je prethodno,</w:t>
      </w:r>
      <w:r>
        <w:t xml:space="preserve"> podneskom od 30. siječnja 2018.</w:t>
      </w:r>
      <w:r w:rsidR="00753633">
        <w:t>,</w:t>
      </w:r>
      <w:r>
        <w:t xml:space="preserve"> dostavio sudu popis imovine i obveza dužnika uvidom u koji je utvrđeno da zakonski zastupnik dužnika navodi da dužnik nema u vlasništvu niti nekretnina, niti pokretnina, nema imovinskih prava na tuđim stvarima, nema novčanih i nenovčanih tražbina, nema novčanih sredstava na računima, odnosno nema nikakve imovine. Isto tako navodi da dužnik nije sudionik u postupcima pred sudovima ili drugim javnopravnim tijelima. Uz popis imovine zakonski zastupnik dužnika dostavlja i stanje računa poreznog obveznika na dan 23. siječnja 2018. iz kojeg proizlazi dugovanje dužnika prema Poreznoj upravi u iznosu od 43.455,02 kn.</w:t>
      </w:r>
    </w:p>
    <w:p w:rsidRDefault="004C2567" w:rsidP="004C2567" w:rsidR="004C2567">
      <w:pPr>
        <w:ind w:firstLine="708"/>
        <w:jc w:val="both"/>
      </w:pPr>
    </w:p>
    <w:p w:rsidRDefault="00753633" w:rsidP="00753633" w:rsidR="00753633">
      <w:pPr>
        <w:ind w:firstLine="708"/>
        <w:jc w:val="both"/>
      </w:pPr>
      <w:r>
        <w:t xml:space="preserve">Sud je putem ovlaštenog službenika ovoga suda pribavio podatke </w:t>
      </w:r>
      <w:r w:rsidRPr="00A44D76">
        <w:t>iz informacijskog sustava zemljišnih knjiga o vlasništvu dužnika na nekretninama,</w:t>
      </w:r>
      <w:r>
        <w:t xml:space="preserve"> te je utvrđeno d</w:t>
      </w:r>
      <w:r w:rsidRPr="00A44D76">
        <w:t>a dužnik u zemljišnim knjigama nije evidentiran kao vlasnik nekretnine.</w:t>
      </w:r>
      <w:r w:rsidRPr="008F1901">
        <w:t xml:space="preserve"> </w:t>
      </w:r>
    </w:p>
    <w:p w:rsidRDefault="00753633" w:rsidP="00753633" w:rsidR="00753633">
      <w:pPr>
        <w:ind w:firstLine="708"/>
        <w:jc w:val="both"/>
      </w:pPr>
    </w:p>
    <w:p w:rsidRDefault="004C2567" w:rsidP="004C2567" w:rsidR="004C2567">
      <w:pPr>
        <w:ind w:firstLine="708"/>
        <w:jc w:val="both"/>
      </w:pPr>
      <w:r>
        <w:t>Podneskom</w:t>
      </w:r>
      <w:r w:rsidRPr="0081470D">
        <w:t xml:space="preserve"> </w:t>
      </w:r>
      <w:r>
        <w:t>od 7. ožujka 2018.</w:t>
      </w:r>
      <w:r w:rsidRPr="0081470D">
        <w:t xml:space="preserve">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31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>
        <w:t>6. ožujka 2018.</w:t>
      </w:r>
      <w:r w:rsidRPr="0081470D">
        <w:t xml:space="preserve"> evidentiran iznos blokade od </w:t>
      </w:r>
      <w:r>
        <w:t>89.417,54</w:t>
      </w:r>
      <w:r w:rsidRPr="0081470D">
        <w:t xml:space="preserve"> kn te </w:t>
      </w:r>
      <w:r>
        <w:t>511</w:t>
      </w:r>
      <w:r w:rsidRPr="0081470D">
        <w:t xml:space="preserve"> dan</w:t>
      </w:r>
      <w:r>
        <w:t>a</w:t>
      </w:r>
      <w:r w:rsidRPr="0081470D">
        <w:t xml:space="preserve"> neprekidne blokade.</w:t>
      </w:r>
    </w:p>
    <w:p w:rsidRDefault="00300BA8" w:rsidP="00300BA8" w:rsidR="00300BA8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753633">
        <w:t>podataka u spisu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53633" w:rsidR="00753633" w:rsidRPr="00FC58EA">
      <w:pPr>
        <w:ind w:firstLine="708"/>
        <w:jc w:val="both"/>
      </w:pPr>
      <w:r>
        <w:lastRenderedPageBreak/>
        <w:t xml:space="preserve">Prema tome, iz dostupnih podataka u spisu proizlazi da dužnik nema nikakve imovine koja bi činila stečajnu masu i koja bi bila dostatna za pokriće stečajnoga postupka, a </w:t>
      </w:r>
      <w:r w:rsidR="00753633" w:rsidRPr="00FC58EA">
        <w:t xml:space="preserve">predvidivi troškovi stečajnog postupka za razdoblje šest mjeseci iznose ukupno 21.700,00 kn, a čine ih trošak nagrade stečajnom upravitelju u bruto iznosu od </w:t>
      </w:r>
      <w:r w:rsidR="00753633">
        <w:t>10</w:t>
      </w:r>
      <w:r w:rsidR="00753633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53633">
        <w:t xml:space="preserve"> te </w:t>
      </w:r>
      <w:r w:rsidR="00753633" w:rsidRPr="00FC58EA">
        <w:t>trošak otvaranja, vođenja i zatvaranja žiro računa u iznosu od 350,00 kn.</w:t>
      </w:r>
    </w:p>
    <w:p w:rsidRDefault="0019546C" w:rsidP="00753633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753633">
        <w:t>17. travnja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53633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753633">
      <w:r>
        <w:t>u roku od 8 dana</w:t>
      </w:r>
      <w:r w:rsidR="00753633">
        <w:t xml:space="preserve"> od dana dostave</w:t>
      </w:r>
      <w:r>
        <w:t>,</w:t>
      </w:r>
    </w:p>
    <w:p w:rsidRDefault="00905904" w:rsidP="00905904" w:rsidR="00905904">
      <w:r>
        <w:t>koja se podnosi u tri primjerka,</w:t>
      </w:r>
      <w:r w:rsidR="00753633" w:rsidRPr="00753633">
        <w:t xml:space="preserve"> </w:t>
      </w:r>
      <w:r w:rsidR="00753633">
        <w:t>putem ovog suda</w:t>
      </w:r>
    </w:p>
    <w:p w:rsidRDefault="00905904" w:rsidP="00905904" w:rsidR="00905904" w:rsidRPr="00952C61">
      <w:r>
        <w:t>Visokom trg</w:t>
      </w:r>
      <w:r w:rsidR="00753633">
        <w:t>ovačkom sudu Republike Hrvatske</w:t>
      </w:r>
      <w:r>
        <w:t>.</w:t>
      </w:r>
    </w:p>
    <w:p w:rsidRDefault="00905904" w:rsidP="00973C31" w:rsidR="00905904" w:rsidRPr="00435B5D">
      <w:pPr>
        <w:tabs>
          <w:tab w:pos="6900" w:val="left"/>
        </w:tabs>
      </w:pPr>
    </w:p>
    <w:sectPr w:rsidSect="00753633" w:rsidR="00905904" w:rsidRPr="00435B5D">
      <w:headerReference w:type="even" r:id="rId11"/>
      <w:headerReference w:type="default" r:id="rId12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7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AF5D4D">
      <w:t>461/17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C2567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633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257CE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5D4D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25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25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NOVUS VULTUS jednostavno društvo s ograničenom odgovornošću za usluge i trgovinu zastupanog po punomoćniku Nataša Ninić</izvorni_sadrzaj>
    <derivirana_varijabla naziv="DomainObject.Predmet.ProtustrankaFormated_1">  NOVUS VULTUS jednostavno društvo s ograničenom odgovornošću za usluge i trgovinu zastupanog po punomoćniku Nataša Ninić</derivirana_varijabla>
  </DomainObject.Predmet.ProtustrankaFormated>
  <DomainObject.Predmet.ProtustrankaFormatedOIB>
    <izvorni_sadrzaj>  NOVUS VULTUS jednostavno društvo s ograničenom odgovornošću za usluge i trgovinu, OIB 44599320433 zastupanog po punomoćniku Nataša Ninić</izvorni_sadrzaj>
    <derivirana_varijabla naziv="DomainObject.Predmet.ProtustrankaFormatedOIB_1">  NOVUS VULTUS jednostavno društvo s ograničenom odgovornošću za usluge i trgovinu, OIB 44599320433 zastupanog po punomoćniku Nataša Ninić</derivirana_varijabla>
  </DomainObject.Predmet.ProtustrankaFormatedOIB>
  <DomainObject.Predmet.ProtustrankaFormatedWithAdress>
    <izvorni_sadrzaj> NOVUS VULTUS jednostavno društvo s ograničenom odgovornošću za usluge i trgovinu, Domjanićeva 1, 10000 Zagreb zastupanog po punomoćniku Nataša Ninić</izvorni_sadrzaj>
    <derivirana_varijabla naziv="DomainObject.Predmet.ProtustrankaFormatedWithAdress_1"> NOVUS VULTUS jednostavno društvo s ograničenom odgovornošću za usluge i trgovinu, Domjanićeva 1, 10000 Zagreb zastupanog po punomoćniku Nataša Ninić</derivirana_varijabla>
  </DomainObject.Predmet.ProtustrankaFormatedWithAdress>
  <DomainObject.Predmet.ProtustrankaFormatedWithAdressOIB>
    <izvorni_sadrzaj> NOVUS VULTUS jednostavno društvo s ograničenom odgovornošću za usluge i trgovinu, OIB 44599320433, Domjanićeva 1, 10000 Zagreb zastupanog po punomoćniku Nataša Ninić</izvorni_sadrzaj>
    <derivirana_varijabla naziv="DomainObject.Predmet.ProtustrankaFormatedWithAdressOIB_1"> NOVUS VULTUS jednostavno društvo s ograničenom odgovornošću za usluge i trgovinu, OIB 44599320433, Domjanićeva 1, 10000 Zagreb zastupanog po punomoćniku Nataša Ninić</derivirana_varijabla>
  </DomainObject.Predmet.ProtustrankaFormatedWithAdressOIB>
  <DomainObject.Predmet.ProtustrankaWithAdress>
    <izvorni_sadrzaj>NOVUS VULTUS jednostavno društvo s ograničenom odgovornošću za usluge i trgovinu Domjanićeva 1, 10000 Zagreb</izvorni_sadrzaj>
    <derivirana_varijabla naziv="DomainObject.Predmet.ProtustrankaWithAdress_1">NOVUS VULTUS jednostavno društvo s ograničenom odgovornošću za usluge i trgovinu Domjanićeva 1, 10000 Zagreb</derivirana_varijabla>
  </DomainObject.Predmet.ProtustrankaWithAdress>
  <DomainObject.Predmet.ProtustrankaWithAdressOIB>
    <izvorni_sadrzaj>NOVUS VULTUS jednostavno društvo s ograničenom odgovornošću za usluge i trgovinu, OIB 44599320433, Domjanićeva 1, 10000 Zagreb</izvorni_sadrzaj>
    <derivirana_varijabla naziv="DomainObject.Predmet.ProtustrankaWithAdressOIB_1">NOVUS VULTUS jednostavno društvo s ograničenom odgovornošću za usluge i trgovinu, OIB 44599320433, Domjanićeva 1, 10000 Zagreb</derivirana_varijabla>
  </DomainObject.Predmet.ProtustrankaWithAdressOIB>
  <DomainObject.Predmet.ProtustrankaNazivFormated>
    <izvorni_sadrzaj>NOVUS VULTUS jednostavno društvo s ograničenom odgovornošću za usluge i trgovinu</izvorni_sadrzaj>
    <derivirana_varijabla naziv="DomainObject.Predmet.ProtustrankaNazivFormated_1">NOVUS VULTUS jednostavno društvo s ograničenom odgovornošću za usluge i trgovinu</derivirana_varijabla>
  </DomainObject.Predmet.ProtustrankaNazivFormated>
  <DomainObject.Predmet.ProtustrankaNazivFormatedOIB>
    <izvorni_sadrzaj>NOVUS VULTUS jednostavno društvo s ograničenom odgovornošću za usluge i trgovinu, OIB 44599320433</izvorni_sadrzaj>
    <derivirana_varijabla naziv="DomainObject.Predmet.ProtustrankaNazivFormatedOIB_1">NOVUS VULTUS jednostavno društvo s ograničenom odgovornošću za usluge i trgovinu, OIB 44599320433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NOVUS VULTUS jednostavno društvo s ograničenom odgovornošću za usluge i trgovinu zastupanog po punomoćniku Nataša Ninić</item>
    </izvorni_sadrzaj>
    <derivirana_varijabla naziv="DomainObject.Predmet.ProtuStrankaListFormated_1">
      <item>NOVUS VULTUS jednostavno društvo s ograničenom odgovornošću za usluge i trgovinu zastupanog po punomoćniku Nataša Ninić</item>
    </derivirana_varijabla>
  </DomainObject.Predmet.ProtuStrankaListFormated>
  <DomainObject.Predmet.ProtuStrankaListFormatedOIB>
    <izvorni_sadrzaj>
      <item>NOVUS VULTUS jednostavno društvo s ograničenom odgovornošću za usluge i trgovinu, OIB 44599320433 zastupanog po punomoćniku Nataša Ninić</item>
    </izvorni_sadrzaj>
    <derivirana_varijabla naziv="DomainObject.Predmet.ProtuStrankaListFormatedOIB_1">
      <item>NOVUS VULTUS jednostavno društvo s ograničenom odgovornošću za usluge i trgovinu, OIB 44599320433 zastupanog po punomoćniku Nataša Ninić</item>
    </derivirana_varijabla>
  </DomainObject.Predmet.ProtuStrankaListFormatedOIB>
  <DomainObject.Predmet.ProtuStrankaListFormatedWithAdress>
    <izvorni_sadrzaj>
      <item>NOVUS VULTUS jednostavno društvo s ograničenom odgovornošću za usluge i trgovinu, Domjanićeva 1, 10000 Zagreb zastupanog po punomoćniku Nataša Ninić</item>
    </izvorni_sadrzaj>
    <derivirana_varijabla naziv="DomainObject.Predmet.ProtuStrankaListFormatedWithAdress_1">
      <item>NOVUS VULTUS jednostavno društvo s ograničenom odgovornošću za usluge i trgovinu, Domjanićeva 1, 10000 Zagreb zastupanog po punomoćniku Nataša Ninić</item>
    </derivirana_varijabla>
  </DomainObject.Predmet.ProtuStrankaListFormatedWithAdress>
  <DomainObject.Predmet.ProtuStrankaListFormatedWithAdressOIB>
    <izvorni_sadrzaj>
      <item>NOVUS VULTUS jednostavno društvo s ograničenom odgovornošću za usluge i trgovinu, OIB 44599320433, Domjanićeva 1, 10000 Zagreb zastupanog po punomoćniku Nataša Ninić</item>
    </izvorni_sadrzaj>
    <derivirana_varijabla naziv="DomainObject.Predmet.ProtuStrankaListFormatedWithAdressOIB_1">
      <item>NOVUS VULTUS jednostavno društvo s ograničenom odgovornošću za usluge i trgovinu, OIB 44599320433, Domjanićeva 1, 10000 Zagreb zastupanog po punomoćniku Nataša Ninić</item>
    </derivirana_varijabla>
  </DomainObject.Predmet.ProtuStrankaListFormatedWithAdressOIB>
  <DomainObject.Predmet.ProtuStrankaListNazivFormated>
    <izvorni_sadrzaj>
      <item>NOVUS VULTUS jednostavno društvo s ograničenom odgovornošću za usluge i trgovinu</item>
    </izvorni_sadrzaj>
    <derivirana_varijabla naziv="DomainObject.Predmet.ProtuStrankaListNazivFormated_1">
      <item>NOVUS VULTUS jednostavno društvo s ograničenom odgovornošću za usluge i trgovinu</item>
    </derivirana_varijabla>
  </DomainObject.Predmet.ProtuStrankaListNazivFormated>
  <DomainObject.Predmet.ProtuStrankaListNazivFormatedOIB>
    <izvorni_sadrzaj>
      <item>NOVUS VULTUS jednostavno društvo s ograničenom odgovornošću za usluge i trgovinu, OIB 44599320433</item>
    </izvorni_sadrzaj>
    <derivirana_varijabla naziv="DomainObject.Predmet.ProtuStrankaListNazivFormatedOIB_1">
      <item>NOVUS VULTUS jednostavno društvo s ograničenom odgovornošću za usluge i trgovinu, OIB 44599320433</item>
    </derivirana_varijabla>
  </DomainObject.Predmet.ProtuStrankaListNazivFormatedOIB>
  <DomainObject.Predmet.OstaliListFormated>
    <izvorni_sadrzaj>
      <item>Nataša Ninić punomoćnik sudionika u postupku NOVUS VULTUS jednostavno društvo s ograničenom odgovornošću za usluge i trgovinu</item>
    </izvorni_sadrzaj>
    <derivirana_varijabla naziv="DomainObject.Predmet.OstaliListFormated_1">
      <item>Nataša Ninić punomoćnik sudionika u postupku NOVUS VULTUS jednostavno društvo s ograničenom odgovornošću za usluge i trgovinu</item>
    </derivirana_varijabla>
  </DomainObject.Predmet.OstaliListFormated>
  <DomainObject.Predmet.OstaliListFormatedOIB>
    <izvorni_sadrzaj>
      <item>Nataša Ninić, OIB 82458594154 punomoćnik sudionika u postupku NOVUS VULTUS jednostavno društvo s ograničenom odgovornošću za usluge i trgovinu</item>
    </izvorni_sadrzaj>
    <derivirana_varijabla naziv="DomainObject.Predmet.OstaliListFormatedOIB_1">
      <item>Nataša Ninić, OIB 82458594154 punomoćnik sudionika u postupku NOVUS VULTUS jednostavno društvo s ograničenom odgovornošću za usluge i trgovinu</item>
    </derivirana_varijabla>
  </DomainObject.Predmet.OstaliListFormatedOIB>
  <DomainObject.Predmet.OstaliListFormatedWithAdress>
    <izvorni_sadrzaj>
      <item>Nataša Ninić, Babonićeva 20, 10000 Zagreb punomoćnik sudionika u postupku NOVUS VULTUS jednostavno društvo s ograničenom odgovornošću za usluge i trgovinu</item>
    </izvorni_sadrzaj>
    <derivirana_varijabla naziv="DomainObject.Predmet.OstaliListFormatedWithAdress_1">
      <item>Nataša Ninić, Babonićeva 20, 10000 Zagreb punomoćnik sudionika u postupku NOVUS VULTUS jednostavno društvo s ograničenom odgovornošću za usluge i trgovinu</item>
    </derivirana_varijabla>
  </DomainObject.Predmet.OstaliListFormatedWithAdress>
  <DomainObject.Predmet.OstaliListFormatedWithAdressOIB>
    <izvorni_sadrzaj>
      <item>Nataša Ninić, OIB 82458594154, Babonićeva 20, 10000 Zagreb punomoćnik sudionika u postupku NOVUS VULTUS jednostavno društvo s ograničenom odgovornošću za usluge i trgovinu</item>
    </izvorni_sadrzaj>
    <derivirana_varijabla naziv="DomainObject.Predmet.OstaliListFormatedWithAdressOIB_1">
      <item>Nataša Ninić, OIB 82458594154, Babonićeva 20, 10000 Zagreb punomoćnik sudionika u postupku NOVUS VULTUS jednostavno društvo s ograničenom odgovornošću za usluge i trgovinu</item>
    </derivirana_varijabla>
  </DomainObject.Predmet.OstaliListFormatedWithAdressOIB>
  <DomainObject.Predmet.OstaliListNazivFormated>
    <izvorni_sadrzaj>
      <item>Nataša Ninić</item>
    </izvorni_sadrzaj>
    <derivirana_varijabla naziv="DomainObject.Predmet.OstaliListNazivFormated_1">
      <item>Nataša Ninić</item>
    </derivirana_varijabla>
  </DomainObject.Predmet.OstaliListNazivFormated>
  <DomainObject.Predmet.OstaliListNazivFormatedOIB>
    <izvorni_sadrzaj>
      <item>Nataša Ninić, OIB 82458594154</item>
    </izvorni_sadrzaj>
    <derivirana_varijabla naziv="DomainObject.Predmet.OstaliListNazivFormatedOIB_1">
      <item>Nataša Ninić, OIB 82458594154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NOVUS VULTUS jednostavno društvo s ograničenom odgovornošću za usluge i trgovinu</izvorni_sadrzaj>
    <derivirana_varijabla naziv="DomainObject.Predmet.ProtustrankaIDrugi_1">NOVUS VULTUS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NOVUS VULTUS jednostavno društvo s ograničenom odgovornošću za usluge i trgovinu, OIB 44599320433, Domjanićeva 1, 10000 Zagreb</izvorni_sadrzaj>
    <derivirana_varijabla naziv="DomainObject.Predmet.ProtustrankaIDrugiAdressOIB_1">NOVUS VULTUS jednostavno društvo s ograničenom odgovornošću za usluge i trgovinu, OIB 44599320433, Domjanićeva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NOVUS VULTUS jednostavno društvo s ograničenom odgovornošću za usluge i trgovinu</item>
      <item>FINA Regionalni centar Zagreb</item>
      <item>Nataša Ninić</item>
    </izvorni_sadrzaj>
    <derivirana_varijabla naziv="DomainObject.Predmet.SudioniciListNaziv_1">
      <item>NOVUS VULTUS jednostavno društvo s ograničenom odgovornošću za usluge i trgovinu</item>
      <item>FINA Regionalni centar Zagreb</item>
      <item>Nataša Ninić</item>
    </derivirana_varijabla>
  </DomainObject.Predmet.SudioniciListNaziv>
  <DomainObject.Predmet.SudioniciListAdressOIB>
    <izvorni_sadrzaj>
      <item>NOVUS VULTUS jednostavno društvo s ograničenom odgovornošću za usluge i trgovinu, OIB 44599320433, Domjanićeva 1,10000 Zagreb</item>
      <item>FINA Regionalni centar Zagreb, OIB 85821130368, Trg svibanjskih žrtava 1995. 1,10000 Zagreb</item>
      <item>Nataša Ninić, OIB 82458594154, Babonićeva 20,10000 Zagreb</item>
    </izvorni_sadrzaj>
    <derivirana_varijabla naziv="DomainObject.Predmet.SudioniciListAdressOIB_1">
      <item>NOVUS VULTUS jednostavno društvo s ograničenom odgovornošću za usluge i trgovinu, OIB 44599320433, Domjanićeva 1,10000 Zagreb</item>
      <item>FINA Regionalni centar Zagreb, OIB 85821130368, Trg svibanjskih žrtava 1995. 1,10000 Zagreb</item>
      <item>Nataša Ninić, OIB 82458594154, Babonićeva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44599320433</item>
      <item>, OIB 85821130368</item>
      <item>, OIB 82458594154</item>
    </izvorni_sadrzaj>
    <derivirana_varijabla naziv="DomainObject.Predmet.SudioniciListNazivOIB_1">
      <item>, OIB 44599320433</item>
      <item>, OIB 85821130368</item>
      <item>, OIB 82458594154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62CD2-CF87-43B1-80B8-CC2718EDE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988</properties:Words>
  <properties:Characters>5394</properties:Characters>
  <properties:Lines>120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2018-04-17T12:25:00Z</dcterms:created>
  <dc:creator>Korisnik</dc:creator>
  <cp:lastModifiedBy>Renata Klokočki</cp:lastModifiedBy>
  <cp:lastPrinted>2018-04-17T12:35:00Z</cp:lastPrinted>
  <dcterms:modified xmlns:xsi="http://www.w3.org/2001/XMLSchema-instance" xsi:type="dcterms:W3CDTF">2018-04-18T06:11:00Z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 NOVUS VULTUS-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