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aa65" w14:paraId="cfcaa65" w:rsidRDefault="00765E91" w:rsidP="003B79B5" w:rsidR="003B79B5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9F41CE">
        <w:t xml:space="preserve">     </w:t>
      </w:r>
      <w:r w:rsidR="003B79B5">
        <w:rPr>
          <w:rFonts w:cs="Times New Roman" w:hAnsi="Times New Roman" w:ascii="Times New Roman"/>
          <w:sz w:val="24"/>
        </w:rPr>
        <w:t xml:space="preserve">                 </w:t>
      </w:r>
      <w:r w:rsidR="003B79B5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79B5" w:rsidP="003B79B5" w:rsidR="003B79B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B79B5" w:rsidP="003B79B5" w:rsidR="003B79B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B79B5" w:rsidP="003B79B5" w:rsidR="003B79B5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B79B5" w:rsidP="003B79B5" w:rsidR="003B79B5">
      <w:pPr>
        <w:rPr>
          <w:rFonts w:cstheme="minorBidi" w:eastAsiaTheme="minorHAnsi" w:hAnsiTheme="minorHAnsi" w:asciiTheme="minorHAnsi"/>
          <w:sz w:val="22"/>
          <w:szCs w:val="22"/>
        </w:rPr>
      </w:pPr>
    </w:p>
    <w:p w:rsidRDefault="003B79B5" w:rsidP="003B79B5" w:rsidR="00801D70" w:rsidRPr="00990A8B">
      <w:pPr>
        <w:jc w:val="both"/>
      </w:pPr>
      <w:r>
        <w:t xml:space="preserve">        </w:t>
      </w: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741EA8" w:rsidRPr="00087924">
        <w:t>FATMIR društvo s ograničenom odgovornošću za trgovinu i usluge Rijeka (Grad Rijeka), Kumičićeva 33/A, OIB: 56284501567, MBS: 040267548</w:t>
      </w:r>
      <w:r w:rsidRPr="006319A6">
        <w:t xml:space="preserve">, dana </w:t>
      </w:r>
      <w:r w:rsidR="00F4344B">
        <w:t>1</w:t>
      </w:r>
      <w:r w:rsidR="00741EA8">
        <w:t>7</w:t>
      </w:r>
      <w:r w:rsidRPr="006319A6">
        <w:t xml:space="preserve">. ožujka 2016.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741EA8" w:rsidRPr="00087924">
        <w:t>FATMIR društvo s ograničenom odgovornošću za trgovinu i usluge Rijeka (Grad Rijeka), Kumičićeva 33/A, OIB: 56284501567, MBS: 040267548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F4344B" w:rsidRPr="00F4344B">
        <w:t>1</w:t>
      </w:r>
      <w:r w:rsidR="00741EA8">
        <w:t>7</w:t>
      </w:r>
      <w:r w:rsidR="00906C6A" w:rsidRPr="00F4344B">
        <w:t>. ožujka</w:t>
      </w:r>
      <w:r w:rsidR="002F3701" w:rsidRPr="00F4344B">
        <w:t xml:space="preserve"> 2017</w:t>
      </w:r>
      <w:r w:rsidRPr="00F4344B">
        <w:t xml:space="preserve">. godine u </w:t>
      </w:r>
      <w:r w:rsidR="002378E4">
        <w:t>1</w:t>
      </w:r>
      <w:r w:rsidR="00741EA8">
        <w:t>4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F4344B" w:rsidRPr="00F4344B">
        <w:t>Ivor Pliskovac, OIB: 33771945074, Ive Marinkovića 2, Rijeka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741EA8" w:rsidRPr="00087924">
        <w:t>FATMIR društvo s ograničenom odgovornošću za trgovinu i usluge Rijeka (Grad Rijeka), Kumičićeva 33/A, OIB: 56284501567, MBS: 040267548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9A4F32">
        <w:t>8</w:t>
      </w:r>
      <w:r w:rsidR="00741EA8">
        <w:t>19</w:t>
      </w:r>
      <w:r w:rsidR="00723C61" w:rsidRPr="00F4344B">
        <w:t>/2016</w:t>
      </w:r>
      <w:r w:rsidR="00A2797A" w:rsidRPr="00F4344B">
        <w:t>-</w:t>
      </w:r>
      <w:r w:rsidR="005B571B">
        <w:t>5</w:t>
      </w:r>
      <w:r w:rsidRPr="00F4344B">
        <w:t xml:space="preserve"> od </w:t>
      </w:r>
      <w:r w:rsidR="009A4F32">
        <w:t>16</w:t>
      </w:r>
      <w:r w:rsidR="00D912DD" w:rsidRPr="00F4344B">
        <w:t>. siječnja 2017</w:t>
      </w:r>
      <w:r w:rsidRPr="00F4344B">
        <w:t xml:space="preserve">. godine o imenovanju privremenog stečajnog upravitelja </w:t>
      </w:r>
      <w:r w:rsidR="00F4344B" w:rsidRPr="00F4344B">
        <w:t>Ivora Pliskovca, OIB: 33771945074, Ive Marinkovića 2, Rijeka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5B571B" w:rsidRPr="00087924">
        <w:t>FATMIR društvo s ograničenom odgovornošću za trgovinu i usluge Rijeka (Grad Rijeka), Kumičićeva 33/A, OIB: 56284501567, MBS: 040267548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9A4F32">
        <w:rPr>
          <w:bCs/>
        </w:rPr>
        <w:t>8</w:t>
      </w:r>
      <w:r w:rsidR="005B571B">
        <w:rPr>
          <w:bCs/>
        </w:rPr>
        <w:t>19</w:t>
      </w:r>
      <w:r w:rsidR="00A2797A">
        <w:rPr>
          <w:bCs/>
        </w:rPr>
        <w:t>/2016</w:t>
      </w:r>
      <w:r w:rsidR="005B571B">
        <w:rPr>
          <w:bCs/>
        </w:rPr>
        <w:t>-3</w:t>
      </w:r>
      <w:r w:rsidR="00B04834">
        <w:rPr>
          <w:bCs/>
        </w:rPr>
        <w:t xml:space="preserve"> od </w:t>
      </w:r>
      <w:r w:rsidR="009A4F32">
        <w:rPr>
          <w:bCs/>
        </w:rPr>
        <w:t>28. studenoga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>dužnikom</w:t>
      </w:r>
      <w:r w:rsidR="00A2797A">
        <w:rPr>
          <w:bCs/>
        </w:rPr>
        <w:t xml:space="preserve"> </w:t>
      </w:r>
      <w:r w:rsidR="005B571B" w:rsidRPr="00087924">
        <w:t>FATMIR društvo s ograničenom odgovornošću za trgovinu i usluge Rijeka (Grad Rijeka), Kumičićeva 33/A, OIB: 56284501567, MBS: 040267548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9A4F32">
        <w:t>2. prosinca</w:t>
      </w:r>
      <w:r w:rsidR="006B5716">
        <w:t xml:space="preserve">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9A4F32">
        <w:rPr>
          <w:bCs/>
        </w:rPr>
        <w:t>21</w:t>
      </w:r>
      <w:r w:rsidR="00D912DD">
        <w:rPr>
          <w:bCs/>
        </w:rPr>
        <w:t>. veljače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E6794">
        <w:rPr>
          <w:bCs/>
        </w:rPr>
        <w:t>3</w:t>
      </w:r>
      <w:r w:rsidR="005B70B9">
        <w:rPr>
          <w:bCs/>
        </w:rPr>
        <w:t>5</w:t>
      </w:r>
      <w:r w:rsidR="00FE6794">
        <w:rPr>
          <w:bCs/>
        </w:rPr>
        <w:t>.</w:t>
      </w:r>
      <w:r w:rsidR="005B70B9">
        <w:rPr>
          <w:bCs/>
        </w:rPr>
        <w:t>0</w:t>
      </w:r>
      <w:r w:rsidR="00FE6794">
        <w:rPr>
          <w:bCs/>
        </w:rPr>
        <w:t>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5B70B9">
        <w:rPr>
          <w:bCs/>
        </w:rPr>
        <w:t>1</w:t>
      </w:r>
      <w:r w:rsidR="005B571B">
        <w:rPr>
          <w:bCs/>
        </w:rPr>
        <w:t>7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725BBB" w:rsidP="00570F32" w:rsidR="00725BBB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>
      <w:pPr>
        <w:jc w:val="both"/>
      </w:pPr>
      <w:r w:rsidRPr="009F41CE">
        <w:t xml:space="preserve">- stečajni upravitelj </w:t>
      </w:r>
    </w:p>
    <w:p w:rsidRDefault="008F058A" w:rsidP="00744D1C" w:rsidR="00744D1C" w:rsidRPr="009F41CE">
      <w:pPr>
        <w:jc w:val="both"/>
      </w:pPr>
      <w:r>
        <w:t xml:space="preserve"> </w:t>
      </w:r>
      <w:r w:rsidR="00744D1C" w:rsidRPr="009F41CE">
        <w:t xml:space="preserve">- </w:t>
      </w:r>
      <w:r w:rsidR="005C5033">
        <w:t>e-</w:t>
      </w:r>
      <w:r w:rsidR="002C7F34">
        <w:t>O</w:t>
      </w:r>
      <w:r w:rsidR="00744D1C"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5B70B9">
        <w:t>1</w:t>
      </w:r>
      <w:r w:rsidR="005B571B">
        <w:t>7</w:t>
      </w:r>
      <w:r w:rsidR="00725BBB">
        <w:t>. ožujka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E20" w:rsidR="00F71E20">
      <w:r>
        <w:separator/>
      </w:r>
    </w:p>
  </w:endnote>
  <w:endnote w:id="0" w:type="continuationSeparator">
    <w:p w:rsidRDefault="00F71E20" w:rsidR="00F71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9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E20" w:rsidR="00F71E20">
      <w:r>
        <w:separator/>
      </w:r>
    </w:p>
  </w:footnote>
  <w:footnote w:id="0" w:type="continuationSeparator">
    <w:p w:rsidRDefault="00F71E20" w:rsidR="00F71E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A4F32">
      <w:t>8</w:t>
    </w:r>
    <w:r w:rsidR="00741EA8">
      <w:t>19</w:t>
    </w:r>
    <w:r w:rsidR="00A2797A">
      <w:t>/2016</w:t>
    </w:r>
    <w:r w:rsidR="00FA5EE2">
      <w:t>-11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B79B5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1E20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EE2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FA5E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5E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79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9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9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9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9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B79B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FA5E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5E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7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9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9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9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9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B79B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2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FATMIR d.o.o.</izvorni_sadrzaj>
    <derivirana_varijabla naziv="DomainObject.Predmet.ProtustrankaFormated_1">  FATMIR d.o.o.</derivirana_varijabla>
  </DomainObject.Predmet.ProtustrankaFormated>
  <DomainObject.Predmet.ProtustrankaFormatedOIB>
    <izvorni_sadrzaj>  FATMIR d.o.o., OIB 56284501567</izvorni_sadrzaj>
    <derivirana_varijabla naziv="DomainObject.Predmet.ProtustrankaFormatedOIB_1">  FATMIR d.o.o., OIB 56284501567</derivirana_varijabla>
  </DomainObject.Predmet.ProtustrankaFormatedOIB>
  <DomainObject.Predmet.ProtustrankaFormatedWithAdress>
    <izvorni_sadrzaj> FATMIR d.o.o., Kumičićeva 33a, 51000 Rijeka</izvorni_sadrzaj>
    <derivirana_varijabla naziv="DomainObject.Predmet.ProtustrankaFormatedWithAdress_1"> FATMIR d.o.o., Kumičićeva 33a, 51000 Rijeka</derivirana_varijabla>
  </DomainObject.Predmet.ProtustrankaFormatedWithAdress>
  <DomainObject.Predmet.ProtustrankaFormatedWithAdressOIB>
    <izvorni_sadrzaj> FATMIR d.o.o., OIB 56284501567, Kumičićeva 33a, 51000 Rijeka</izvorni_sadrzaj>
    <derivirana_varijabla naziv="DomainObject.Predmet.ProtustrankaFormatedWithAdressOIB_1"> FATMIR d.o.o., OIB 56284501567, Kumičićeva 33a, 51000 Rijeka</derivirana_varijabla>
  </DomainObject.Predmet.ProtustrankaFormatedWithAdressOIB>
  <DomainObject.Predmet.ProtustrankaWithAdress>
    <izvorni_sadrzaj>FATMIR d.o.o. Kumičićeva 33a, 51000 Rijeka</izvorni_sadrzaj>
    <derivirana_varijabla naziv="DomainObject.Predmet.ProtustrankaWithAdress_1">FATMIR d.o.o. Kumičićeva 33a, 51000 Rijeka</derivirana_varijabla>
  </DomainObject.Predmet.ProtustrankaWithAdress>
  <DomainObject.Predmet.ProtustrankaWithAdressOIB>
    <izvorni_sadrzaj>FATMIR d.o.o., OIB 56284501567, Kumičićeva 33a, 51000 Rijeka</izvorni_sadrzaj>
    <derivirana_varijabla naziv="DomainObject.Predmet.ProtustrankaWithAdressOIB_1">FATMIR d.o.o., OIB 56284501567, Kumičićeva 33a, 51000 Rijeka</derivirana_varijabla>
  </DomainObject.Predmet.ProtustrankaWithAdressOIB>
  <DomainObject.Predmet.ProtustrankaNazivFormated>
    <izvorni_sadrzaj>FATMIR d.o.o.</izvorni_sadrzaj>
    <derivirana_varijabla naziv="DomainObject.Predmet.ProtustrankaNazivFormated_1">FATMIR d.o.o.</derivirana_varijabla>
  </DomainObject.Predmet.ProtustrankaNazivFormated>
  <DomainObject.Predmet.ProtustrankaNazivFormatedOIB>
    <izvorni_sadrzaj>FATMIR d.o.o., OIB 56284501567</izvorni_sadrzaj>
    <derivirana_varijabla naziv="DomainObject.Predmet.ProtustrankaNazivFormatedOIB_1">FATMIR d.o.o., OIB 56284501567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FATMIR d.o.o.</item>
    </izvorni_sadrzaj>
    <derivirana_varijabla naziv="DomainObject.Predmet.ProtuStrankaListFormated_1">
      <item>FATMIR d.o.o.</item>
    </derivirana_varijabla>
  </DomainObject.Predmet.ProtuStrankaListFormated>
  <DomainObject.Predmet.ProtuStrankaListFormatedOIB>
    <izvorni_sadrzaj>
      <item>FATMIR d.o.o., OIB 56284501567</item>
    </izvorni_sadrzaj>
    <derivirana_varijabla naziv="DomainObject.Predmet.ProtuStrankaListFormatedOIB_1">
      <item>FATMIR d.o.o., OIB 56284501567</item>
    </derivirana_varijabla>
  </DomainObject.Predmet.ProtuStrankaListFormatedOIB>
  <DomainObject.Predmet.ProtuStrankaListFormatedWithAdress>
    <izvorni_sadrzaj>
      <item>FATMIR d.o.o., Kumičićeva 33a, 51000 Rijeka</item>
    </izvorni_sadrzaj>
    <derivirana_varijabla naziv="DomainObject.Predmet.ProtuStrankaListFormatedWithAdress_1">
      <item>FATMIR d.o.o., Kumičićeva 33a, 51000 Rijeka</item>
    </derivirana_varijabla>
  </DomainObject.Predmet.ProtuStrankaListFormatedWithAdress>
  <DomainObject.Predmet.ProtuStrankaListFormatedWithAdressOIB>
    <izvorni_sadrzaj>
      <item>FATMIR d.o.o., OIB 56284501567, Kumičićeva 33a, 51000 Rijeka</item>
    </izvorni_sadrzaj>
    <derivirana_varijabla naziv="DomainObject.Predmet.ProtuStrankaListFormatedWithAdressOIB_1">
      <item>FATMIR d.o.o., OIB 56284501567, Kumičićeva 33a, 51000 Rijeka</item>
    </derivirana_varijabla>
  </DomainObject.Predmet.ProtuStrankaListFormatedWithAdressOIB>
  <DomainObject.Predmet.ProtuStrankaListNazivFormated>
    <izvorni_sadrzaj>
      <item>FATMIR d.o.o.</item>
    </izvorni_sadrzaj>
    <derivirana_varijabla naziv="DomainObject.Predmet.ProtuStrankaListNazivFormated_1">
      <item>FATMIR d.o.o.</item>
    </derivirana_varijabla>
  </DomainObject.Predmet.ProtuStrankaListNazivFormated>
  <DomainObject.Predmet.ProtuStrankaListNazivFormatedOIB>
    <izvorni_sadrzaj>
      <item>FATMIR d.o.o., OIB 56284501567</item>
    </izvorni_sadrzaj>
    <derivirana_varijabla naziv="DomainObject.Predmet.ProtuStrankaListNazivFormatedOIB_1">
      <item>FATMIR d.o.o., OIB 56284501567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FATMIR d.o.o.</izvorni_sadrzaj>
    <derivirana_varijabla naziv="DomainObject.Predmet.ProtustrankaIDrugi_1">FATMIR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FATMIR d.o.o., OIB 56284501567, Kumičićeva 33a, 51000 Rijeka</izvorni_sadrzaj>
    <derivirana_varijabla naziv="DomainObject.Predmet.ProtustrankaIDrugiAdressOIB_1">FATMIR d.o.o., OIB 56284501567, Kumičićeva 33a,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FATMIR d.o.o.</item>
    </izvorni_sadrzaj>
    <derivirana_varijabla naziv="DomainObject.Predmet.SudioniciListNaziv_1">
      <item>FINA  Rijeka</item>
      <item>FATMIR d.o.o.</item>
    </derivirana_varijabla>
  </DomainObject.Predmet.SudioniciListNaziv>
  <DomainObject.Predmet.SudioniciListAdressOIB>
    <izvorni_sadrzaj>
      <item>FINA  Rijeka, OIB 85821130368, Frana Kurelca 8,51000 Rijeka</item>
      <item>FATMIR d.o.o., OIB 56284501567, Kumičićeva 33a,51000 Rijeka</item>
    </izvorni_sadrzaj>
    <derivirana_varijabla naziv="DomainObject.Predmet.SudioniciListAdressOIB_1">
      <item>FINA  Rijeka, OIB 85821130368, Frana Kurelca 8,51000 Rijeka</item>
      <item>FATMIR d.o.o., OIB 56284501567, Kumičićeva 33a,51000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56284501567</item>
    </izvorni_sadrzaj>
    <derivirana_varijabla naziv="DomainObject.Predmet.SudioniciListNazivOIB_1">
      <item>, OIB 85821130368</item>
      <item>, OIB 56284501567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368C07-969C-40CD-819C-B03FB3FA5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843</properties:Words>
  <properties:Characters>4623</properties:Characters>
  <properties:Lines>120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2017-03-17T12:21:00Z</dcterms:created>
  <dc:creator>korlevicd</dc:creator>
  <cp:lastModifiedBy>Nika Ostojić</cp:lastModifiedBy>
  <cp:lastPrinted>2017-03-17T12:37:00Z</cp:lastPrinted>
  <dcterms:modified xmlns:xsi="http://www.w3.org/2001/XMLSchema-instance" xsi:type="dcterms:W3CDTF">2017-03-17T12:41:00Z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