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2aed" w14:paraId="f422aed"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4B038C" w:rsidR="001718AE">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w:t>
      </w:r>
      <w:r w:rsidR="00715306">
        <w:rPr>
          <w:bCs/>
        </w:rPr>
        <w:t>zastupan</w:t>
      </w:r>
      <w:r w:rsidR="006F3E0C">
        <w:rPr>
          <w:bCs/>
        </w:rPr>
        <w:t>a  po ŽDO Osijek i H-ABDUCO d.o.o. Zagreb, Slavonske avenije 6a</w:t>
      </w:r>
      <w:r w:rsidR="00715306">
        <w:rPr>
          <w:bCs/>
        </w:rPr>
        <w:t xml:space="preserve">, za otvaranje  </w:t>
      </w:r>
      <w:r w:rsidR="00FB6565">
        <w:rPr>
          <w:bCs/>
        </w:rPr>
        <w:t xml:space="preserve">stečajnog postupka nad dužnikom </w:t>
      </w:r>
      <w:r w:rsidR="006F3E0C">
        <w:t xml:space="preserve">RAKO d.o.o. za trgovinu, zastupstva i usluge Osijek, Martina Divalta 84, MBS </w:t>
      </w:r>
      <w:r w:rsidR="00286D1B">
        <w:t xml:space="preserve">030028896, OIB 79858167723, </w:t>
      </w:r>
      <w:r w:rsidR="00FB6565">
        <w:rPr>
          <w:bCs/>
        </w:rPr>
        <w:t xml:space="preserve">dana </w:t>
      </w:r>
      <w:r w:rsidR="006F3E0C">
        <w:rPr>
          <w:bCs/>
        </w:rPr>
        <w:t xml:space="preserve">31. siječnja 2017. </w:t>
      </w:r>
      <w:r w:rsidR="00715306">
        <w:rPr>
          <w:bCs/>
        </w:rPr>
        <w:t xml:space="preserve"> </w:t>
      </w:r>
    </w:p>
    <w:p w:rsidRDefault="004B038C" w:rsidP="00B75497" w:rsidR="004B038C">
      <w:pPr>
        <w:jc w:val="both"/>
      </w:pPr>
    </w:p>
    <w:p w:rsidRDefault="00B75497" w:rsidP="00B75497" w:rsidR="00B75497" w:rsidRPr="00D7218C">
      <w:pPr>
        <w:jc w:val="center"/>
        <w:rPr>
          <w:bCs/>
        </w:rPr>
      </w:pPr>
      <w:r w:rsidRPr="00D7218C">
        <w:t xml:space="preserve">    r i j e š i o   j e</w:t>
      </w:r>
    </w:p>
    <w:p w:rsidRDefault="00A1301D" w:rsidP="00A1301D" w:rsidR="00A1301D">
      <w:pPr>
        <w:jc w:val="both"/>
      </w:pPr>
    </w:p>
    <w:p w:rsidRDefault="004B038C" w:rsidP="00A1301D" w:rsidR="004B038C">
      <w:pPr>
        <w:jc w:val="both"/>
      </w:pPr>
    </w:p>
    <w:p w:rsidRDefault="00A1301D" w:rsidP="00B9440F" w:rsidR="00A1301D">
      <w:pPr>
        <w:numPr>
          <w:ilvl w:val="0"/>
          <w:numId w:val="14"/>
        </w:numPr>
        <w:jc w:val="both"/>
        <w:rPr>
          <w:bCs/>
        </w:rPr>
      </w:pPr>
      <w:r>
        <w:t xml:space="preserve">Pokreće se postupak radi utvrđivanja pretpostavki za otvaranje stečajnog postupka (prethodni postupak) nad dužnikom </w:t>
      </w:r>
      <w:r w:rsidR="00286D1B">
        <w:t>RAKO d.o.o. za trgovinu, zastupstva i usluge Osijek, Martina Divalta 84, MBS 030028896, OIB 79858167723.</w:t>
      </w:r>
    </w:p>
    <w:p w:rsidRDefault="00A1301D" w:rsidP="00A1301D" w:rsidR="00A1301D">
      <w:pPr>
        <w:numPr>
          <w:ilvl w:val="0"/>
          <w:numId w:val="14"/>
        </w:numPr>
        <w:jc w:val="both"/>
      </w:pPr>
      <w:r>
        <w:t>U ovom postupku imenuje se privreme</w:t>
      </w:r>
      <w:r w:rsidR="00105B72">
        <w:t xml:space="preserve">ni stečajni upravitelj u osobi </w:t>
      </w:r>
      <w:r w:rsidR="00286D1B">
        <w:t>Marijana Božić</w:t>
      </w:r>
      <w:r w:rsidR="004B038C">
        <w:t xml:space="preserve"> dipl. iur.</w:t>
      </w:r>
      <w:r w:rsidR="00286D1B">
        <w:t>, Osijek, Sjenjak 50, OIB 73513875321.</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286D1B" w:rsidP="00E4690C" w:rsidR="00105B72">
      <w:pPr>
        <w:ind w:left="720"/>
        <w:jc w:val="center"/>
      </w:pPr>
      <w:r>
        <w:t>14. ožujak 2017</w:t>
      </w:r>
      <w:r w:rsidR="00105B72">
        <w:t xml:space="preserve">. godine s početkom u </w:t>
      </w:r>
      <w:r>
        <w:t>09,30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4B038C" w:rsidP="006E21E0" w:rsidR="004B038C">
      <w:pPr>
        <w:ind w:left="720"/>
        <w:jc w:val="both"/>
      </w:pPr>
    </w:p>
    <w:p w:rsidRDefault="00916562" w:rsidP="006E21E0" w:rsidR="00916562">
      <w:pPr>
        <w:ind w:left="720"/>
        <w:jc w:val="both"/>
      </w:pPr>
    </w:p>
    <w:p w:rsidRDefault="00A1301D" w:rsidP="006E21E0" w:rsidR="00A1301D">
      <w:pPr>
        <w:ind w:left="720"/>
        <w:jc w:val="both"/>
      </w:pPr>
      <w:r>
        <w:t>- predlagatelj –</w:t>
      </w:r>
      <w:r w:rsidR="004B038C">
        <w:t xml:space="preserve"> </w:t>
      </w:r>
      <w:r w:rsidR="006E21E0">
        <w:rPr>
          <w:bCs/>
        </w:rPr>
        <w:t>RH Ministarstvo financija, Porezna uprava, Područni ur</w:t>
      </w:r>
      <w:r w:rsidR="00286D1B">
        <w:rPr>
          <w:bCs/>
        </w:rPr>
        <w:t>ed Slavonija i Baranja, z</w:t>
      </w:r>
      <w:r w:rsidR="00916562">
        <w:rPr>
          <w:bCs/>
        </w:rPr>
        <w:t xml:space="preserve">astupan po </w:t>
      </w:r>
      <w:r w:rsidR="00105B72">
        <w:t xml:space="preserve">ŽDO </w:t>
      </w:r>
      <w:r w:rsidR="00286D1B">
        <w:t>Osijek</w:t>
      </w:r>
      <w:r w:rsidR="004B038C">
        <w:t>,</w:t>
      </w:r>
    </w:p>
    <w:p w:rsidRDefault="00286D1B" w:rsidP="006E21E0" w:rsidR="00286D1B">
      <w:pPr>
        <w:ind w:left="720"/>
        <w:jc w:val="both"/>
      </w:pPr>
      <w:r>
        <w:t xml:space="preserve">- predlagatelj – H-ABDUCO d.o.o. Zagreb, </w:t>
      </w:r>
      <w:r w:rsidR="004B038C">
        <w:t>Slavonska avenija 6a,</w:t>
      </w:r>
    </w:p>
    <w:p w:rsidRDefault="001A6485" w:rsidP="00E10879" w:rsidR="001A6485">
      <w:pPr>
        <w:ind w:left="720"/>
        <w:jc w:val="both"/>
      </w:pPr>
      <w:r>
        <w:t xml:space="preserve">- dužnik </w:t>
      </w:r>
      <w:r w:rsidR="00286D1B">
        <w:t>RAKO d.o.o. Osijek, Martina Divalta 84,</w:t>
      </w:r>
    </w:p>
    <w:p w:rsidRDefault="001A6485" w:rsidP="00541212" w:rsidR="00105B72">
      <w:pPr>
        <w:ind w:left="720"/>
        <w:jc w:val="both"/>
      </w:pPr>
      <w:r>
        <w:t>-</w:t>
      </w:r>
      <w:r w:rsidR="00105B72">
        <w:t xml:space="preserve">zakonski zastupnik dužnika </w:t>
      </w:r>
      <w:r w:rsidR="00541212">
        <w:t xml:space="preserve">Pranjo Filipović, Stari Jankovci, Naselje Ruđera </w:t>
      </w:r>
      <w:r w:rsidR="00A21F2C">
        <w:t>Boškovića 25</w:t>
      </w:r>
      <w:r w:rsidR="00541212">
        <w:t>,</w:t>
      </w:r>
    </w:p>
    <w:p w:rsidRDefault="00A1301D" w:rsidP="001A6485" w:rsidR="00A1301D">
      <w:pPr>
        <w:ind w:firstLine="720"/>
        <w:jc w:val="both"/>
      </w:pPr>
      <w:r>
        <w:t>-</w:t>
      </w:r>
      <w:r w:rsidR="001A6485">
        <w:t xml:space="preserve"> </w:t>
      </w:r>
      <w:r w:rsidR="00E4690C">
        <w:t xml:space="preserve">privremeni stečajni upravitelj </w:t>
      </w:r>
      <w:r w:rsidR="004B038C">
        <w:t>Marijana Božić dipl. iur, Osijek, Sjenjak 50,</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541212">
        <w:t>Pranji Filipović</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541212">
        <w:t>30.</w:t>
      </w:r>
      <w:r w:rsidR="00D7218C">
        <w:t xml:space="preserve"> </w:t>
      </w:r>
      <w:r w:rsidR="00E10879">
        <w:t>listopada</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541212">
        <w:t>9202 o</w:t>
      </w:r>
      <w:r w:rsidR="0097601C">
        <w:t xml:space="preserve">d </w:t>
      </w:r>
      <w:r w:rsidR="00B9440F">
        <w:t>29</w:t>
      </w:r>
      <w:r w:rsidR="00D7218C">
        <w:t xml:space="preserve">. </w:t>
      </w:r>
      <w:r w:rsidR="00E10879">
        <w:t>listopada</w:t>
      </w:r>
      <w:r w:rsidR="00D7218C">
        <w:t xml:space="preserve"> 2015. godine, za</w:t>
      </w:r>
      <w:r w:rsidR="00B75497">
        <w:t xml:space="preserve"> </w:t>
      </w:r>
      <w:r w:rsidR="00D7218C">
        <w:t xml:space="preserve">provedbu </w:t>
      </w:r>
      <w:r w:rsidR="00B75497">
        <w:t xml:space="preserve">skraćenog stečajnog postupka nad dužnikom </w:t>
      </w:r>
      <w:r w:rsidR="00541212">
        <w:t>RAKO d.o.o. za trgovinu, zastupstva i usluge Osijek, Martina Divalta 84.</w:t>
      </w:r>
    </w:p>
    <w:p w:rsidRDefault="005C39A5" w:rsidP="00B75497" w:rsidR="005C39A5">
      <w:pPr>
        <w:ind w:firstLine="720"/>
        <w:jc w:val="both"/>
      </w:pPr>
    </w:p>
    <w:p w:rsidRDefault="0078442E" w:rsidP="00E4690C" w:rsidR="00961427">
      <w:pPr>
        <w:ind w:firstLine="720"/>
        <w:jc w:val="both"/>
      </w:pPr>
      <w:r>
        <w:t xml:space="preserve">Dana </w:t>
      </w:r>
      <w:r w:rsidR="00BB2C52">
        <w:t xml:space="preserve">23. </w:t>
      </w:r>
      <w:r w:rsidR="00E10879">
        <w:t>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BB2C52">
        <w:t>619/15</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w:t>
      </w:r>
    </w:p>
    <w:p w:rsidRDefault="00961427" w:rsidP="00961427" w:rsidR="00961427">
      <w:pPr>
        <w:jc w:val="both"/>
      </w:pPr>
    </w:p>
    <w:p w:rsidRDefault="00961427" w:rsidP="00961427" w:rsidR="00961427">
      <w:pPr>
        <w:jc w:val="both"/>
      </w:pPr>
    </w:p>
    <w:p w:rsidRDefault="00961427" w:rsidP="00961427" w:rsidR="00961427">
      <w:pPr>
        <w:jc w:val="both"/>
      </w:pPr>
    </w:p>
    <w:p w:rsidRDefault="00961427" w:rsidP="00961427" w:rsidR="00961427">
      <w:pPr>
        <w:jc w:val="both"/>
      </w:pPr>
    </w:p>
    <w:p w:rsidRDefault="00D84AEC" w:rsidP="009B7621" w:rsidR="002D7118">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obrascu, te vjerovnike da najkasnije u roku od 45 dana od objave oglasa predlože otvaranje stečajnog postupka i uplate predujam u iznosu od 10.000,00 kn za pokriće troškova tog postupka na žiro račun suda. </w:t>
      </w:r>
    </w:p>
    <w:p w:rsidRDefault="009B7621" w:rsidP="00961427" w:rsidR="009B7621">
      <w:pPr>
        <w:jc w:val="both"/>
      </w:pPr>
    </w:p>
    <w:p w:rsidRDefault="00D84AEC" w:rsidP="000E5C95" w:rsidR="00301A4D">
      <w:pPr>
        <w:ind w:firstLine="720"/>
        <w:jc w:val="both"/>
        <w:rPr>
          <w:bCs/>
        </w:rPr>
      </w:pPr>
      <w:r>
        <w:t xml:space="preserve">Podneskom zaprimljenim, kod ovog suda dana </w:t>
      </w:r>
      <w:r w:rsidR="00BB2C52">
        <w:t xml:space="preserve">14. </w:t>
      </w:r>
      <w:r w:rsidR="00E10879">
        <w:t>prosinca</w:t>
      </w:r>
      <w:r w:rsidR="006E648B">
        <w:t xml:space="preserve"> 2015. godine, vjerovnik </w:t>
      </w:r>
      <w:r w:rsidR="006E21E0">
        <w:rPr>
          <w:bCs/>
        </w:rPr>
        <w:t>RH Ministarstvo financija, Porezna uprava, Područni ur</w:t>
      </w:r>
      <w:r w:rsidR="00BB2C52">
        <w:rPr>
          <w:bCs/>
        </w:rPr>
        <w:t xml:space="preserve">ed Slavonija i Baranja, </w:t>
      </w:r>
      <w:r w:rsidR="006E21E0">
        <w:rPr>
          <w:bCs/>
        </w:rPr>
        <w:t xml:space="preserve"> zastupana po </w:t>
      </w:r>
      <w:r w:rsidR="006E648B">
        <w:t xml:space="preserve">Županijskom državnom odvjetništvu u </w:t>
      </w:r>
      <w:r w:rsidR="00BB2C52">
        <w:t>Osijeku podnio je prijedlog za otvaranje</w:t>
      </w:r>
      <w:r w:rsidR="006E648B">
        <w:t xml:space="preserve"> stečajnog postupka nad dužnikom </w:t>
      </w:r>
      <w:r w:rsidR="00BB2C52">
        <w:t>RAKO d.o.o. za trgovinu, zastupstva i usluge Osijek, Martina Divalta 84</w:t>
      </w:r>
      <w:r w:rsidR="006E648B">
        <w:rPr>
          <w:bCs/>
        </w:rPr>
        <w:t>, uz koji prijedlog je dostavila dokaz o postojanju svoje tražbine i postojanju stečajnog razloga</w:t>
      </w:r>
      <w:r w:rsidR="000E5C95">
        <w:rPr>
          <w:bCs/>
        </w:rPr>
        <w:t xml:space="preserve"> iz članka 6. stav 2. Stečajnog zakona: nesposobnosti za plaćanje.</w:t>
      </w:r>
      <w:r w:rsidR="00B9440F">
        <w:rPr>
          <w:bCs/>
        </w:rPr>
        <w:t xml:space="preserve"> </w:t>
      </w:r>
    </w:p>
    <w:p w:rsidRDefault="00BB2C52" w:rsidP="000E5C95" w:rsidR="00BB2C52">
      <w:pPr>
        <w:ind w:firstLine="720"/>
        <w:jc w:val="both"/>
        <w:rPr>
          <w:bCs/>
        </w:rPr>
      </w:pPr>
    </w:p>
    <w:p w:rsidRDefault="00BB2C52" w:rsidP="000E5C95" w:rsidR="00BB2C52">
      <w:pPr>
        <w:ind w:firstLine="720"/>
        <w:jc w:val="both"/>
        <w:rPr>
          <w:bCs/>
        </w:rPr>
      </w:pPr>
      <w:r>
        <w:rPr>
          <w:bCs/>
        </w:rPr>
        <w:t xml:space="preserve">Podneskom od 17. prosinca 2015. godine, vjerovnik H-ABDUCO d.o.o. Zagreb, podnio je prijedlog za otvaranje stečajnog postupka nad dužnikom </w:t>
      </w:r>
      <w:r>
        <w:t>RAKO d.o.o. za trgovinu, zastupstva i usluge Osijek, Martina Divalta 84, uz koji prijedlog je dostavio dokaz o postojanju svoje tražbine i postojanju stečajnog razloga.</w:t>
      </w:r>
    </w:p>
    <w:p w:rsidRDefault="009B7621" w:rsidP="000E5C95" w:rsidR="009B7621">
      <w:pPr>
        <w:ind w:firstLine="720"/>
        <w:jc w:val="both"/>
        <w:rPr>
          <w:bCs/>
        </w:rPr>
      </w:pPr>
    </w:p>
    <w:p w:rsidRDefault="00F70BDB" w:rsidP="00A1301D" w:rsidR="00A1301D">
      <w:pPr>
        <w:jc w:val="both"/>
      </w:pPr>
      <w:r>
        <w:tab/>
        <w:t>Rješenjem ovog suda St-</w:t>
      </w:r>
      <w:r w:rsidR="00045A75">
        <w:t>619/</w:t>
      </w:r>
      <w:r>
        <w:t>15-</w:t>
      </w:r>
      <w:r w:rsidR="003F0013">
        <w:t>5</w:t>
      </w:r>
      <w:r>
        <w:t xml:space="preserve"> od </w:t>
      </w:r>
      <w:r w:rsidR="00045A75">
        <w:t>16</w:t>
      </w:r>
      <w:r>
        <w:t>. prosinca 2015.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045A75">
        <w:t>Marijana Božić dipl. iur. iz Osijeka</w:t>
      </w:r>
      <w:r w:rsidR="00B9440F">
        <w:t>,</w:t>
      </w:r>
      <w:r>
        <w:t xml:space="preserve"> ovlašten</w:t>
      </w:r>
      <w:r w:rsidR="00B9440F">
        <w:t>a</w:t>
      </w:r>
      <w:r>
        <w:t xml:space="preserve">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961427" w:rsidP="00A1301D" w:rsidR="00961427">
      <w:pPr>
        <w:jc w:val="both"/>
      </w:pPr>
    </w:p>
    <w:p w:rsidRDefault="00961427" w:rsidP="00A1301D" w:rsidR="00961427">
      <w:pPr>
        <w:jc w:val="both"/>
      </w:pPr>
    </w:p>
    <w:p w:rsidRDefault="00961427" w:rsidP="00A1301D" w:rsidR="00961427">
      <w:pPr>
        <w:jc w:val="both"/>
      </w:pPr>
    </w:p>
    <w:p w:rsidRDefault="00A1301D" w:rsidP="00961427" w:rsidR="00A1301D">
      <w:pPr>
        <w:ind w:firstLine="720"/>
        <w:jc w:val="both"/>
      </w:pPr>
      <w:r>
        <w:t>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045A75">
        <w:t xml:space="preserve">31. siječanj 2017. </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045A75" w:rsidP="00A1301D" w:rsidR="00A1301D">
      <w:pPr>
        <w:jc w:val="both"/>
      </w:pPr>
      <w:r>
        <w:t>Maja Kocijan</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045A75">
        <w:t>Osijek</w:t>
      </w:r>
    </w:p>
    <w:p w:rsidRDefault="00045A75" w:rsidP="00541204" w:rsidR="00045A75">
      <w:pPr>
        <w:numPr>
          <w:ilvl w:val="0"/>
          <w:numId w:val="16"/>
        </w:numPr>
        <w:jc w:val="both"/>
      </w:pPr>
      <w:r>
        <w:t>predlagatelj – H-ABDUCO d.o.o. Zagreb, Slavonska avenija 6a</w:t>
      </w:r>
    </w:p>
    <w:p w:rsidRDefault="00541204" w:rsidP="00541204" w:rsidR="002F0519">
      <w:pPr>
        <w:numPr>
          <w:ilvl w:val="0"/>
          <w:numId w:val="16"/>
        </w:numPr>
        <w:jc w:val="both"/>
      </w:pPr>
      <w:r>
        <w:t xml:space="preserve">dužnik </w:t>
      </w:r>
      <w:r w:rsidR="00045A75">
        <w:t>RAKO d.o.o. Osijek, Martina Divalta 84,</w:t>
      </w:r>
    </w:p>
    <w:p w:rsidRDefault="00541204" w:rsidP="00541204" w:rsidR="00541204">
      <w:pPr>
        <w:numPr>
          <w:ilvl w:val="0"/>
          <w:numId w:val="16"/>
        </w:numPr>
        <w:jc w:val="both"/>
      </w:pPr>
      <w:r>
        <w:t xml:space="preserve">zakonski zastupnik dužnika </w:t>
      </w:r>
      <w:r w:rsidR="00045A75">
        <w:t>Pranjo Filipović, Stari Jankovci, Naselje Ruđera Boškovića 25</w:t>
      </w:r>
    </w:p>
    <w:p w:rsidRDefault="00A1301D" w:rsidP="00A1301D" w:rsidR="00A1301D">
      <w:pPr>
        <w:numPr>
          <w:ilvl w:val="0"/>
          <w:numId w:val="16"/>
        </w:numPr>
        <w:jc w:val="both"/>
      </w:pPr>
      <w:r>
        <w:t xml:space="preserve">Privremeni stečajni upravitelj </w:t>
      </w:r>
      <w:r w:rsidR="00045A75">
        <w:t>Marijana Božić</w:t>
      </w:r>
      <w:r w:rsidR="00961427">
        <w:t>, Osijek, Sjenjak 50</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961427">
        <w:t>14/3</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EAD" w:rsidP="00BC52CE" w:rsidR="009C6EAD">
      <w:r>
        <w:separator/>
      </w:r>
    </w:p>
  </w:endnote>
  <w:endnote w:id="0" w:type="continuationSeparator">
    <w:p w:rsidRDefault="009C6EAD" w:rsidP="00BC52CE" w:rsidR="009C6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EAD" w:rsidP="00BC52CE" w:rsidR="009C6EAD">
      <w:r>
        <w:separator/>
      </w:r>
    </w:p>
  </w:footnote>
  <w:footnote w:id="0" w:type="continuationSeparator">
    <w:p w:rsidRDefault="009C6EAD" w:rsidP="00BC52CE" w:rsidR="009C6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62F6"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6F3E0C">
      <w:t>267/16-18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45A75"/>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6D1B"/>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B038C"/>
    <w:rsid w:val="004E65BC"/>
    <w:rsid w:val="005012E6"/>
    <w:rsid w:val="005200AB"/>
    <w:rsid w:val="00541204"/>
    <w:rsid w:val="00541212"/>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6F3E0C"/>
    <w:rsid w:val="00710662"/>
    <w:rsid w:val="00715306"/>
    <w:rsid w:val="00726845"/>
    <w:rsid w:val="00752B41"/>
    <w:rsid w:val="0077170C"/>
    <w:rsid w:val="0078442E"/>
    <w:rsid w:val="007C1C95"/>
    <w:rsid w:val="007C2112"/>
    <w:rsid w:val="007E3932"/>
    <w:rsid w:val="00806185"/>
    <w:rsid w:val="00821EA4"/>
    <w:rsid w:val="0085567C"/>
    <w:rsid w:val="008A49DF"/>
    <w:rsid w:val="008F656F"/>
    <w:rsid w:val="00916562"/>
    <w:rsid w:val="00941AE2"/>
    <w:rsid w:val="00961427"/>
    <w:rsid w:val="00964800"/>
    <w:rsid w:val="0097601C"/>
    <w:rsid w:val="00991CE4"/>
    <w:rsid w:val="00992F2B"/>
    <w:rsid w:val="00996147"/>
    <w:rsid w:val="009B7621"/>
    <w:rsid w:val="009C0DFA"/>
    <w:rsid w:val="009C690C"/>
    <w:rsid w:val="009C6EAD"/>
    <w:rsid w:val="009E2A56"/>
    <w:rsid w:val="00A1301D"/>
    <w:rsid w:val="00A21F2C"/>
    <w:rsid w:val="00A418D1"/>
    <w:rsid w:val="00A45F7B"/>
    <w:rsid w:val="00AA0272"/>
    <w:rsid w:val="00B526C2"/>
    <w:rsid w:val="00B6174E"/>
    <w:rsid w:val="00B7064E"/>
    <w:rsid w:val="00B75497"/>
    <w:rsid w:val="00B9440F"/>
    <w:rsid w:val="00B96701"/>
    <w:rsid w:val="00BB2C52"/>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047F"/>
    <w:rsid w:val="00D84AEC"/>
    <w:rsid w:val="00DB1856"/>
    <w:rsid w:val="00DE4EC1"/>
    <w:rsid w:val="00DE7EA8"/>
    <w:rsid w:val="00E0632F"/>
    <w:rsid w:val="00E10879"/>
    <w:rsid w:val="00E161A9"/>
    <w:rsid w:val="00E362F6"/>
    <w:rsid w:val="00E4690C"/>
    <w:rsid w:val="00E55445"/>
    <w:rsid w:val="00E962DA"/>
    <w:rsid w:val="00E97528"/>
    <w:rsid w:val="00EB2322"/>
    <w:rsid w:val="00EB4F66"/>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B4F66"/>
    <w:rPr>
      <w:color w:val="808080"/>
      <w:bdr w:space="0" w:sz="0" w:color="auto" w:val="none"/>
      <w:shd w:fill="auto" w:color="auto" w:val="clear"/>
    </w:rPr>
  </w:style>
  <w:style w:customStyle="true" w:styleId="eSPISCCParagraphDefaultFont" w:type="character">
    <w:name w:val="eSPIS_CC_Paragraph Default Font"/>
    <w:basedOn w:val="Naglaeno"/>
    <w:rsid w:val="00EB4F6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B4F66"/>
    <w:rPr>
      <w:b/>
      <w:bCs/>
      <w:bdr w:space="0" w:sz="0" w:color="auto" w:val="none"/>
      <w:shd w:fill="FFFFCC" w:color="auto" w:val="clear"/>
      <w:lang w:val="hr-HR"/>
    </w:rPr>
  </w:style>
  <w:style w:customStyle="true" w:styleId="PozadinaSvijetloCrvena" w:type="character">
    <w:name w:val="Pozadina_SvijetloCrvena"/>
    <w:basedOn w:val="eSPISCCParagraphDefaultFont"/>
    <w:rsid w:val="00EB4F6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B4F6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B4F66"/>
    <w:rPr>
      <w:color w:val="808080"/>
      <w:bdr w:color="auto" w:space="0" w:sz="0" w:val="none"/>
      <w:shd w:color="auto" w:fill="auto" w:val="clear"/>
    </w:rPr>
  </w:style>
  <w:style w:customStyle="1" w:styleId="eSPISCCParagraphDefaultFont" w:type="character">
    <w:name w:val="eSPIS_CC_Paragraph Default Font"/>
    <w:basedOn w:val="Naglaeno"/>
    <w:rsid w:val="00EB4F6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B4F66"/>
    <w:rPr>
      <w:b/>
      <w:bCs/>
      <w:bdr w:color="auto" w:space="0" w:sz="0" w:val="none"/>
      <w:shd w:color="auto" w:fill="FFFFCC" w:val="clear"/>
      <w:lang w:val="hr-HR"/>
    </w:rPr>
  </w:style>
  <w:style w:customStyle="1" w:styleId="PozadinaSvijetloCrvena" w:type="character">
    <w:name w:val="Pozadina_SvijetloCrvena"/>
    <w:basedOn w:val="eSPISCCParagraphDefaultFont"/>
    <w:rsid w:val="00EB4F6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B4F6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St-267/2016</izvorni_sadrzaj>
    <derivirana_varijabla naziv="DomainObject.Predmet.OznakaBroj_1">St-267/2016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RAKO d.o.o. za trgovinu, zastupstva i usluge</izvorni_sadrzaj>
    <derivirana_varijabla naziv="DomainObject.Predmet.ProtustrankaFormated_1">  RAKO d.o.o. za trgovinu, zastupstva i usluge</derivirana_varijabla>
  </DomainObject.Predmet.ProtustrankaFormated>
  <DomainObject.Predmet.ProtustrankaFormatedOIB>
    <izvorni_sadrzaj>  RAKO d.o.o. za trgovinu, zastupstva i usluge, OIB 79858167723</izvorni_sadrzaj>
    <derivirana_varijabla naziv="DomainObject.Predmet.ProtustrankaFormatedOIB_1">  RAKO d.o.o. za trgovinu, zastupstva i usluge, OIB 79858167723</derivirana_varijabla>
  </DomainObject.Predmet.ProtustrankaFormatedOIB>
  <DomainObject.Predmet.ProtustrankaFormatedWithAdress>
    <izvorni_sadrzaj> RAKO d.o.o. za trgovinu, zastupstva i usluge, Martina Divalta 84, 31000 Osijek</izvorni_sadrzaj>
    <derivirana_varijabla naziv="DomainObject.Predmet.ProtustrankaFormatedWithAdress_1"> RAKO d.o.o. za trgovinu, zastupstva i usluge, Martina Divalta 84, 31000 Osijek</derivirana_varijabla>
  </DomainObject.Predmet.ProtustrankaFormatedWithAdress>
  <DomainObject.Predmet.ProtustrankaFormatedWithAdressOIB>
    <izvorni_sadrzaj> RAKO d.o.o. za trgovinu, zastupstva i usluge, OIB 79858167723, Martina Divalta 84, 31000 Osijek</izvorni_sadrzaj>
    <derivirana_varijabla naziv="DomainObject.Predmet.ProtustrankaFormatedWithAdressOIB_1"> RAKO d.o.o. za trgovinu, zastupstva i usluge, OIB 79858167723, Martina Divalta 84, 31000 Osijek</derivirana_varijabla>
  </DomainObject.Predmet.ProtustrankaFormatedWithAdressOIB>
  <DomainObject.Predmet.ProtustrankaWithAdress>
    <izvorni_sadrzaj>RAKO d.o.o. za trgovinu, zastupstva i usluge Martina Divalta 84, 31000 Osijek</izvorni_sadrzaj>
    <derivirana_varijabla naziv="DomainObject.Predmet.ProtustrankaWithAdress_1">RAKO d.o.o. za trgovinu, zastupstva i usluge Martina Divalta 84, 31000 Osijek</derivirana_varijabla>
  </DomainObject.Predmet.ProtustrankaWithAdress>
  <DomainObject.Predmet.ProtustrankaWithAdressOIB>
    <izvorni_sadrzaj>RAKO d.o.o. za trgovinu, zastupstva i usluge, OIB 79858167723, Martina Divalta 84, 31000 Osijek</izvorni_sadrzaj>
    <derivirana_varijabla naziv="DomainObject.Predmet.ProtustrankaWithAdressOIB_1">RAKO d.o.o. za trgovinu, zastupstva i usluge, OIB 79858167723, Martina Divalta 84, 31000 Osijek</derivirana_varijabla>
  </DomainObject.Predmet.ProtustrankaWithAdressOIB>
  <DomainObject.Predmet.ProtustrankaNazivFormated>
    <izvorni_sadrzaj>RAKO d.o.o. za trgovinu, zastupstva i usluge</izvorni_sadrzaj>
    <derivirana_varijabla naziv="DomainObject.Predmet.ProtustrankaNazivFormated_1">RAKO d.o.o. za trgovinu, zastupstva i usluge</derivirana_varijabla>
  </DomainObject.Predmet.ProtustrankaNazivFormated>
  <DomainObject.Predmet.ProtustrankaNazivFormatedOIB>
    <izvorni_sadrzaj>RAKO d.o.o. za trgovinu, zastupstva i usluge, OIB 79858167723</izvorni_sadrzaj>
    <derivirana_varijabla naziv="DomainObject.Predmet.ProtustrankaNazivFormatedOIB_1">RAKO d.o.o. za trgovinu, zastupstva i usluge, OIB 79858167723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Slavonija i Baranja; RH MR PU PODRUČNI URED SLAVONIJE I BARANJE; H-ABDUCO društvo s ograničenom odgovornošću za usluge</izvorni_sadrzaj>
    <derivirana_varijabla naziv="DomainObject.Predmet.StrankaFormated_1">  Porezna uprava, Područni ured Slavonija i Baranja; RH MR PU PODRUČNI URED SLAVONIJE I BARANJE; H-ABDUCO društvo s ograničenom odgovornošću za usluge</derivirana_varijabla>
  </DomainObject.Predmet.StrankaFormated>
  <DomainObject.Predmet.StrankaFormatedOIB>
    <izvorni_sadrzaj>  Porezna uprava, Područni ured Slavonija i Baranja; RH MR PU PODRUČNI URED SLAVONIJE I BARANJE, OIB 52634238587; H-ABDUCO društvo s ograničenom odgovornošću za usluge, OIB 13667298928</izvorni_sadrzaj>
    <derivirana_varijabla naziv="DomainObject.Predmet.StrankaFormatedOIB_1">  Porezna uprava, Područni ured Slavonija i Baranja; RH MR PU PODRUČNI URED SLAVONIJE I BARANJE, OIB 52634238587; H-ABDUCO društvo s ograničenom odgovornošću za usluge, OIB 13667298928</derivirana_varijabla>
  </DomainObject.Predmet.StrankaFormatedOIB>
  <DomainObject.Predmet.StrankaFormatedWithAdress>
    <izvorni_sadrzaj> Porezna uprava, Područni ured Slavonija i Baranja; RH MR PU PODRUČNI URED SLAVONIJE I BARANJE; H-ABDUCO društvo s ograničenom odgovornošću za usluge, Slavonska avenija 6A , 10000 Zagreb</izvorni_sadrzaj>
    <derivirana_varijabla naziv="DomainObject.Predmet.StrankaFormatedWithAdress_1"> Porezna uprava, Područni ured Slavonija i Baranja; RH MR PU PODRUČNI URED SLAVONIJE I BARANJE; H-ABDUCO društvo s ograničenom odgovornošću za usluge, Slavonska avenija 6A , 10000 Zagreb</derivirana_varijabla>
  </DomainObject.Predmet.StrankaFormatedWithAdress>
  <DomainObject.Predmet.StrankaFormatedWithAdressOIB>
    <izvorni_sadrzaj> Porezna uprava, Područni ured Slavonija i Baranja; RH MR PU PODRUČNI URED SLAVONIJE I BARANJE, OIB 52634238587; H-ABDUCO društvo s ograničenom odgovornošću za usluge, OIB 13667298928, Slavonska avenija 6A , 10000 Zagreb</izvorni_sadrzaj>
    <derivirana_varijabla naziv="DomainObject.Predmet.StrankaFormatedWithAdressOIB_1"> Porezna uprava, Područni ured Slavonija i Baranja; RH MR PU PODRUČNI URED SLAVONIJE I BARANJE, OIB 52634238587; H-ABDUCO društvo s ograničenom odgovornošću za usluge, OIB 13667298928, Slavonska avenija 6A , 10000 Zagreb</derivirana_varijabla>
  </DomainObject.Predmet.StrankaFormatedWithAdressOIB>
  <DomainObject.Predmet.StrankaWithAdress>
    <izvorni_sadrzaj>Porezna uprava, Područni ured Slavonija i Baranja ,RH MR PU PODRUČNI URED SLAVONIJE I BARANJE ,H-ABDUCO društvo s ograničenom odgovornošću za usluge Slavonska avenija 6A ,10000 Zagreb</izvorni_sadrzaj>
    <derivirana_varijabla naziv="DomainObject.Predmet.StrankaWithAdress_1">Porezna uprava, Područni ured Slavonija i Baranja ,RH MR PU PODRUČNI URED SLAVONIJE I BARANJE ,H-ABDUCO društvo s ograničenom odgovornošću za usluge Slavonska avenija 6A ,10000 Zagreb</derivirana_varijabla>
  </DomainObject.Predmet.StrankaWithAdress>
  <DomainObject.Predmet.StrankaWithAdressOIB>
    <izvorni_sadrzaj>Porezna uprava, Područni ured Slavonija i Baranja,RH MR PU PODRUČNI URED SLAVONIJE I BARANJE, OIB 52634238587,H-ABDUCO društvo s ograničenom odgovornošću za usluge, OIB 13667298928, Slavonska avenija 6A ,10000 Zagreb</izvorni_sadrzaj>
    <derivirana_varijabla naziv="DomainObject.Predmet.StrankaWithAdressOIB_1">Porezna uprava, Područni ured Slavonija i Baranja,RH MR PU PODRUČNI URED SLAVONIJE I BARANJE, OIB 52634238587,H-ABDUCO društvo s ograničenom odgovornošću za usluge, OIB 13667298928, Slavonska avenija 6A ,10000 Zagreb</derivirana_varijabla>
  </DomainObject.Predmet.StrankaWithAdressOIB>
  <DomainObject.Predmet.StrankaNazivFormated>
    <izvorni_sadrzaj>Porezna uprava, Područni ured Slavonija i Baranja,RH MR PU PODRUČNI URED SLAVONIJE I BARANJE,H-ABDUCO društvo s ograničenom odgovornošću za usluge</izvorni_sadrzaj>
    <derivirana_varijabla naziv="DomainObject.Predmet.StrankaNazivFormated_1">Porezna uprava, Područni ured Slavonija i Baranja,RH MR PU PODRUČNI URED SLAVONIJE I BARANJE,H-ABDUCO društvo s ograničenom odgovornošću za usluge</derivirana_varijabla>
  </DomainObject.Predmet.StrankaNazivFormated>
  <DomainObject.Predmet.StrankaNazivFormatedOIB>
    <izvorni_sadrzaj>Porezna uprava, Područni ured Slavonija i Baranja,RH MR PU PODRUČNI URED SLAVONIJE I BARANJE, OIB 52634238587,H-ABDUCO društvo s ograničenom odgovornošću za usluge, OIB 13667298928</izvorni_sadrzaj>
    <derivirana_varijabla naziv="DomainObject.Predmet.StrankaNazivFormatedOIB_1">Porezna uprava, Područni ured Slavonija i Baranja,RH MR PU PODRUČNI URED SLAVONIJE I BARANJE, OIB 52634238587,H-ABDUCO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Porezna uprava, Područni ured Slavonija i Baranja</item>
      <item>RH MR PU PODRUČNI URED SLAVONIJE I BARANJE</item>
      <item>H-ABDUCO društvo s ograničenom odgovornošću za usluge</item>
    </izvorni_sadrzaj>
    <derivirana_varijabla naziv="DomainObject.Predmet.StrankaListFormated_1">
      <item>Porezna uprava, Područni ured Slavonija i Baranja</item>
      <item>RH MR PU PODRUČNI URED SLAVONIJE I BARANJE</item>
      <item>H-ABDUCO društvo s ograničenom odgovornošću za usluge</item>
    </derivirana_varijabla>
  </DomainObject.Predmet.StrankaListFormated>
  <DomainObject.Predmet.StrankaListFormatedOIB>
    <izvorni_sadrzaj>
      <item>Porezna uprava, Područni ured Slavonija i Baranja</item>
      <item>RH MR PU PODRUČNI URED SLAVONIJE I BARANJE, OIB 52634238587</item>
      <item>H-ABDUCO društvo s ograničenom odgovornošću za usluge, OIB 13667298928</item>
    </izvorni_sadrzaj>
    <derivirana_varijabla naziv="DomainObject.Predmet.StrankaListFormatedOIB_1">
      <item>Porezna uprava, Područni ured Slavonija i Baranja</item>
      <item>RH MR PU PODRUČNI URED SLAVONIJE I BARANJE, OIB 52634238587</item>
      <item>H-ABDUCO društvo s ograničenom odgovornošću za usluge, OIB 13667298928</item>
    </derivirana_varijabla>
  </DomainObject.Predmet.StrankaListFormatedOIB>
  <DomainObject.Predmet.StrankaListFormatedWithAdress>
    <izvorni_sadrzaj>
      <item>Porezna uprava, Područni ured Slavonija i Baranja</item>
      <item>RH MR PU PODRUČNI URED SLAVONIJE I BARANJE</item>
      <item>H-ABDUCO društvo s ograničenom odgovornošću za usluge, Slavonska avenija 6A , 10000 Zagreb</item>
    </izvorni_sadrzaj>
    <derivirana_varijabla naziv="DomainObject.Predmet.StrankaListFormatedWithAdress_1">
      <item>Porezna uprava, Područni ured Slavonija i Baranja</item>
      <item>RH MR PU PODRUČNI URED SLAVONIJE I BARANJE</item>
      <item>H-ABDUCO društvo s ograničenom odgovornošću za usluge, Slavonska avenija 6A , 10000 Zagreb</item>
    </derivirana_varijabla>
  </DomainObject.Predmet.StrankaListFormatedWithAdress>
  <DomainObject.Predmet.StrankaListFormatedWithAdressOIB>
    <izvorni_sadrzaj>
      <item>Porezna uprava, Područni ured Slavonija i Baranja</item>
      <item>RH MR PU PODRUČNI URED SLAVONIJE I BARANJE, OIB 52634238587</item>
      <item>H-ABDUCO društvo s ograničenom odgovornošću za usluge, OIB 13667298928, Slavonska avenija 6A , 10000 Zagreb</item>
    </izvorni_sadrzaj>
    <derivirana_varijabla naziv="DomainObject.Predmet.StrankaListFormatedWithAdressOIB_1">
      <item>Porezna uprava, Područni ured Slavonija i Baranja</item>
      <item>RH MR PU PODRUČNI URED SLAVONIJE I BARANJE, OIB 52634238587</item>
      <item>H-ABDUCO društvo s ograničenom odgovornošću za usluge, OIB 13667298928, Slavonska avenija 6A , 10000 Zagreb</item>
    </derivirana_varijabla>
  </DomainObject.Predmet.StrankaListFormatedWithAdressOIB>
  <DomainObject.Predmet.StrankaListNazivFormated>
    <izvorni_sadrzaj>
      <item>Porezna uprava, Područni ured Slavonija i Baranja</item>
      <item>RH MR PU PODRUČNI URED SLAVONIJE I BARANJE</item>
      <item>H-ABDUCO društvo s ograničenom odgovornošću za usluge</item>
    </izvorni_sadrzaj>
    <derivirana_varijabla naziv="DomainObject.Predmet.StrankaListNazivFormated_1">
      <item>Porezna uprava, Područni ured Slavonija i Baranja</item>
      <item>RH MR PU PODRUČNI URED SLAVONIJE I BARANJE</item>
      <item>H-ABDUCO društvo s ograničenom odgovornošću za usluge</item>
    </derivirana_varijabla>
  </DomainObject.Predmet.StrankaListNazivFormated>
  <DomainObject.Predmet.StrankaListNazivFormatedOIB>
    <izvorni_sadrzaj>
      <item>Porezna uprava, Područni ured Slavonija i Baranja</item>
      <item>RH MR PU PODRUČNI URED SLAVONIJE I BARANJE, OIB 52634238587</item>
      <item>H-ABDUCO društvo s ograničenom odgovornošću za usluge, OIB 13667298928</item>
    </izvorni_sadrzaj>
    <derivirana_varijabla naziv="DomainObject.Predmet.StrankaListNazivFormatedOIB_1">
      <item>Porezna uprava, Područni ured Slavonija i Baranja</item>
      <item>RH MR PU PODRUČNI URED SLAVONIJE I BARANJE, OIB 52634238587</item>
      <item>H-ABDUCO društvo s ograničenom odgovornošću za usluge, OIB 13667298928</item>
    </derivirana_varijabla>
  </DomainObject.Predmet.StrankaListNazivFormatedOIB>
  <DomainObject.Predmet.ProtuStrankaListFormated>
    <izvorni_sadrzaj>
      <item>RAKO d.o.o. za trgovinu, zastupstva i usluge</item>
    </izvorni_sadrzaj>
    <derivirana_varijabla naziv="DomainObject.Predmet.ProtuStrankaListFormated_1">
      <item>RAKO d.o.o. za trgovinu, zastupstva i usluge</item>
    </derivirana_varijabla>
  </DomainObject.Predmet.ProtuStrankaListFormated>
  <DomainObject.Predmet.ProtuStrankaListFormatedOIB>
    <izvorni_sadrzaj>
      <item>RAKO d.o.o. za trgovinu, zastupstva i usluge, OIB 79858167723</item>
    </izvorni_sadrzaj>
    <derivirana_varijabla naziv="DomainObject.Predmet.ProtuStrankaListFormatedOIB_1">
      <item>RAKO d.o.o. za trgovinu, zastupstva i usluge, OIB 79858167723</item>
    </derivirana_varijabla>
  </DomainObject.Predmet.ProtuStrankaListFormatedOIB>
  <DomainObject.Predmet.ProtuStrankaListFormatedWithAdress>
    <izvorni_sadrzaj>
      <item>RAKO d.o.o. za trgovinu, zastupstva i usluge, Martina Divalta 84, 31000 Osijek</item>
    </izvorni_sadrzaj>
    <derivirana_varijabla naziv="DomainObject.Predmet.ProtuStrankaListFormatedWithAdress_1">
      <item>RAKO d.o.o. za trgovinu, zastupstva i usluge, Martina Divalta 84, 31000 Osijek</item>
    </derivirana_varijabla>
  </DomainObject.Predmet.ProtuStrankaListFormatedWithAdress>
  <DomainObject.Predmet.ProtuStrankaListFormatedWithAdressOIB>
    <izvorni_sadrzaj>
      <item>RAKO d.o.o. za trgovinu, zastupstva i usluge, OIB 79858167723, Martina Divalta 84, 31000 Osijek</item>
    </izvorni_sadrzaj>
    <derivirana_varijabla naziv="DomainObject.Predmet.ProtuStrankaListFormatedWithAdressOIB_1">
      <item>RAKO d.o.o. za trgovinu, zastupstva i usluge, OIB 79858167723, Martina Divalta 84, 31000 Osijek</item>
    </derivirana_varijabla>
  </DomainObject.Predmet.ProtuStrankaListFormatedWithAdressOIB>
  <DomainObject.Predmet.ProtuStrankaListNazivFormated>
    <izvorni_sadrzaj>
      <item>RAKO d.o.o. za trgovinu, zastupstva i usluge</item>
    </izvorni_sadrzaj>
    <derivirana_varijabla naziv="DomainObject.Predmet.ProtuStrankaListNazivFormated_1">
      <item>RAKO d.o.o. za trgovinu, zastupstva i usluge</item>
    </derivirana_varijabla>
  </DomainObject.Predmet.ProtuStrankaListNazivFormated>
  <DomainObject.Predmet.ProtuStrankaListNazivFormatedOIB>
    <izvorni_sadrzaj>
      <item>RAKO d.o.o. za trgovinu, zastupstva i usluge, OIB 79858167723</item>
    </izvorni_sadrzaj>
    <derivirana_varijabla naziv="DomainObject.Predmet.ProtuStrankaListNazivFormatedOIB_1">
      <item>RAKO d.o.o. za trgovinu, zastupstva i usluge, OIB 79858167723</item>
    </derivirana_varijabla>
  </DomainObject.Predmet.ProtuStrankaListNazivFormatedOIB>
  <DomainObject.Predmet.OstaliListFormated>
    <izvorni_sadrzaj>
      <item>ŽDO U OSIJEKU</item>
    </izvorni_sadrzaj>
    <derivirana_varijabla naziv="DomainObject.Predmet.OstaliListFormated_1">
      <item>ŽDO U OSIJEKU</item>
    </derivirana_varijabla>
  </DomainObject.Predmet.OstaliListFormated>
  <DomainObject.Predmet.OstaliListFormatedOIB>
    <izvorni_sadrzaj>
      <item>ŽDO U OSIJEKU</item>
    </izvorni_sadrzaj>
    <derivirana_varijabla naziv="DomainObject.Predmet.OstaliListFormatedOIB_1">
      <item>ŽDO U OSIJEKU</item>
    </derivirana_varijabla>
  </DomainObject.Predmet.OstaliListFormatedOIB>
  <DomainObject.Predmet.OstaliListFormatedWithAdress>
    <izvorni_sadrzaj>
      <item>ŽDO U OSIJEKU</item>
    </izvorni_sadrzaj>
    <derivirana_varijabla naziv="DomainObject.Predmet.OstaliListFormatedWithAdress_1">
      <item>ŽDO U OSIJEKU</item>
    </derivirana_varijabla>
  </DomainObject.Predmet.OstaliListFormatedWithAdress>
  <DomainObject.Predmet.OstaliListFormatedWithAdressOIB>
    <izvorni_sadrzaj>
      <item>ŽDO U OSIJEKU</item>
    </izvorni_sadrzaj>
    <derivirana_varijabla naziv="DomainObject.Predmet.OstaliListFormatedWithAdressOIB_1">
      <item>ŽDO U OSIJEKU</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item>
    </izvorni_sadrzaj>
    <derivirana_varijabla naziv="DomainObject.Predmet.OstaliListNazivFormatedOIB_1">
      <item>ŽDO U OSIJEKU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Porezna uprava, Područni ured Slavonija i Baranja i dr.</izvorni_sadrzaj>
    <derivirana_varijabla naziv="DomainObject.Predmet.StrankaIDrugi_1">Porezna uprava, Područni ured Slavonija i Baranja i dr.</derivirana_varijabla>
  </DomainObject.Predmet.StrankaIDrugi>
  <DomainObject.Predmet.ProtustrankaIDrugi>
    <izvorni_sadrzaj>RAKO d.o.o. za trgovinu, zastupstva i usluge</izvorni_sadrzaj>
    <derivirana_varijabla naziv="DomainObject.Predmet.ProtustrankaIDrugi_1">RAKO d.o.o. za trgovinu, zastupstva i usluge</derivirana_varijabla>
  </DomainObject.Predmet.ProtustrankaIDrugi>
  <DomainObject.Predmet.StrankaIDrugiAdressOIB>
    <izvorni_sadrzaj>Porezna uprava, Područni ured Slavonija i Baranja i dr.</izvorni_sadrzaj>
    <derivirana_varijabla naziv="DomainObject.Predmet.StrankaIDrugiAdressOIB_1">Porezna uprava, Područni ured Slavonija i Baranja i dr.</derivirana_varijabla>
  </DomainObject.Predmet.StrankaIDrugiAdressOIB>
  <DomainObject.Predmet.ProtustrankaIDrugiAdressOIB>
    <izvorni_sadrzaj>RAKO d.o.o. za trgovinu, zastupstva i usluge, OIB 79858167723, Martina Divalta 84, 31000 Osijek</izvorni_sadrzaj>
    <derivirana_varijabla naziv="DomainObject.Predmet.ProtustrankaIDrugiAdressOIB_1">RAKO d.o.o. za trgovinu, zastupstva i usluge, OIB 79858167723, Martina Divalta 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RAKO d.o.o. za trgovinu, zastupstva i usluge</item>
      <item>Porezna uprava, Područni ured Slavonija i Baranja</item>
      <item>ŽDO U OSIJEKU</item>
      <item>RH MR PU PODRUČNI URED SLAVONIJE I BARANJE</item>
      <item>H-ABDUCO društvo s ograničenom odgovornošću za usluge</item>
    </izvorni_sadrzaj>
    <derivirana_varijabla naziv="DomainObject.Predmet.SudioniciListNaziv_1">
      <item>RAKO d.o.o. za trgovinu, zastupstva i usluge</item>
      <item>Porezna uprava, Područni ured Slavonija i Baranja</item>
      <item>ŽDO U OSIJEKU</item>
      <item>RH MR PU PODRUČNI URED SLAVONIJE I BARANJE</item>
      <item>H-ABDUCO društvo s ograničenom odgovornošću za usluge</item>
    </derivirana_varijabla>
  </DomainObject.Predmet.SudioniciListNaziv>
  <DomainObject.Predmet.SudioniciListAdressOIB>
    <izvorni_sadrzaj>
      <item>RAKO d.o.o. za trgovinu, zastupstva i usluge, OIB 79858167723, Martina Divalta 84,31000 Osijek</item>
      <item>Porezna uprava, Područni ured Slavonija i Baranja</item>
      <item>ŽDO U OSIJEKU</item>
      <item>RH MR PU PODRUČNI URED SLAVONIJE I BARANJE, OIB 52634238587</item>
      <item>H-ABDUCO društvo s ograničenom odgovornošću za usluge, OIB 13667298928, Slavonska avenija 6A ,10000 Zagreb</item>
    </izvorni_sadrzaj>
    <derivirana_varijabla naziv="DomainObject.Predmet.SudioniciListAdressOIB_1">
      <item>RAKO d.o.o. za trgovinu, zastupstva i usluge, OIB 79858167723, Martina Divalta 84,31000 Osijek</item>
      <item>Porezna uprava, Područni ured Slavonija i Baranja</item>
      <item>ŽDO U OSIJEKU</item>
      <item>RH MR PU PODRUČNI URED SLAVONIJE I BARANJE, OIB 52634238587</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79858167723</item>
      <item>, OIB null</item>
      <item>, OIB null</item>
      <item>, OIB 52634238587</item>
      <item>, OIB 13667298928</item>
    </izvorni_sadrzaj>
    <derivirana_varijabla naziv="DomainObject.Predmet.SudioniciListNazivOIB_1">
      <item>, OIB 79858167723</item>
      <item>, OIB null</item>
      <item>, OIB null</item>
      <item>, OIB 52634238587</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192414-8557-4B1C-B04E-DE158DC48D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1168</properties:Words>
  <properties:Characters>6675</properties:Characters>
  <properties:Lines>178</properties:Lines>
  <properties:Paragraphs>53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2017-01-31T07:47:00Z</dcterms:created>
  <dc:creator>mkocijan</dc:creator>
  <cp:lastModifiedBy>Maja Kocijan</cp:lastModifiedBy>
  <cp:lastPrinted>2017-01-31T08:21:00Z</cp:lastPrinted>
  <dcterms:modified xmlns:xsi="http://www.w3.org/2001/XMLSchema-instance" xsi:type="dcterms:W3CDTF">2017-01-31T08:31:00Z</dcterms:modified>
  <cp:revision>5</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