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5750" w14:paraId="f045750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C754BB">
        <w:rPr>
          <w:szCs w:val="24"/>
        </w:rPr>
        <w:t>VELČIĆ d.o.o., Zadar, Ulica Ivana Mažuranića 3, OIB:06416881348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022125">
        <w:rPr>
          <w:szCs w:val="24"/>
        </w:rPr>
        <w:t>18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C754BB">
        <w:rPr>
          <w:sz w:val="24"/>
          <w:szCs w:val="24"/>
          <w:lang w:val="hr-HR"/>
        </w:rPr>
        <w:t>NIKOLA VELČIĆ, Vrsi, Vrsi 28, OIB:46934226202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C754BB">
        <w:rPr>
          <w:sz w:val="24"/>
          <w:szCs w:val="24"/>
          <w:lang w:val="hr-HR"/>
        </w:rPr>
        <w:t>327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C754BB" w:rsidRPr="004F3AD6">
        <w:rPr>
          <w:sz w:val="24"/>
          <w:szCs w:val="24"/>
          <w:lang w:val="hr-HR"/>
        </w:rPr>
        <w:t>VELČIĆ d.o.o., Zadar, Ulica Ivana Mažuranića 3, OIB:06416881348</w:t>
      </w:r>
      <w:r w:rsidR="00D375BE" w:rsidRPr="004F3AD6">
        <w:rPr>
          <w:sz w:val="24"/>
          <w:szCs w:val="24"/>
          <w:lang w:val="hr-HR"/>
        </w:rPr>
        <w:t>.</w:t>
      </w:r>
    </w:p>
    <w:p w:rsidRDefault="0049238A" w:rsidP="00DD7B90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022125">
        <w:rPr>
          <w:sz w:val="24"/>
          <w:szCs w:val="24"/>
          <w:lang w:val="hr-HR"/>
        </w:rPr>
        <w:t>18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4F3AD6" w:rsidR="003C52FE" w:rsidRPr="00686108">
      <w:pPr>
        <w:jc w:val="right"/>
        <w:rPr>
          <w:sz w:val="24"/>
          <w:szCs w:val="24"/>
          <w:lang w:val="hr-HR"/>
        </w:rPr>
      </w:pPr>
    </w:p>
    <w:p w:rsidRDefault="004C018A" w:rsidP="004F3AD6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4F3AD6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3C52FE" w:rsidP="00C754BB" w:rsidR="00C754BB">
      <w:pPr>
        <w:pStyle w:val="Tijeloteksta"/>
        <w:rPr>
          <w:szCs w:val="24"/>
        </w:rPr>
      </w:pPr>
      <w:r w:rsidRPr="00686108">
        <w:rPr>
          <w:szCs w:val="24"/>
        </w:rPr>
        <w:t xml:space="preserve">- </w:t>
      </w:r>
      <w:r w:rsidR="00C754BB">
        <w:rPr>
          <w:szCs w:val="24"/>
        </w:rPr>
        <w:t>NIKOLA VELČIĆ, Vrsi, Vrsi 28</w:t>
      </w:r>
    </w:p>
    <w:p w:rsidRDefault="004F3AD6" w:rsidP="00C754BB" w:rsidR="004F3AD6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F60E80" w:rsidP="00C754BB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4474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C754BB" w:rsidP="00D375BE" w:rsidR="00D375B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St-327</w:t>
    </w:r>
    <w:r w:rsidR="00D375B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C754BB">
      <w:rPr>
        <w:sz w:val="24"/>
        <w:szCs w:val="24"/>
        <w:lang w:val="hr-HR"/>
      </w:rPr>
      <w:t>327</w:t>
    </w:r>
    <w:r w:rsidR="00D375BE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125"/>
    <w:rsid w:val="000306AD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44740"/>
    <w:rsid w:val="00256749"/>
    <w:rsid w:val="0027022E"/>
    <w:rsid w:val="002877F3"/>
    <w:rsid w:val="002D33E5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4F3AD6"/>
    <w:rsid w:val="00527926"/>
    <w:rsid w:val="0053132F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7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74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7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7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7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74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7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7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88308-30DD-45C0-8425-CD3C6060B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319</properties:Words>
  <properties:Characters>1594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2016-03-04T07:33:00Z</dcterms:created>
  <dc:creator>Ante Kačić</dc:creator>
  <cp:lastModifiedBy>Merlina Klišmanić</cp:lastModifiedBy>
  <cp:lastPrinted>2016-03-18T12:46:00Z</cp:lastPrinted>
  <dcterms:modified xmlns:xsi="http://www.w3.org/2001/XMLSchema-instance" xsi:type="dcterms:W3CDTF">2016-03-22T07:28:00Z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