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89e6" w14:paraId="48389e6" w:rsidRDefault="00847CB4" w:rsidP="00847CB4" w:rsidR="00847CB4">
      <w:pPr>
        <w:jc w:val="right"/>
        <w15:collapsed w:val="false"/>
      </w:pPr>
      <w:r>
        <w:t>Broj: 6 St-</w:t>
      </w:r>
      <w:r w:rsidR="004C7156">
        <w:t>1070</w:t>
      </w:r>
      <w:r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4C7156">
        <w:rPr>
          <w:b/>
        </w:rPr>
        <w:t>MIKIĆ GRUPA d.o.o. Donji Miholjac, Kolodvorska 2, OIB: 60316889608, MBS: 030196979</w:t>
      </w:r>
      <w:r>
        <w:t xml:space="preserve">, dana 28. rujna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4C7156">
        <w:t>Josip Mikić, Donji Miholjac, A. Harambašića 3, OIB: 68155277192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4C7156">
        <w:rPr>
          <w:b/>
        </w:rPr>
        <w:t>1070</w:t>
      </w:r>
      <w:r>
        <w:rPr>
          <w:b/>
        </w:rPr>
        <w:t>-18</w:t>
      </w:r>
      <w:r>
        <w:t xml:space="preserve"> koji se vodi kod Hrvatske poštanske banke d.d. za stečajnog dužnika </w:t>
      </w:r>
      <w:r w:rsidR="004C7156">
        <w:rPr>
          <w:b/>
        </w:rPr>
        <w:t>MIKIĆ GRUPA d.o.o. Donji Miholjac, Kolodvorska 2, OIB: 60316889608, MBS: 030196979</w:t>
      </w:r>
      <w:r w:rsidR="004C7156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4C7156">
        <w:t xml:space="preserve">Josip Mikić, Donji Miholjac, A. Harambašića 3, OIB: 68155277192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4C7156">
        <w:t>Josip Mikić, Donji Miholjac, A. Harambašića 3, OIB: 68155277192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4C7156">
        <w:t xml:space="preserve">Josip Mikić, Donji Miholjac, A. Harambašića 3, OIB: 68155277192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4C7156" w:rsidP="004C7156" w:rsidR="004C7156">
      <w:pPr>
        <w:jc w:val="right"/>
      </w:pPr>
      <w:r>
        <w:t>Broj: 6 St-1070/18-3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C7156">
        <w:t>Josip Mikić, Donji Miholjac, A. Harambašića 3, OIB: 68155277192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>U Osijeku 28. rujna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4C7156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C7156">
        <w:t>Josip Mikić, Donji Miholjac, A. Harambašića 3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K-28.10.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777" w:rsidR="00F75777">
      <w:r>
        <w:separator/>
      </w:r>
    </w:p>
  </w:endnote>
  <w:endnote w:id="0" w:type="continuationSeparator">
    <w:p w:rsidRDefault="00F75777" w:rsidR="00F75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777" w:rsidR="00F75777">
      <w:r>
        <w:separator/>
      </w:r>
    </w:p>
  </w:footnote>
  <w:footnote w:id="0" w:type="continuationSeparator">
    <w:p w:rsidRDefault="00F75777" w:rsidR="00F75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2974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2974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5777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29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2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29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2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MIKIĆ GRUPA d.o.o. za ugostiteljstvo, trgovinu i usluge</izvorni_sadrzaj>
    <derivirana_varijabla naziv="DomainObject.Predmet.ProtustrankaFormated_1">  MIKIĆ GRUPA d.o.o. za ugostiteljstvo, trgovinu i usluge</derivirana_varijabla>
  </DomainObject.Predmet.ProtustrankaFormated>
  <DomainObject.Predmet.ProtustrankaFormatedOIB>
    <izvorni_sadrzaj>  MIKIĆ GRUPA d.o.o. za ugostiteljstvo, trgovinu i usluge, OIB 60316889608</izvorni_sadrzaj>
    <derivirana_varijabla naziv="DomainObject.Predmet.ProtustrankaFormatedOIB_1">  MIKIĆ GRUPA d.o.o. za ugostiteljstvo, trgovinu i usluge, OIB 60316889608</derivirana_varijabla>
  </DomainObject.Predmet.ProtustrankaFormatedOIB>
  <DomainObject.Predmet.ProtustrankaFormatedWithAdress>
    <izvorni_sadrzaj> MIKIĆ GRUPA d.o.o. za ugostiteljstvo, trgovinu i usluge, Kolodvorska 2, 31540 Donji Miholjac</izvorni_sadrzaj>
    <derivirana_varijabla naziv="DomainObject.Predmet.ProtustrankaFormatedWithAdress_1"> MIKIĆ GRUPA d.o.o. za ugostiteljstvo, trgovinu i usluge, Kolodvorska 2, 31540 Donji Miholjac</derivirana_varijabla>
  </DomainObject.Predmet.ProtustrankaFormatedWithAdress>
  <DomainObject.Predmet.ProtustrankaFormatedWithAdressOIB>
    <izvorni_sadrzaj> MIKIĆ GRUPA d.o.o. za ugostiteljstvo, trgovinu i usluge, OIB 60316889608, Kolodvorska 2, 31540 Donji Miholjac</izvorni_sadrzaj>
    <derivirana_varijabla naziv="DomainObject.Predmet.ProtustrankaFormatedWithAdressOIB_1"> MIKIĆ GRUPA d.o.o. za ugostiteljstvo, trgovinu i usluge, OIB 60316889608, Kolodvorska 2, 31540 Donji Miholjac</derivirana_varijabla>
  </DomainObject.Predmet.ProtustrankaFormatedWithAdressOIB>
  <DomainObject.Predmet.ProtustrankaWithAdress>
    <izvorni_sadrzaj>MIKIĆ GRUPA d.o.o. za ugostiteljstvo, trgovinu i usluge Kolodvorska 2, 31540 Donji Miholjac</izvorni_sadrzaj>
    <derivirana_varijabla naziv="DomainObject.Predmet.ProtustrankaWithAdress_1">MIKIĆ GRUPA d.o.o. za ugostiteljstvo, trgovinu i usluge Kolodvorska 2, 31540 Donji Miholjac</derivirana_varijabla>
  </DomainObject.Predmet.ProtustrankaWithAdress>
  <DomainObject.Predmet.ProtustrankaWithAdressOIB>
    <izvorni_sadrzaj>MIKIĆ GRUPA d.o.o. za ugostiteljstvo, trgovinu i usluge, OIB 60316889608, Kolodvorska 2, 31540 Donji Miholjac</izvorni_sadrzaj>
    <derivirana_varijabla naziv="DomainObject.Predmet.ProtustrankaWithAdressOIB_1">MIKIĆ GRUPA d.o.o. za ugostiteljstvo, trgovinu i usluge, OIB 60316889608, Kolodvorska 2, 31540 Donji Miholjac</derivirana_varijabla>
  </DomainObject.Predmet.ProtustrankaWithAdressOIB>
  <DomainObject.Predmet.ProtustrankaNazivFormated>
    <izvorni_sadrzaj>MIKIĆ GRUPA d.o.o. za ugostiteljstvo, trgovinu i usluge</izvorni_sadrzaj>
    <derivirana_varijabla naziv="DomainObject.Predmet.ProtustrankaNazivFormated_1">MIKIĆ GRUPA d.o.o. za ugostiteljstvo, trgovinu i usluge</derivirana_varijabla>
  </DomainObject.Predmet.ProtustrankaNazivFormated>
  <DomainObject.Predmet.ProtustrankaNazivFormatedOIB>
    <izvorni_sadrzaj>MIKIĆ GRUPA d.o.o. za ugostiteljstvo, trgovinu i usluge, OIB 60316889608</izvorni_sadrzaj>
    <derivirana_varijabla naziv="DomainObject.Predmet.ProtustrankaNazivFormatedOIB_1">MIKIĆ GRUPA d.o.o. za ugostiteljstvo, trgovinu i usluge, OIB 60316889608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MIKIĆ GRUPA d.o.o. za ugostiteljstvo, trgovinu i usluge</item>
    </izvorni_sadrzaj>
    <derivirana_varijabla naziv="DomainObject.Predmet.ProtuStrankaListFormated_1">
      <item>MIKIĆ GRUPA d.o.o. za ugostiteljstvo, trgovinu i usluge</item>
    </derivirana_varijabla>
  </DomainObject.Predmet.ProtuStrankaListFormated>
  <DomainObject.Predmet.ProtuStrankaListFormatedOIB>
    <izvorni_sadrzaj>
      <item>MIKIĆ GRUPA d.o.o. za ugostiteljstvo, trgovinu i usluge, OIB 60316889608</item>
    </izvorni_sadrzaj>
    <derivirana_varijabla naziv="DomainObject.Predmet.ProtuStrankaListFormatedOIB_1">
      <item>MIKIĆ GRUPA d.o.o. za ugostiteljstvo, trgovinu i usluge, OIB 60316889608</item>
    </derivirana_varijabla>
  </DomainObject.Predmet.ProtuStrankaListFormatedOIB>
  <DomainObject.Predmet.ProtuStrankaListFormatedWithAdress>
    <izvorni_sadrzaj>
      <item>MIKIĆ GRUPA d.o.o. za ugostiteljstvo, trgovinu i usluge, Kolodvorska 2, 31540 Donji Miholjac</item>
    </izvorni_sadrzaj>
    <derivirana_varijabla naziv="DomainObject.Predmet.ProtuStrankaListFormatedWithAdress_1">
      <item>MIKIĆ GRUPA d.o.o. za ugostiteljstvo, trgovinu i usluge, Kolodvorska 2, 31540 Donji Miholjac</item>
    </derivirana_varijabla>
  </DomainObject.Predmet.ProtuStrankaListFormatedWithAdress>
  <DomainObject.Predmet.ProtuStrankaListFormatedWithAdressOIB>
    <izvorni_sadrzaj>
      <item>MIKIĆ GRUPA d.o.o. za ugostiteljstvo, trgovinu i usluge, OIB 60316889608, Kolodvorska 2, 31540 Donji Miholjac</item>
    </izvorni_sadrzaj>
    <derivirana_varijabla naziv="DomainObject.Predmet.ProtuStrankaListFormatedWithAdressOIB_1">
      <item>MIKIĆ GRUPA d.o.o. za ugostiteljstvo, trgovinu i usluge, OIB 60316889608, Kolodvorska 2, 31540 Donji Miholjac</item>
    </derivirana_varijabla>
  </DomainObject.Predmet.ProtuStrankaListFormatedWithAdressOIB>
  <DomainObject.Predmet.ProtuStrankaListNazivFormated>
    <izvorni_sadrzaj>
      <item>MIKIĆ GRUPA d.o.o. za ugostiteljstvo, trgovinu i usluge</item>
    </izvorni_sadrzaj>
    <derivirana_varijabla naziv="DomainObject.Predmet.ProtuStrankaListNazivFormated_1">
      <item>MIKIĆ GRUPA d.o.o. za ugostiteljstvo, trgovinu i usluge</item>
    </derivirana_varijabla>
  </DomainObject.Predmet.ProtuStrankaListNazivFormated>
  <DomainObject.Predmet.ProtuStrankaListNazivFormatedOIB>
    <izvorni_sadrzaj>
      <item>MIKIĆ GRUPA d.o.o. za ugostiteljstvo, trgovinu i usluge, OIB 60316889608</item>
    </izvorni_sadrzaj>
    <derivirana_varijabla naziv="DomainObject.Predmet.ProtuStrankaListNazivFormatedOIB_1">
      <item>MIKIĆ GRUPA d.o.o. za ugostiteljstvo, trgovinu i usluge, OIB 60316889608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MIKIĆ GRUPA d.o.o. za ugostiteljstvo, trgovinu i usluge</izvorni_sadrzaj>
    <derivirana_varijabla naziv="DomainObject.Predmet.ProtustrankaIDrugi_1">MIKIĆ GRUPA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MIKIĆ GRUPA d.o.o. za ugostiteljstvo, trgovinu i usluge, OIB 60316889608, Kolodvorska 2, 31540 Donji Miholjac</izvorni_sadrzaj>
    <derivirana_varijabla naziv="DomainObject.Predmet.ProtustrankaIDrugiAdressOIB_1">MIKIĆ GRUPA d.o.o. za ugostiteljstvo, trgovinu i usluge, OIB 60316889608, Kolodvorska 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MIKIĆ GRUPA d.o.o. za ugostiteljstvo, trgovinu i usluge</item>
    </izvorni_sadrzaj>
    <derivirana_varijabla naziv="DomainObject.Predmet.SudioniciListNaziv_1">
      <item>FINA RC OSIJEK</item>
      <item>MIKIĆ GRUPA d.o.o. za ugostiteljstvo, trgovinu i usluge</item>
    </derivirana_varijabla>
  </DomainObject.Predmet.SudioniciListNaziv>
  <DomainObject.Predmet.SudioniciListAdressOIB>
    <izvorni_sadrzaj>
      <item>FINA RC OSIJEK, OIB 85821130368</item>
      <item>MIKIĆ GRUPA d.o.o. za ugostiteljstvo, trgovinu i usluge, OIB 60316889608, Kolodvorska 2,31540 Donji Miholjac</item>
    </izvorni_sadrzaj>
    <derivirana_varijabla naziv="DomainObject.Predmet.SudioniciListAdressOIB_1">
      <item>FINA RC OSIJEK, OIB 85821130368</item>
      <item>MIKIĆ GRUPA d.o.o. za ugostiteljstvo, trgovinu i usluge, OIB 60316889608, Kolodvorska 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60316889608</item>
    </izvorni_sadrzaj>
    <derivirana_varijabla naziv="DomainObject.Predmet.SudioniciListNazivOIB_1">
      <item>, OIB 85821130368</item>
      <item>, OIB 60316889608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4EEA7-6D50-4121-A737-93590FA4A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2436</properties:Characters>
  <properties:Lines>128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2018-09-28T07:51:00Z</cp:lastPrinted>
  <dcterms:modified xmlns:xsi="http://www.w3.org/2001/XMLSchema-instance" xsi:type="dcterms:W3CDTF">2018-09-28T07:51:00Z</dcterms:modified>
  <cp:revision>39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