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8b31" w14:paraId="eaa8b31" w:rsidRDefault="005429C8" w:rsidP="005429C8" w:rsidR="005429C8" w:rsidRPr="0078101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78101B">
      <w:pPr>
        <w:rPr>
          <w:rFonts w:hAnsi="Times New Roman" w:ascii="Times New Roman"/>
          <w:szCs w:val="24"/>
        </w:rPr>
      </w:pPr>
      <w:r w:rsidRPr="0078101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78101B">
      <w:pPr>
        <w:rPr>
          <w:rFonts w:hAnsi="Times New Roman" w:ascii="Times New Roman"/>
          <w:szCs w:val="24"/>
        </w:rPr>
      </w:pPr>
      <w:r w:rsidRPr="0078101B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78101B">
      <w:pPr>
        <w:rPr>
          <w:rFonts w:hAnsi="Times New Roman" w:ascii="Times New Roman"/>
          <w:szCs w:val="24"/>
        </w:rPr>
      </w:pPr>
      <w:r w:rsidRPr="0078101B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78101B">
      <w:pPr>
        <w:rPr>
          <w:rFonts w:hAnsi="Times New Roman" w:ascii="Times New Roman"/>
          <w:szCs w:val="24"/>
        </w:rPr>
      </w:pPr>
      <w:r w:rsidRPr="0078101B">
        <w:rPr>
          <w:rFonts w:hAnsi="Times New Roman" w:ascii="Times New Roman"/>
          <w:szCs w:val="24"/>
        </w:rPr>
        <w:t xml:space="preserve">    Zagreb, Amruševa 2/II</w:t>
      </w:r>
      <w:r w:rsidRPr="0078101B">
        <w:rPr>
          <w:rFonts w:hAnsi="Times New Roman" w:ascii="Times New Roman"/>
          <w:szCs w:val="24"/>
        </w:rPr>
        <w:tab/>
      </w:r>
      <w:r w:rsidRPr="0078101B">
        <w:rPr>
          <w:rFonts w:hAnsi="Times New Roman" w:ascii="Times New Roman"/>
          <w:szCs w:val="24"/>
        </w:rPr>
        <w:tab/>
      </w:r>
      <w:r w:rsidRPr="0078101B">
        <w:rPr>
          <w:rFonts w:hAnsi="Times New Roman" w:ascii="Times New Roman"/>
          <w:szCs w:val="24"/>
        </w:rPr>
        <w:tab/>
      </w:r>
      <w:r w:rsidRPr="0078101B">
        <w:rPr>
          <w:rFonts w:hAnsi="Times New Roman" w:ascii="Times New Roman"/>
          <w:szCs w:val="24"/>
        </w:rPr>
        <w:tab/>
      </w:r>
      <w:r w:rsidRPr="0078101B">
        <w:rPr>
          <w:rFonts w:hAnsi="Times New Roman" w:ascii="Times New Roman"/>
          <w:szCs w:val="24"/>
        </w:rPr>
        <w:tab/>
      </w:r>
      <w:r w:rsidRPr="0078101B">
        <w:rPr>
          <w:rFonts w:hAnsi="Times New Roman" w:ascii="Times New Roman"/>
          <w:szCs w:val="24"/>
        </w:rPr>
        <w:tab/>
      </w:r>
      <w:r w:rsidR="00FA7C3C" w:rsidRPr="0078101B">
        <w:rPr>
          <w:rFonts w:hAnsi="Times New Roman" w:ascii="Times New Roman"/>
          <w:szCs w:val="24"/>
        </w:rPr>
        <w:t>32.St</w:t>
      </w:r>
      <w:r w:rsidRPr="0078101B">
        <w:rPr>
          <w:rFonts w:hAnsi="Times New Roman" w:ascii="Times New Roman"/>
          <w:szCs w:val="24"/>
        </w:rPr>
        <w:t>-</w:t>
      </w:r>
      <w:r w:rsidR="002E3840" w:rsidRPr="0078101B">
        <w:rPr>
          <w:rFonts w:hAnsi="Times New Roman" w:ascii="Times New Roman"/>
          <w:szCs w:val="24"/>
        </w:rPr>
        <w:t>1</w:t>
      </w:r>
      <w:r w:rsidR="00560C70" w:rsidRPr="0078101B">
        <w:rPr>
          <w:rFonts w:hAnsi="Times New Roman" w:ascii="Times New Roman"/>
          <w:szCs w:val="24"/>
        </w:rPr>
        <w:t>4</w:t>
      </w:r>
      <w:r w:rsidR="00C351BF" w:rsidRPr="0078101B">
        <w:rPr>
          <w:rFonts w:hAnsi="Times New Roman" w:ascii="Times New Roman"/>
          <w:szCs w:val="24"/>
        </w:rPr>
        <w:t>66</w:t>
      </w:r>
      <w:r w:rsidR="00A56E98" w:rsidRPr="0078101B">
        <w:rPr>
          <w:rFonts w:hAnsi="Times New Roman" w:ascii="Times New Roman"/>
          <w:szCs w:val="24"/>
        </w:rPr>
        <w:t>/16</w:t>
      </w:r>
    </w:p>
    <w:p w:rsidRDefault="005429C8" w:rsidP="005429C8" w:rsidR="005429C8" w:rsidRPr="0078101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8101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8101B">
      <w:pPr>
        <w:jc w:val="center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8101B">
      <w:pPr>
        <w:jc w:val="center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8101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8101B">
        <w:rPr>
          <w:rFonts w:hAnsi="Times New Roman" w:ascii="Times New Roman"/>
          <w:szCs w:val="24"/>
          <w:lang w:val="hr-HR"/>
        </w:rPr>
        <w:t xml:space="preserve"> </w:t>
      </w:r>
      <w:r w:rsidR="00381393" w:rsidRPr="0078101B">
        <w:rPr>
          <w:rFonts w:hAnsi="Times New Roman" w:ascii="Times New Roman"/>
          <w:szCs w:val="24"/>
          <w:lang w:val="hr-HR"/>
        </w:rPr>
        <w:t>Biserki Pavičić</w:t>
      </w:r>
      <w:r w:rsidR="00017213" w:rsidRPr="0078101B">
        <w:rPr>
          <w:rFonts w:hAnsi="Times New Roman" w:ascii="Times New Roman"/>
          <w:szCs w:val="24"/>
          <w:lang w:val="hr-HR"/>
        </w:rPr>
        <w:t xml:space="preserve"> </w:t>
      </w:r>
      <w:r w:rsidRPr="0078101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351BF" w:rsidRPr="0078101B">
        <w:rPr>
          <w:rFonts w:hAnsi="Times New Roman" w:ascii="Times New Roman"/>
          <w:szCs w:val="24"/>
        </w:rPr>
        <w:t>AGRO JURJEVIĆ, d.o.o., Josipdol. Salopeki Modruški 21,OIB:76563489045, MBS:080772963</w:t>
      </w:r>
      <w:r w:rsidR="002E3840" w:rsidRPr="0078101B">
        <w:rPr>
          <w:rFonts w:hAnsi="Times New Roman" w:ascii="Times New Roman"/>
          <w:szCs w:val="24"/>
        </w:rPr>
        <w:t xml:space="preserve">, </w:t>
      </w:r>
      <w:r w:rsidR="004F138B" w:rsidRPr="0078101B">
        <w:rPr>
          <w:rFonts w:hAnsi="Times New Roman" w:ascii="Times New Roman"/>
          <w:szCs w:val="24"/>
        </w:rPr>
        <w:t xml:space="preserve"> </w:t>
      </w:r>
      <w:r w:rsidR="00730108" w:rsidRPr="0078101B">
        <w:rPr>
          <w:rFonts w:hAnsi="Times New Roman" w:ascii="Times New Roman"/>
          <w:szCs w:val="24"/>
        </w:rPr>
        <w:t>dana</w:t>
      </w:r>
      <w:r w:rsidR="00A56E98" w:rsidRPr="0078101B">
        <w:rPr>
          <w:rFonts w:hAnsi="Times New Roman" w:ascii="Times New Roman"/>
          <w:szCs w:val="24"/>
        </w:rPr>
        <w:t xml:space="preserve"> </w:t>
      </w:r>
      <w:r w:rsidRPr="0078101B">
        <w:rPr>
          <w:rFonts w:hAnsi="Times New Roman" w:ascii="Times New Roman"/>
          <w:szCs w:val="24"/>
          <w:lang w:val="hr-HR"/>
        </w:rPr>
        <w:t xml:space="preserve"> </w:t>
      </w:r>
      <w:r w:rsidR="00C97739" w:rsidRPr="0078101B">
        <w:rPr>
          <w:rFonts w:hAnsi="Times New Roman" w:ascii="Times New Roman"/>
          <w:szCs w:val="24"/>
          <w:lang w:val="hr-HR"/>
        </w:rPr>
        <w:t>22</w:t>
      </w:r>
      <w:r w:rsidR="00407F52" w:rsidRPr="0078101B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78101B">
        <w:rPr>
          <w:rFonts w:hAnsi="Times New Roman" w:ascii="Times New Roman"/>
          <w:szCs w:val="24"/>
          <w:lang w:val="hr-HR"/>
        </w:rPr>
        <w:t xml:space="preserve"> 2017</w:t>
      </w:r>
      <w:r w:rsidRPr="0078101B">
        <w:rPr>
          <w:rFonts w:hAnsi="Times New Roman" w:ascii="Times New Roman"/>
          <w:szCs w:val="24"/>
          <w:lang w:val="hr-HR"/>
        </w:rPr>
        <w:t xml:space="preserve">. </w:t>
      </w:r>
      <w:r w:rsidR="00017213" w:rsidRPr="0078101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8101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8101B">
      <w:pPr>
        <w:jc w:val="center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8101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C97739" w:rsidR="005429C8" w:rsidRPr="0078101B">
      <w:pPr>
        <w:ind w:hanging="705" w:left="1413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I</w:t>
      </w:r>
      <w:r w:rsidRPr="0078101B">
        <w:rPr>
          <w:rFonts w:hAnsi="Times New Roman" w:ascii="Times New Roman"/>
          <w:szCs w:val="24"/>
          <w:lang w:val="hr-HR"/>
        </w:rPr>
        <w:tab/>
      </w:r>
      <w:r w:rsidR="005429C8" w:rsidRPr="0078101B">
        <w:rPr>
          <w:rFonts w:hAnsi="Times New Roman" w:ascii="Times New Roman"/>
          <w:szCs w:val="24"/>
        </w:rPr>
        <w:t>Otvara se stečajni postupak nad dužnikom</w:t>
      </w:r>
      <w:r w:rsidRPr="0078101B">
        <w:rPr>
          <w:rFonts w:hAnsi="Times New Roman" w:ascii="Times New Roman"/>
          <w:szCs w:val="24"/>
        </w:rPr>
        <w:t xml:space="preserve"> </w:t>
      </w:r>
      <w:r w:rsidR="00C351BF" w:rsidRPr="0078101B">
        <w:rPr>
          <w:rFonts w:hAnsi="Times New Roman" w:ascii="Times New Roman"/>
          <w:szCs w:val="24"/>
        </w:rPr>
        <w:t>AGRO JURJEVIĆ, d.o.o., Josipdol. Salopeki Modruški 21,OIB:76563489045, MBS:080772963</w:t>
      </w:r>
      <w:r w:rsidR="009D6AC5" w:rsidRPr="0078101B">
        <w:rPr>
          <w:rFonts w:hAnsi="Times New Roman" w:ascii="Times New Roman"/>
          <w:szCs w:val="24"/>
        </w:rPr>
        <w:t>.</w:t>
      </w:r>
      <w:r w:rsidR="005429C8" w:rsidRPr="0078101B">
        <w:rPr>
          <w:rFonts w:hAnsi="Times New Roman" w:ascii="Times New Roman"/>
          <w:szCs w:val="24"/>
        </w:rPr>
        <w:t>St</w:t>
      </w:r>
      <w:r w:rsidR="00BB5FB8" w:rsidRPr="0078101B">
        <w:rPr>
          <w:rFonts w:hAnsi="Times New Roman" w:ascii="Times New Roman"/>
          <w:szCs w:val="24"/>
        </w:rPr>
        <w:t>ečajni postupak otvoren je dana</w:t>
      </w:r>
      <w:r w:rsidR="008A4A8D" w:rsidRPr="0078101B">
        <w:rPr>
          <w:rFonts w:hAnsi="Times New Roman" w:ascii="Times New Roman"/>
          <w:szCs w:val="24"/>
        </w:rPr>
        <w:t xml:space="preserve"> </w:t>
      </w:r>
      <w:r w:rsidR="00C97739" w:rsidRPr="0078101B">
        <w:rPr>
          <w:rFonts w:hAnsi="Times New Roman" w:ascii="Times New Roman"/>
          <w:szCs w:val="24"/>
        </w:rPr>
        <w:t>22</w:t>
      </w:r>
      <w:r w:rsidR="00407F52" w:rsidRPr="0078101B">
        <w:rPr>
          <w:rFonts w:hAnsi="Times New Roman" w:ascii="Times New Roman"/>
          <w:szCs w:val="24"/>
        </w:rPr>
        <w:t xml:space="preserve">. kolovoza </w:t>
      </w:r>
      <w:r w:rsidR="00BB5FB8" w:rsidRPr="0078101B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78101B">
        <w:rPr>
          <w:rFonts w:hAnsi="Times New Roman" w:ascii="Times New Roman"/>
          <w:szCs w:val="24"/>
          <w:shd w:themeFill="background1" w:fill="FFFFFF" w:color="auto" w:val="clear"/>
        </w:rPr>
        <w:t>. u</w:t>
      </w:r>
      <w:r w:rsidR="0078101B" w:rsidRPr="0078101B">
        <w:rPr>
          <w:rFonts w:hAnsi="Times New Roman" w:ascii="Times New Roman"/>
          <w:szCs w:val="24"/>
          <w:shd w:themeFill="background1" w:fill="FFFFFF" w:color="auto" w:val="clear"/>
        </w:rPr>
        <w:t xml:space="preserve"> 14.30 </w:t>
      </w:r>
      <w:r w:rsidR="00381393" w:rsidRPr="0078101B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78101B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78101B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8101B" w:rsidR="0078101B" w:rsidRPr="0078101B">
      <w:pPr>
        <w:ind w:firstLine="708"/>
        <w:rPr>
          <w:rFonts w:hAnsi="Times New Roman" w:ascii="Times New Roman"/>
        </w:rPr>
      </w:pPr>
      <w:r w:rsidRPr="0078101B">
        <w:rPr>
          <w:rFonts w:hAnsi="Times New Roman" w:ascii="Times New Roman"/>
          <w:szCs w:val="24"/>
        </w:rPr>
        <w:t>II</w:t>
      </w:r>
      <w:r w:rsidRPr="0078101B">
        <w:rPr>
          <w:rFonts w:hAnsi="Times New Roman" w:ascii="Times New Roman"/>
          <w:szCs w:val="24"/>
        </w:rPr>
        <w:tab/>
      </w:r>
      <w:r w:rsidR="005429C8" w:rsidRPr="0078101B">
        <w:rPr>
          <w:rFonts w:hAnsi="Times New Roman" w:ascii="Times New Roman"/>
          <w:szCs w:val="24"/>
        </w:rPr>
        <w:t xml:space="preserve">Za stečajnog upravitelja imenuje se </w:t>
      </w:r>
      <w:r w:rsidR="0078101B" w:rsidRPr="0078101B">
        <w:rPr>
          <w:rFonts w:hAnsi="Times New Roman" w:ascii="Times New Roman"/>
        </w:rPr>
        <w:t>MARTINA PANCER</w:t>
      </w:r>
    </w:p>
    <w:p w:rsidRDefault="0078101B" w:rsidP="0078101B" w:rsidR="0078101B" w:rsidRPr="0078101B">
      <w:pPr>
        <w:ind w:firstLine="705" w:left="708"/>
        <w:rPr>
          <w:rFonts w:hAnsi="Times New Roman" w:ascii="Times New Roman"/>
        </w:rPr>
      </w:pPr>
      <w:r w:rsidRPr="0078101B">
        <w:rPr>
          <w:rFonts w:hAnsi="Times New Roman" w:ascii="Times New Roman"/>
        </w:rPr>
        <w:t>Zagreb, Trnjanska 59A, OIB:09308771365</w:t>
      </w:r>
    </w:p>
    <w:p w:rsidRDefault="005429C8" w:rsidP="0078101B" w:rsidR="005429C8" w:rsidRPr="0078101B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C97739" w:rsidR="00476347" w:rsidRPr="0078101B">
      <w:pPr>
        <w:ind w:hanging="705" w:left="1413"/>
        <w:jc w:val="both"/>
        <w:rPr>
          <w:rFonts w:hAnsi="Times New Roman" w:ascii="Times New Roman"/>
          <w:szCs w:val="24"/>
        </w:rPr>
      </w:pPr>
      <w:r w:rsidRPr="0078101B">
        <w:rPr>
          <w:rFonts w:hAnsi="Times New Roman" w:ascii="Times New Roman"/>
          <w:szCs w:val="24"/>
          <w:lang w:val="hr-HR"/>
        </w:rPr>
        <w:t>III</w:t>
      </w:r>
      <w:r w:rsidRPr="0078101B">
        <w:rPr>
          <w:rFonts w:hAnsi="Times New Roman" w:ascii="Times New Roman"/>
          <w:szCs w:val="24"/>
          <w:lang w:val="hr-HR"/>
        </w:rPr>
        <w:tab/>
      </w:r>
      <w:r w:rsidR="005429C8" w:rsidRPr="0078101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8101B">
        <w:rPr>
          <w:rFonts w:hAnsi="Times New Roman" w:ascii="Times New Roman"/>
          <w:szCs w:val="24"/>
          <w:lang w:val="hr-HR"/>
        </w:rPr>
        <w:t xml:space="preserve"> </w:t>
      </w:r>
      <w:r w:rsidR="00C351BF" w:rsidRPr="0078101B">
        <w:rPr>
          <w:rFonts w:hAnsi="Times New Roman" w:ascii="Times New Roman"/>
          <w:szCs w:val="24"/>
        </w:rPr>
        <w:t>AGRO JURJEVIĆ, d.o.o., Josipdol. Salopeki Modruški 21,OIB:76563489045, MBS:080772963</w:t>
      </w:r>
    </w:p>
    <w:p w:rsidRDefault="00017213" w:rsidP="00017213" w:rsidR="005429C8" w:rsidRPr="0078101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IV</w:t>
      </w:r>
      <w:r w:rsidRPr="0078101B">
        <w:rPr>
          <w:rFonts w:hAnsi="Times New Roman" w:ascii="Times New Roman"/>
          <w:szCs w:val="24"/>
          <w:lang w:val="hr-HR"/>
        </w:rPr>
        <w:tab/>
      </w:r>
      <w:r w:rsidR="005429C8" w:rsidRPr="0078101B">
        <w:rPr>
          <w:rFonts w:hAnsi="Times New Roman" w:ascii="Times New Roman"/>
          <w:szCs w:val="24"/>
          <w:lang w:val="hr-HR"/>
        </w:rPr>
        <w:t xml:space="preserve">Nakon </w:t>
      </w:r>
      <w:r w:rsidRPr="0078101B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78101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8101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8101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8101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78101B">
        <w:rPr>
          <w:rFonts w:hAnsi="Times New Roman" w:ascii="Times New Roman"/>
          <w:szCs w:val="24"/>
          <w:lang w:val="hr-HR"/>
        </w:rPr>
        <w:t xml:space="preserve"> </w:t>
      </w:r>
      <w:r w:rsidR="00BA47AC">
        <w:rPr>
          <w:rFonts w:hAnsi="Times New Roman" w:ascii="Times New Roman"/>
          <w:szCs w:val="24"/>
          <w:lang w:val="hr-HR"/>
        </w:rPr>
        <w:t>, RC Zagreb, Poduržnica K</w:t>
      </w:r>
      <w:r w:rsidR="00C351BF" w:rsidRPr="0078101B">
        <w:rPr>
          <w:rFonts w:hAnsi="Times New Roman" w:ascii="Times New Roman"/>
          <w:szCs w:val="24"/>
          <w:lang w:val="hr-HR"/>
        </w:rPr>
        <w:t>arlovac,Ulica PavlaVitezovića 1,12</w:t>
      </w:r>
      <w:r w:rsidR="00C76818" w:rsidRPr="0078101B">
        <w:rPr>
          <w:rFonts w:hAnsi="Times New Roman" w:ascii="Times New Roman"/>
          <w:szCs w:val="24"/>
          <w:lang w:val="hr-HR"/>
        </w:rPr>
        <w:t>.02</w:t>
      </w:r>
      <w:r w:rsidR="00A56E98" w:rsidRPr="0078101B">
        <w:rPr>
          <w:rFonts w:hAnsi="Times New Roman" w:ascii="Times New Roman"/>
          <w:szCs w:val="24"/>
          <w:lang w:val="hr-HR"/>
        </w:rPr>
        <w:t>.2016</w:t>
      </w:r>
      <w:r w:rsidR="00017213" w:rsidRPr="0078101B">
        <w:rPr>
          <w:rFonts w:hAnsi="Times New Roman" w:ascii="Times New Roman"/>
          <w:szCs w:val="24"/>
          <w:lang w:val="hr-HR"/>
        </w:rPr>
        <w:t>. godine</w:t>
      </w:r>
      <w:r w:rsidRPr="0078101B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78101B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5575D" w:rsidRPr="0078101B">
        <w:rPr>
          <w:rFonts w:hAnsi="Times New Roman" w:ascii="Times New Roman"/>
          <w:szCs w:val="24"/>
        </w:rPr>
        <w:t>AGRO JURJEVIĆ, d.o.o., Josipdol. Salopeki Modruški 21,OIB:76563489045, MBS:080772963</w:t>
      </w:r>
      <w:r w:rsidR="00657401" w:rsidRPr="0078101B">
        <w:rPr>
          <w:rFonts w:hAnsi="Times New Roman" w:ascii="Times New Roman"/>
          <w:szCs w:val="24"/>
        </w:rPr>
        <w:t>.</w:t>
      </w:r>
      <w:r w:rsidR="00A27699" w:rsidRPr="0078101B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78101B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78101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 xml:space="preserve">Oglasom od </w:t>
      </w:r>
      <w:r w:rsidR="00476347" w:rsidRPr="0078101B">
        <w:rPr>
          <w:rFonts w:hAnsi="Times New Roman" w:ascii="Times New Roman"/>
          <w:szCs w:val="24"/>
          <w:lang w:val="hr-HR"/>
        </w:rPr>
        <w:t xml:space="preserve"> 24</w:t>
      </w:r>
      <w:r w:rsidR="00CE0BE6" w:rsidRPr="0078101B">
        <w:rPr>
          <w:rFonts w:hAnsi="Times New Roman" w:ascii="Times New Roman"/>
          <w:szCs w:val="24"/>
          <w:lang w:val="hr-HR"/>
        </w:rPr>
        <w:t>.</w:t>
      </w:r>
      <w:r w:rsidR="00966311" w:rsidRPr="0078101B">
        <w:rPr>
          <w:rFonts w:hAnsi="Times New Roman" w:ascii="Times New Roman"/>
          <w:szCs w:val="24"/>
          <w:lang w:val="hr-HR"/>
        </w:rPr>
        <w:t xml:space="preserve"> </w:t>
      </w:r>
      <w:r w:rsidR="002C30DF" w:rsidRPr="0078101B">
        <w:rPr>
          <w:rFonts w:hAnsi="Times New Roman" w:ascii="Times New Roman"/>
          <w:szCs w:val="24"/>
          <w:lang w:val="hr-HR"/>
        </w:rPr>
        <w:t>veljače</w:t>
      </w:r>
      <w:r w:rsidR="00966311" w:rsidRPr="0078101B">
        <w:rPr>
          <w:rFonts w:hAnsi="Times New Roman" w:ascii="Times New Roman"/>
          <w:szCs w:val="24"/>
          <w:lang w:val="hr-HR"/>
        </w:rPr>
        <w:t xml:space="preserve"> 2016.</w:t>
      </w:r>
      <w:r w:rsidRPr="0078101B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78101B">
        <w:rPr>
          <w:rFonts w:hAnsi="Times New Roman" w:ascii="Times New Roman"/>
          <w:szCs w:val="24"/>
          <w:lang w:val="hr-HR"/>
        </w:rPr>
        <w:t xml:space="preserve"> </w:t>
      </w:r>
      <w:r w:rsidRPr="0078101B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78101B">
        <w:rPr>
          <w:rFonts w:hAnsi="Times New Roman" w:ascii="Times New Roman"/>
          <w:szCs w:val="24"/>
          <w:lang w:val="hr-HR"/>
        </w:rPr>
        <w:t xml:space="preserve"> </w:t>
      </w:r>
      <w:r w:rsidRPr="0078101B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78101B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5575D" w:rsidRPr="0078101B">
        <w:rPr>
          <w:rFonts w:hAnsi="Times New Roman" w:ascii="Times New Roman"/>
          <w:szCs w:val="24"/>
          <w:lang w:val="hr-HR"/>
        </w:rPr>
        <w:t xml:space="preserve">3.635,48 </w:t>
      </w:r>
      <w:r w:rsidR="004E6ABB" w:rsidRPr="0078101B">
        <w:rPr>
          <w:rFonts w:hAnsi="Times New Roman" w:ascii="Times New Roman"/>
          <w:szCs w:val="24"/>
          <w:lang w:val="hr-HR"/>
        </w:rPr>
        <w:t xml:space="preserve"> </w:t>
      </w:r>
      <w:r w:rsidR="00CE1B50" w:rsidRPr="0078101B">
        <w:rPr>
          <w:rFonts w:hAnsi="Times New Roman" w:ascii="Times New Roman"/>
          <w:szCs w:val="24"/>
          <w:lang w:val="hr-HR"/>
        </w:rPr>
        <w:t xml:space="preserve"> </w:t>
      </w:r>
      <w:r w:rsidR="00C43487" w:rsidRPr="0078101B">
        <w:rPr>
          <w:rFonts w:hAnsi="Times New Roman" w:ascii="Times New Roman"/>
          <w:szCs w:val="24"/>
          <w:lang w:val="hr-HR"/>
        </w:rPr>
        <w:t xml:space="preserve"> </w:t>
      </w:r>
      <w:r w:rsidR="0012475C" w:rsidRPr="0078101B">
        <w:rPr>
          <w:rFonts w:hAnsi="Times New Roman" w:ascii="Times New Roman"/>
          <w:szCs w:val="24"/>
          <w:lang w:val="hr-HR"/>
        </w:rPr>
        <w:t xml:space="preserve"> </w:t>
      </w:r>
      <w:r w:rsidRPr="0078101B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C5575D" w:rsidRPr="0078101B">
        <w:rPr>
          <w:rFonts w:hAnsi="Times New Roman" w:ascii="Times New Roman"/>
          <w:szCs w:val="24"/>
          <w:lang w:val="hr-HR"/>
        </w:rPr>
        <w:t>300</w:t>
      </w:r>
      <w:r w:rsidR="00BA47AC">
        <w:rPr>
          <w:rFonts w:hAnsi="Times New Roman" w:ascii="Times New Roman"/>
          <w:szCs w:val="24"/>
          <w:lang w:val="hr-HR"/>
        </w:rPr>
        <w:t xml:space="preserve"> </w:t>
      </w:r>
      <w:r w:rsidR="004E6ABB" w:rsidRPr="0078101B">
        <w:rPr>
          <w:rFonts w:hAnsi="Times New Roman" w:ascii="Times New Roman"/>
          <w:szCs w:val="24"/>
          <w:lang w:val="hr-HR"/>
        </w:rPr>
        <w:t>dan</w:t>
      </w:r>
      <w:r w:rsidR="005C3A0E" w:rsidRPr="0078101B">
        <w:rPr>
          <w:rFonts w:hAnsi="Times New Roman" w:ascii="Times New Roman"/>
          <w:szCs w:val="24"/>
          <w:lang w:val="hr-HR"/>
        </w:rPr>
        <w:t>a</w:t>
      </w:r>
      <w:r w:rsidR="009B4B0A" w:rsidRPr="0078101B">
        <w:rPr>
          <w:rFonts w:hAnsi="Times New Roman" w:ascii="Times New Roman"/>
          <w:szCs w:val="24"/>
          <w:lang w:val="hr-HR"/>
        </w:rPr>
        <w:t xml:space="preserve"> </w:t>
      </w:r>
      <w:r w:rsidRPr="0078101B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78101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8101B">
      <w:pPr>
        <w:jc w:val="center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U Zagrebu</w:t>
      </w:r>
      <w:r w:rsidR="00381393" w:rsidRPr="0078101B">
        <w:rPr>
          <w:rFonts w:hAnsi="Times New Roman" w:ascii="Times New Roman"/>
          <w:szCs w:val="24"/>
          <w:lang w:val="hr-HR"/>
        </w:rPr>
        <w:t xml:space="preserve"> </w:t>
      </w:r>
      <w:r w:rsidR="00C97739" w:rsidRPr="0078101B">
        <w:rPr>
          <w:rFonts w:hAnsi="Times New Roman" w:ascii="Times New Roman"/>
          <w:szCs w:val="24"/>
          <w:lang w:val="hr-HR"/>
        </w:rPr>
        <w:t>22</w:t>
      </w:r>
      <w:r w:rsidR="008E536B" w:rsidRPr="0078101B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78101B">
        <w:rPr>
          <w:rFonts w:hAnsi="Times New Roman" w:ascii="Times New Roman"/>
          <w:szCs w:val="24"/>
          <w:lang w:val="hr-HR"/>
        </w:rPr>
        <w:t xml:space="preserve"> 2017</w:t>
      </w:r>
      <w:r w:rsidRPr="0078101B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8101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A47AC" w:rsidR="00891934" w:rsidRPr="0078101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78101B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 xml:space="preserve">     </w:t>
      </w:r>
      <w:r w:rsidR="00381393" w:rsidRPr="0078101B">
        <w:rPr>
          <w:rFonts w:hAnsi="Times New Roman" w:ascii="Times New Roman"/>
          <w:szCs w:val="24"/>
          <w:lang w:val="hr-HR"/>
        </w:rPr>
        <w:t>Biserka Pavičić</w:t>
      </w:r>
      <w:r w:rsidRPr="0078101B">
        <w:rPr>
          <w:rFonts w:hAnsi="Times New Roman" w:ascii="Times New Roman"/>
          <w:szCs w:val="24"/>
          <w:lang w:val="hr-HR"/>
        </w:rPr>
        <w:t xml:space="preserve"> </w:t>
      </w:r>
      <w:r w:rsidR="00BA47AC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8101B">
      <w:pPr>
        <w:jc w:val="both"/>
        <w:rPr>
          <w:rFonts w:hAnsi="Times New Roman" w:ascii="Times New Roman"/>
          <w:szCs w:val="24"/>
          <w:lang w:val="hr-HR"/>
        </w:rPr>
      </w:pPr>
      <w:r w:rsidRPr="0078101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8101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8101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A47AC" w:rsidP="00BA47AC" w:rsidR="00BA47AC" w:rsidRPr="00BA47AC">
      <w:pPr>
        <w:jc w:val="right"/>
        <w:rPr>
          <w:rFonts w:hAnsi="Times New Roman" w:ascii="Times New Roman"/>
        </w:rPr>
      </w:pPr>
      <w:r w:rsidRPr="00BA47AC">
        <w:rPr>
          <w:rFonts w:hAnsi="Times New Roman" w:ascii="Times New Roman"/>
        </w:rPr>
        <w:t>Za točnost otpravka</w:t>
      </w:r>
    </w:p>
    <w:p w:rsidRDefault="00BA47AC" w:rsidP="00BA47AC" w:rsidR="00BA47AC" w:rsidRPr="00BA47AC">
      <w:pPr>
        <w:jc w:val="right"/>
        <w:rPr>
          <w:rFonts w:hAnsi="Times New Roman" w:ascii="Times New Roman"/>
        </w:rPr>
      </w:pPr>
      <w:r w:rsidRPr="00BA47AC">
        <w:rPr>
          <w:rFonts w:hAnsi="Times New Roman" w:ascii="Times New Roman"/>
        </w:rPr>
        <w:t>ovlašteni službenik:</w:t>
      </w:r>
    </w:p>
    <w:p w:rsidRDefault="00BA47AC" w:rsidP="00BA47AC" w:rsidR="00BA47AC" w:rsidRPr="00BA47AC">
      <w:pPr>
        <w:ind w:firstLine="708" w:left="6372"/>
        <w:jc w:val="right"/>
        <w:rPr>
          <w:rFonts w:hAnsi="Times New Roman" w:ascii="Times New Roman"/>
        </w:rPr>
      </w:pPr>
      <w:r w:rsidRPr="00BA47AC">
        <w:rPr>
          <w:rFonts w:hAnsi="Times New Roman" w:ascii="Times New Roman"/>
        </w:rPr>
        <w:t xml:space="preserve"> Željka Rončević</w:t>
      </w:r>
    </w:p>
    <w:p w:rsidRDefault="00BA47AC" w:rsidP="00BA47AC" w:rsidR="001E246B" w:rsidRPr="00BA47AC">
      <w:pPr>
        <w:jc w:val="right"/>
        <w:rPr>
          <w:rFonts w:hAnsi="Times New Roman" w:ascii="Times New Roman"/>
          <w:szCs w:val="24"/>
        </w:rPr>
      </w:pPr>
    </w:p>
    <w:sectPr w:rsidSect="00341B62" w:rsidR="001E246B" w:rsidRPr="00BA47A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C0C" w:rsidP="00017213" w:rsidR="00E02C0C">
      <w:r>
        <w:separator/>
      </w:r>
    </w:p>
  </w:endnote>
  <w:endnote w:id="0" w:type="continuationSeparator">
    <w:p w:rsidRDefault="00E02C0C" w:rsidP="00017213" w:rsidR="00E02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C0C" w:rsidP="00017213" w:rsidR="00E02C0C">
      <w:r>
        <w:separator/>
      </w:r>
    </w:p>
  </w:footnote>
  <w:footnote w:id="0" w:type="continuationSeparator">
    <w:p w:rsidRDefault="00E02C0C" w:rsidP="00017213" w:rsidR="00E02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A47AC" w:rsidRPr="00BA47A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5575D">
          <w:rPr>
            <w:rFonts w:hAnsi="Times New Roman" w:ascii="Times New Roman"/>
          </w:rPr>
          <w:t>1466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E3840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26064"/>
    <w:rsid w:val="00435C92"/>
    <w:rsid w:val="0043600A"/>
    <w:rsid w:val="0044031C"/>
    <w:rsid w:val="00454673"/>
    <w:rsid w:val="00455D68"/>
    <w:rsid w:val="00462590"/>
    <w:rsid w:val="00470533"/>
    <w:rsid w:val="00476347"/>
    <w:rsid w:val="00484869"/>
    <w:rsid w:val="00487B11"/>
    <w:rsid w:val="004A0E50"/>
    <w:rsid w:val="004B72A9"/>
    <w:rsid w:val="004C1D69"/>
    <w:rsid w:val="004D2D4C"/>
    <w:rsid w:val="004D61B5"/>
    <w:rsid w:val="004E6ABB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60C70"/>
    <w:rsid w:val="00583132"/>
    <w:rsid w:val="00591509"/>
    <w:rsid w:val="00591945"/>
    <w:rsid w:val="005A276F"/>
    <w:rsid w:val="005C3A0E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101B"/>
    <w:rsid w:val="007845B6"/>
    <w:rsid w:val="00790737"/>
    <w:rsid w:val="007A0244"/>
    <w:rsid w:val="007A4332"/>
    <w:rsid w:val="007A5DAF"/>
    <w:rsid w:val="007A7AE3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7A3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4160A"/>
    <w:rsid w:val="00B622A7"/>
    <w:rsid w:val="00B67A9F"/>
    <w:rsid w:val="00B70E1C"/>
    <w:rsid w:val="00B71151"/>
    <w:rsid w:val="00B7200B"/>
    <w:rsid w:val="00B847EE"/>
    <w:rsid w:val="00B94D90"/>
    <w:rsid w:val="00B97E68"/>
    <w:rsid w:val="00BA47AC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154C5"/>
    <w:rsid w:val="00C24A8F"/>
    <w:rsid w:val="00C351BF"/>
    <w:rsid w:val="00C35F73"/>
    <w:rsid w:val="00C417F1"/>
    <w:rsid w:val="00C43487"/>
    <w:rsid w:val="00C511D0"/>
    <w:rsid w:val="00C5293D"/>
    <w:rsid w:val="00C5575D"/>
    <w:rsid w:val="00C56F3E"/>
    <w:rsid w:val="00C751C7"/>
    <w:rsid w:val="00C76818"/>
    <w:rsid w:val="00C82B34"/>
    <w:rsid w:val="00C85375"/>
    <w:rsid w:val="00C949B0"/>
    <w:rsid w:val="00C97739"/>
    <w:rsid w:val="00CB121F"/>
    <w:rsid w:val="00CC4CC9"/>
    <w:rsid w:val="00CE0BE6"/>
    <w:rsid w:val="00CE1B50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C7E64"/>
    <w:rsid w:val="00DD2BD3"/>
    <w:rsid w:val="00DD5469"/>
    <w:rsid w:val="00DD686D"/>
    <w:rsid w:val="00E02C0C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513D4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1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0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0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0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0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1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0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0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0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0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38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St-1466/2016</izvorni_sadrzaj>
    <derivirana_varijabla naziv="DomainObject.Predmet.OznakaBroj_1">St-1466/2016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JURJEVIĆ d.o.o. zastupanog po punomoćniku Maja Jurjević</izvorni_sadrzaj>
    <derivirana_varijabla naziv="DomainObject.Predmet.ProtustrankaFormated_1">  AGRO JURJEVIĆ d.o.o. zastupanog po punomoćniku Maja Jurjević</derivirana_varijabla>
  </DomainObject.Predmet.ProtustrankaFormated>
  <DomainObject.Predmet.ProtustrankaFormatedOIB>
    <izvorni_sadrzaj>  AGRO JURJEVIĆ d.o.o., OIB 76563489045 zastupanog po punomoćniku Maja Jurjević</izvorni_sadrzaj>
    <derivirana_varijabla naziv="DomainObject.Predmet.ProtustrankaFormatedOIB_1">  AGRO JURJEVIĆ d.o.o., OIB 76563489045 zastupanog po punomoćniku Maja Jurjević</derivirana_varijabla>
  </DomainObject.Predmet.ProtustrankaFormatedOIB>
  <DomainObject.Predmet.ProtustrankaFormatedWithAdress>
    <izvorni_sadrzaj> AGRO JURJEVIĆ d.o.o., Salopeki Modruški 21, 47303 Josipdol zastupanog po punomoćniku Maja Jurjević</izvorni_sadrzaj>
    <derivirana_varijabla naziv="DomainObject.Predmet.ProtustrankaFormatedWithAdress_1"> AGRO JURJEVIĆ d.o.o., Salopeki Modruški 21, 47303 Josipdol zastupanog po punomoćniku Maja Jurjević</derivirana_varijabla>
  </DomainObject.Predmet.ProtustrankaFormatedWithAdress>
  <DomainObject.Predmet.ProtustrankaFormatedWithAdressOIB>
    <izvorni_sadrzaj> AGRO JURJEVIĆ d.o.o., OIB 76563489045, Salopeki Modruški 21, 47303 Josipdol zastupanog po punomoćniku Maja Jurjević</izvorni_sadrzaj>
    <derivirana_varijabla naziv="DomainObject.Predmet.ProtustrankaFormatedWithAdressOIB_1"> AGRO JURJEVIĆ d.o.o., OIB 76563489045, Salopeki Modruški 21, 47303 Josipdol zastupanog po punomoćniku Maja Jurjević</derivirana_varijabla>
  </DomainObject.Predmet.ProtustrankaFormatedWithAdressOIB>
  <DomainObject.Predmet.ProtustrankaWithAdress>
    <izvorni_sadrzaj>AGRO JURJEVIĆ d.o.o. Salopeki Modruški 21, 47303 Josipdol</izvorni_sadrzaj>
    <derivirana_varijabla naziv="DomainObject.Predmet.ProtustrankaWithAdress_1">AGRO JURJEVIĆ d.o.o. Salopeki Modruški 21, 47303 Josipdol</derivirana_varijabla>
  </DomainObject.Predmet.ProtustrankaWithAdress>
  <DomainObject.Predmet.ProtustrankaWithAdressOIB>
    <izvorni_sadrzaj>AGRO JURJEVIĆ d.o.o., OIB 76563489045, Salopeki Modruški 21, 47303 Josipdol</izvorni_sadrzaj>
    <derivirana_varijabla naziv="DomainObject.Predmet.ProtustrankaWithAdressOIB_1">AGRO JURJEVIĆ d.o.o., OIB 76563489045, Salopeki Modruški 21, 47303 Josipdol</derivirana_varijabla>
  </DomainObject.Predmet.ProtustrankaWithAdressOIB>
  <DomainObject.Predmet.ProtustrankaNazivFormated>
    <izvorni_sadrzaj>AGRO JURJEVIĆ d.o.o.</izvorni_sadrzaj>
    <derivirana_varijabla naziv="DomainObject.Predmet.ProtustrankaNazivFormated_1">AGRO JURJEVIĆ d.o.o.</derivirana_varijabla>
  </DomainObject.Predmet.ProtustrankaNazivFormated>
  <DomainObject.Predmet.ProtustrankaNazivFormatedOIB>
    <izvorni_sadrzaj>AGRO JURJEVIĆ d.o.o., OIB 76563489045</izvorni_sadrzaj>
    <derivirana_varijabla naziv="DomainObject.Predmet.ProtustrankaNazivFormatedOIB_1">AGRO JURJEVIĆ d.o.o., OIB 76563489045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 JURJEVIĆ d.o.o. zastupanog po punomoćniku Maja Jurjević</item>
    </izvorni_sadrzaj>
    <derivirana_varijabla naziv="DomainObject.Predmet.ProtuStrankaListFormated_1">
      <item>AGRO JURJEVIĆ d.o.o. zastupanog po punomoćniku Maja Jurjević</item>
    </derivirana_varijabla>
  </DomainObject.Predmet.ProtuStrankaListFormated>
  <DomainObject.Predmet.ProtuStrankaListFormatedOIB>
    <izvorni_sadrzaj>
      <item>AGRO JURJEVIĆ d.o.o., OIB 76563489045 zastupanog po punomoćniku Maja Jurjević</item>
    </izvorni_sadrzaj>
    <derivirana_varijabla naziv="DomainObject.Predmet.ProtuStrankaListFormatedOIB_1">
      <item>AGRO JURJEVIĆ d.o.o., OIB 76563489045 zastupanog po punomoćniku Maja Jurjević</item>
    </derivirana_varijabla>
  </DomainObject.Predmet.ProtuStrankaListFormatedOIB>
  <DomainObject.Predmet.ProtuStrankaListFormatedWithAdress>
    <izvorni_sadrzaj>
      <item>AGRO JURJEVIĆ d.o.o., Salopeki Modruški 21, 47303 Josipdol zastupanog po punomoćniku Maja Jurjević</item>
    </izvorni_sadrzaj>
    <derivirana_varijabla naziv="DomainObject.Predmet.ProtuStrankaListFormatedWithAdress_1">
      <item>AGRO JURJEVIĆ d.o.o., Salopeki Modruški 21, 47303 Josipdol zastupanog po punomoćniku Maja Jurjević</item>
    </derivirana_varijabla>
  </DomainObject.Predmet.ProtuStrankaListFormatedWithAdress>
  <DomainObject.Predmet.ProtuStrankaListFormatedWithAdressOIB>
    <izvorni_sadrzaj>
      <item>AGRO JURJEVIĆ d.o.o., OIB 76563489045, Salopeki Modruški 21, 47303 Josipdol zastupanog po punomoćniku Maja Jurjević</item>
    </izvorni_sadrzaj>
    <derivirana_varijabla naziv="DomainObject.Predmet.ProtuStrankaListFormatedWithAdressOIB_1">
      <item>AGRO JURJEVIĆ d.o.o., OIB 76563489045, Salopeki Modruški 21, 47303 Josipdol zastupanog po punomoćniku Maja Jurjević</item>
    </derivirana_varijabla>
  </DomainObject.Predmet.ProtuStrankaListFormatedWithAdressOIB>
  <DomainObject.Predmet.ProtuStrankaListNazivFormated>
    <izvorni_sadrzaj>
      <item>AGRO JURJEVIĆ d.o.o.</item>
    </izvorni_sadrzaj>
    <derivirana_varijabla naziv="DomainObject.Predmet.ProtuStrankaListNazivFormated_1">
      <item>AGRO JURJEVIĆ d.o.o.</item>
    </derivirana_varijabla>
  </DomainObject.Predmet.ProtuStrankaListNazivFormated>
  <DomainObject.Predmet.ProtuStrankaListNazivFormatedOIB>
    <izvorni_sadrzaj>
      <item>AGRO JURJEVIĆ d.o.o., OIB 76563489045</item>
    </izvorni_sadrzaj>
    <derivirana_varijabla naziv="DomainObject.Predmet.ProtuStrankaListNazivFormatedOIB_1">
      <item>AGRO JURJEVIĆ d.o.o., OIB 76563489045</item>
    </derivirana_varijabla>
  </DomainObject.Predmet.ProtuStrankaListNazivFormatedOIB>
  <DomainObject.Predmet.OstaliListFormated>
    <izvorni_sadrzaj>
      <item>Maja Jurjević punomoćnik sudionika u postupku AGRO JURJEVIĆ d.o.o.</item>
    </izvorni_sadrzaj>
    <derivirana_varijabla naziv="DomainObject.Predmet.OstaliListFormated_1">
      <item>Maja Jurjević punomoćnik sudionika u postupku AGRO JURJEVIĆ d.o.o.</item>
    </derivirana_varijabla>
  </DomainObject.Predmet.OstaliListFormated>
  <DomainObject.Predmet.OstaliListFormatedOIB>
    <izvorni_sadrzaj>
      <item>Maja Jurjević, OIB 49189141243 punomoćnik sudionika u postupku AGRO JURJEVIĆ d.o.o.</item>
    </izvorni_sadrzaj>
    <derivirana_varijabla naziv="DomainObject.Predmet.OstaliListFormatedOIB_1">
      <item>Maja Jurjević, OIB 49189141243 punomoćnik sudionika u postupku AGRO JURJEVIĆ d.o.o.</item>
    </derivirana_varijabla>
  </DomainObject.Predmet.OstaliListFormatedOIB>
  <DomainObject.Predmet.OstaliListFormatedWithAdress>
    <izvorni_sadrzaj>
      <item>Maja Jurjević, Zadvorska Ulica I.odvojak 2a, 10257 Zadvorsko punomoćnik sudionika u postupku AGRO JURJEVIĆ d.o.o.</item>
    </izvorni_sadrzaj>
    <derivirana_varijabla naziv="DomainObject.Predmet.OstaliListFormatedWithAdress_1">
      <item>Maja Jurjević, Zadvorska Ulica I.odvojak 2a, 10257 Zadvorsko punomoćnik sudionika u postupku AGRO JURJEVIĆ d.o.o.</item>
    </derivirana_varijabla>
  </DomainObject.Predmet.OstaliListFormatedWithAdress>
  <DomainObject.Predmet.OstaliListFormatedWithAdressOIB>
    <izvorni_sadrzaj>
      <item>Maja Jurjević, OIB 49189141243, Zadvorska Ulica I.odvojak 2a, 10257 Zadvorsko punomoćnik sudionika u postupku AGRO JURJEVIĆ d.o.o.</item>
    </izvorni_sadrzaj>
    <derivirana_varijabla naziv="DomainObject.Predmet.OstaliListFormatedWithAdressOIB_1">
      <item>Maja Jurjević, OIB 49189141243, Zadvorska Ulica I.odvojak 2a, 10257 Zadvorsko punomoćnik sudionika u postupku AGRO JURJEVIĆ d.o.o.</item>
    </derivirana_varijabla>
  </DomainObject.Predmet.OstaliListFormatedWithAdressOIB>
  <DomainObject.Predmet.OstaliListNazivFormated>
    <izvorni_sadrzaj>
      <item>Maja Jurjević</item>
    </izvorni_sadrzaj>
    <derivirana_varijabla naziv="DomainObject.Predmet.OstaliListNazivFormated_1">
      <item>Maja Jurjević</item>
    </derivirana_varijabla>
  </DomainObject.Predmet.OstaliListNazivFormated>
  <DomainObject.Predmet.OstaliListNazivFormatedOIB>
    <izvorni_sadrzaj>
      <item>Maja Jurjević, OIB 49189141243</item>
    </izvorni_sadrzaj>
    <derivirana_varijabla naziv="DomainObject.Predmet.OstaliListNazivFormatedOIB_1">
      <item>Maja Jurjević, OIB 49189141243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 JURJEVIĆ d.o.o.</izvorni_sadrzaj>
    <derivirana_varijabla naziv="DomainObject.Predmet.ProtustrankaIDrugi_1">AGRO JURJEVIĆ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 JURJEVIĆ d.o.o., OIB 76563489045, Salopeki Modruški 21, 47303 Josipdol</izvorni_sadrzaj>
    <derivirana_varijabla naziv="DomainObject.Predmet.ProtustrankaIDrugiAdressOIB_1">AGRO JURJEVIĆ d.o.o., OIB 76563489045, Salopeki Modruški 21,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AGRO JURJEVIĆ d.o.o.</item>
      <item>Maja Jurjević</item>
    </izvorni_sadrzaj>
    <derivirana_varijabla naziv="DomainObject.Predmet.SudioniciListNaziv_1">
      <item>FINA regionalni centar Zagreb, podružnica Karlovac</item>
      <item>AGRO JURJEVIĆ d.o.o.</item>
      <item>Maja Jurjević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AGRO JURJEVIĆ d.o.o., OIB 76563489045, Salopeki Modruški 21,47303 Josipdol</item>
      <item>Maja Jurjević, OIB 49189141243, Zadvorska Ulica I.odvojak 2a,10257 Zadvorsko</item>
    </izvorni_sadrzaj>
    <derivirana_varijabla naziv="DomainObject.Predmet.SudioniciListAdressOIB_1">
      <item>FINA regionalni centar Zagreb, podružnica Karlovac, OIB 85821130368, Vitezovićeva 1,47000 Karlovac</item>
      <item>AGRO JURJEVIĆ d.o.o., OIB 76563489045, Salopeki Modruški 21,47303 Josipdol</item>
      <item>Maja Jurjević, OIB 49189141243, Zadvorska Ulica I.odvojak 2a,10257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76563489045</item>
      <item>, OIB 49189141243</item>
    </izvorni_sadrzaj>
    <derivirana_varijabla naziv="DomainObject.Predmet.SudioniciListNazivOIB_1">
      <item>, OIB 85821130368</item>
      <item>, OIB 76563489045</item>
      <item>, OIB 49189141243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2465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2017-07-20T11:39:00Z</dcterms:created>
  <dc:creator>Vinka Mihalinčić</dc:creator>
  <cp:lastModifiedBy>Željka Rončević</cp:lastModifiedBy>
  <cp:lastPrinted>2017-08-22T12:28:00Z</cp:lastPrinted>
  <dcterms:modified xmlns:xsi="http://www.w3.org/2001/XMLSchema-instance" xsi:type="dcterms:W3CDTF">2017-08-22T12:29:00Z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