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f068" w14:paraId="31af06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716F2E">
        <w:t>1324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FD118A">
        <w:t>341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716F2E">
        <w:t>11.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716F2E">
        <w:t>ALKEMIJA ROSA jednostavno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716F2E">
        <w:t>80499292263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716F2E">
        <w:t>080915163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332034">
        <w:t>Zagreba</w:t>
      </w:r>
      <w:r w:rsidR="003400C4" w:rsidRPr="004213F7">
        <w:t xml:space="preserve">, </w:t>
      </w:r>
      <w:r w:rsidR="00716F2E">
        <w:t>Ilica 382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716F2E">
        <w:t>20.579,92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716F2E">
        <w:t>11.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99344F" w:rsidP="0099344F" w:rsidR="0099344F">
      <w:r>
        <w:t>DNA:</w:t>
      </w:r>
    </w:p>
    <w:p w:rsidRDefault="0099344F" w:rsidP="0099344F" w:rsidR="0099344F">
      <w:r>
        <w:t>e- oglasna ploča 45 dana</w:t>
      </w:r>
    </w:p>
    <w:p w:rsidRDefault="0099344F" w:rsidP="007A1486" w:rsidR="0099344F" w:rsidRPr="007A1486">
      <w:pPr>
        <w:ind w:left="720"/>
      </w:pPr>
    </w:p>
    <w:sectPr w:rsidSect="0081638C" w:rsidR="0099344F" w:rsidRPr="007A1486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4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50A1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16F2E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9344F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37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St-1324/2016-2</izvorni_sadrzaj>
    <derivirana_varijabla naziv="DomainObject.Oznaka_1">St-1324/2016-2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St-1324/2016</izvorni_sadrzaj>
    <derivirana_varijabla naziv="DomainObject.Predmet.OznakaBroj_1">St-1324/2016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ALKEMIJA ROSA j.d.o.o.</izvorni_sadrzaj>
    <derivirana_varijabla naziv="DomainObject.Predmet.ProtustrankaFormated_1">  ALKEMIJA ROSA j.d.o.o.</derivirana_varijabla>
  </DomainObject.Predmet.ProtustrankaFormated>
  <DomainObject.Predmet.ProtustrankaFormatedOIB>
    <izvorni_sadrzaj>  ALKEMIJA ROSA j.d.o.o., OIB 80499292263</izvorni_sadrzaj>
    <derivirana_varijabla naziv="DomainObject.Predmet.ProtustrankaFormatedOIB_1">  ALKEMIJA ROSA j.d.o.o., OIB 80499292263</derivirana_varijabla>
  </DomainObject.Predmet.ProtustrankaFormatedOIB>
  <DomainObject.Predmet.ProtustrankaFormatedWithAdress>
    <izvorni_sadrzaj> ALKEMIJA ROSA j.d.o.o., Ilica 382, 10000 Zagreb</izvorni_sadrzaj>
    <derivirana_varijabla naziv="DomainObject.Predmet.ProtustrankaFormatedWithAdress_1"> ALKEMIJA ROSA j.d.o.o., Ilica 382, 10000 Zagreb</derivirana_varijabla>
  </DomainObject.Predmet.ProtustrankaFormatedWithAdress>
  <DomainObject.Predmet.ProtustrankaFormatedWithAdressOIB>
    <izvorni_sadrzaj> ALKEMIJA ROSA j.d.o.o., OIB 80499292263, Ilica 382, 10000 Zagreb</izvorni_sadrzaj>
    <derivirana_varijabla naziv="DomainObject.Predmet.ProtustrankaFormatedWithAdressOIB_1"> ALKEMIJA ROSA j.d.o.o., OIB 80499292263, Ilica 382, 10000 Zagreb</derivirana_varijabla>
  </DomainObject.Predmet.ProtustrankaFormatedWithAdressOIB>
  <DomainObject.Predmet.ProtustrankaWithAdress>
    <izvorni_sadrzaj>ALKEMIJA ROSA j.d.o.o. Ilica 382, 10000 Zagreb</izvorni_sadrzaj>
    <derivirana_varijabla naziv="DomainObject.Predmet.ProtustrankaWithAdress_1">ALKEMIJA ROSA j.d.o.o. Ilica 382, 10000 Zagreb</derivirana_varijabla>
  </DomainObject.Predmet.ProtustrankaWithAdress>
  <DomainObject.Predmet.ProtustrankaWithAdressOIB>
    <izvorni_sadrzaj>ALKEMIJA ROSA j.d.o.o., OIB 80499292263, Ilica 382, 10000 Zagreb</izvorni_sadrzaj>
    <derivirana_varijabla naziv="DomainObject.Predmet.ProtustrankaWithAdressOIB_1">ALKEMIJA ROSA j.d.o.o., OIB 80499292263, Ilica 382, 10000 Zagreb</derivirana_varijabla>
  </DomainObject.Predmet.ProtustrankaWithAdressOIB>
  <DomainObject.Predmet.ProtustrankaNazivFormated>
    <izvorni_sadrzaj>ALKEMIJA ROSA j.d.o.o.</izvorni_sadrzaj>
    <derivirana_varijabla naziv="DomainObject.Predmet.ProtustrankaNazivFormated_1">ALKEMIJA ROSA j.d.o.o.</derivirana_varijabla>
  </DomainObject.Predmet.ProtustrankaNazivFormated>
  <DomainObject.Predmet.ProtustrankaNazivFormatedOIB>
    <izvorni_sadrzaj>ALKEMIJA ROSA j.d.o.o., OIB 80499292263</izvorni_sadrzaj>
    <derivirana_varijabla naziv="DomainObject.Predmet.ProtustrankaNazivFormatedOIB_1">ALKEMIJA ROSA j.d.o.o., OIB 80499292263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ALKEMIJA ROSA j.d.o.o.</item>
    </izvorni_sadrzaj>
    <derivirana_varijabla naziv="DomainObject.Predmet.ProtuStrankaListFormated_1">
      <item>ALKEMIJA ROSA j.d.o.o.</item>
    </derivirana_varijabla>
  </DomainObject.Predmet.ProtuStrankaListFormated>
  <DomainObject.Predmet.ProtuStrankaListFormatedOIB>
    <izvorni_sadrzaj>
      <item>ALKEMIJA ROSA j.d.o.o., OIB 80499292263</item>
    </izvorni_sadrzaj>
    <derivirana_varijabla naziv="DomainObject.Predmet.ProtuStrankaListFormatedOIB_1">
      <item>ALKEMIJA ROSA j.d.o.o., OIB 80499292263</item>
    </derivirana_varijabla>
  </DomainObject.Predmet.ProtuStrankaListFormatedOIB>
  <DomainObject.Predmet.ProtuStrankaListFormatedWithAdress>
    <izvorni_sadrzaj>
      <item>ALKEMIJA ROSA j.d.o.o., Ilica 382, 10000 Zagreb</item>
    </izvorni_sadrzaj>
    <derivirana_varijabla naziv="DomainObject.Predmet.ProtuStrankaListFormatedWithAdress_1">
      <item>ALKEMIJA ROSA j.d.o.o., Ilica 382, 10000 Zagreb</item>
    </derivirana_varijabla>
  </DomainObject.Predmet.ProtuStrankaListFormatedWithAdress>
  <DomainObject.Predmet.ProtuStrankaListFormatedWithAdressOIB>
    <izvorni_sadrzaj>
      <item>ALKEMIJA ROSA j.d.o.o., OIB 80499292263, Ilica 382, 10000 Zagreb</item>
    </izvorni_sadrzaj>
    <derivirana_varijabla naziv="DomainObject.Predmet.ProtuStrankaListFormatedWithAdressOIB_1">
      <item>ALKEMIJA ROSA j.d.o.o., OIB 80499292263, Ilica 382, 10000 Zagreb</item>
    </derivirana_varijabla>
  </DomainObject.Predmet.ProtuStrankaListFormatedWithAdressOIB>
  <DomainObject.Predmet.ProtuStrankaListNazivFormated>
    <izvorni_sadrzaj>
      <item>ALKEMIJA ROSA j.d.o.o.</item>
    </izvorni_sadrzaj>
    <derivirana_varijabla naziv="DomainObject.Predmet.ProtuStrankaListNazivFormated_1">
      <item>ALKEMIJA ROSA j.d.o.o.</item>
    </derivirana_varijabla>
  </DomainObject.Predmet.ProtuStrankaListNazivFormated>
  <DomainObject.Predmet.ProtuStrankaListNazivFormatedOIB>
    <izvorni_sadrzaj>
      <item>ALKEMIJA ROSA j.d.o.o., OIB 80499292263</item>
    </izvorni_sadrzaj>
    <derivirana_varijabla naziv="DomainObject.Predmet.ProtuStrankaListNazivFormatedOIB_1">
      <item>ALKEMIJA ROSA j.d.o.o., OIB 80499292263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St-1324/2016-2</izvorni_sadrzaj>
    <derivirana_varijabla naziv="DomainObject.PoslovniBrojDokumenta_1">St-1324/2016-2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ALKEMIJA ROSA j.d.o.o.</izvorni_sadrzaj>
    <derivirana_varijabla naziv="DomainObject.Predmet.ProtustrankaIDrugi_1">ALKEMIJA ROSA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ALKEMIJA ROSA j.d.o.o., OIB 80499292263, Ilica 382, 10000 Zagreb</izvorni_sadrzaj>
    <derivirana_varijabla naziv="DomainObject.Predmet.ProtustrankaIDrugiAdressOIB_1">ALKEMIJA ROSA j.d.o.o., OIB 80499292263, Ilica 382,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ALKEMIJA ROSA j.d.o.o.</item>
    </izvorni_sadrzaj>
    <derivirana_varijabla naziv="DomainObject.Predmet.SudioniciListNaziv_1">
      <item>FINA Regionalni centar Zagreb</item>
      <item>ALKEMIJA ROSA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ALKEMIJA ROSA j.d.o.o., OIB 80499292263, Ilica 382,10000 Zagreb</item>
    </izvorni_sadrzaj>
    <derivirana_varijabla naziv="DomainObject.Predmet.SudioniciListAdressOIB_1">
      <item>FINA Regionalni centar Zagreb, OIB 85821130368, Trg svibanjskih žrtava 1995. 1,10000 Zagreb</item>
      <item>ALKEMIJA ROSA j.d.o.o., OIB 80499292263, Ilica 382,10000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80499292263</item>
    </izvorni_sadrzaj>
    <derivirana_varijabla naziv="DomainObject.Predmet.SudioniciListNazivOIB_1">
      <item>, OIB 85821130368</item>
      <item>, OIB 80499292263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1366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2016-02-11T08:33:00Z</dcterms:created>
  <dc:creator>ilukac</dc:creator>
  <cp:lastModifiedBy>Ivana Stampf</cp:lastModifiedBy>
  <cp:lastPrinted>2016-02-11T08:33:00Z</cp:lastPrinted>
  <dcterms:modified xmlns:xsi="http://www.w3.org/2001/XMLSchema-instance" xsi:type="dcterms:W3CDTF">2016-02-11T08:39:00Z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St-1324/2016-2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