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6446" w14:paraId="0a66446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F17CE1" w:rsidRPr="00F17CE1">
        <w:rPr>
          <w:rFonts w:cs="Times New Roman" w:hAnsi="Times New Roman" w:ascii="Times New Roman"/>
          <w:sz w:val="24"/>
          <w:szCs w:val="24"/>
        </w:rPr>
        <w:t>2/St-913/2018-</w:t>
      </w:r>
      <w:r w:rsidR="00F17CE1">
        <w:rPr>
          <w:rFonts w:cs="Times New Roman" w:hAnsi="Times New Roman" w:ascii="Times New Roman"/>
          <w:sz w:val="24"/>
          <w:szCs w:val="24"/>
        </w:rPr>
        <w:t>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D163B5" w:rsidRPr="00D163B5">
        <w:rPr>
          <w:rFonts w:cs="Times New Roman" w:hAnsi="Times New Roman" w:ascii="Times New Roman"/>
          <w:sz w:val="24"/>
          <w:szCs w:val="24"/>
        </w:rPr>
        <w:t>CONTURA d.o.o., OIB: 95783597019 sa sjedištem u Kralja Zvonimira 35, Pleternica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3C4277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3C4277">
        <w:rPr>
          <w:rFonts w:cs="Times New Roman" w:hAnsi="Times New Roman" w:ascii="Times New Roman"/>
          <w:sz w:val="24"/>
          <w:szCs w:val="24"/>
        </w:rPr>
        <w:t>kolovoza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D9246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  <w:p w:rsidRDefault="00D92462" w:rsidP="003C4277" w:rsidR="00D9246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3C4277" w:rsidRPr="003C42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Allianz Zagreb d.d., </w:t>
            </w:r>
            <w:r>
              <w:t xml:space="preserve"> </w:t>
            </w: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 xml:space="preserve">Zagreb </w:t>
            </w:r>
          </w:p>
          <w:p w:rsidRDefault="003C4277" w:rsidP="003C4277" w:rsidR="003C42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Heinzelova 70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>
              <w:t xml:space="preserve"> </w:t>
            </w: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 xml:space="preserve">OIB: 23759810849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zastupano po odvjetničkom društvu Hažeković i partneri, Radnička cesta 22</w:t>
            </w:r>
          </w:p>
          <w:p w:rsidRDefault="003C4277" w:rsidP="003C4277" w:rsidR="003C4277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6.991,16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6.991,16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A715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INA industrija nafte d.d., Avenija V. Holjevca 10, Zagreb, OIB: 27759560625, zastupana po OD Burić, Mišljenović i Dasović iz Osijeka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A715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16.297,12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A715E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4A715E">
              <w:rPr>
                <w:rFonts w:cs="Times New Roman" w:hAnsi="Times New Roman" w:ascii="Times New Roman"/>
                <w:sz w:val="24"/>
                <w:szCs w:val="24"/>
              </w:rPr>
              <w:t>16.297,12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A715E" w:rsidP="00D515BA" w:rsidR="001336CD" w:rsidRPr="001336CD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Wurth – Hrvatska d.o.o., Franje Lučića 32, Zagreb, OIB: 52641439848, zastupano po odvjetničkom uredu Domagoj Dumačić </w:t>
            </w:r>
            <w:r w:rsidR="00F94E36">
              <w:rPr>
                <w:rFonts w:cs="Times New Roman" w:hAnsi="Times New Roman" w:ascii="Times New Roman"/>
                <w:sz w:val="24"/>
                <w:szCs w:val="24"/>
              </w:rPr>
              <w:t>i dr., Drenovačka 3,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94E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19.528,44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94E36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F94E36">
              <w:rPr>
                <w:rFonts w:cs="Times New Roman" w:hAnsi="Times New Roman" w:ascii="Times New Roman"/>
                <w:sz w:val="24"/>
                <w:szCs w:val="24"/>
              </w:rPr>
              <w:t>19.528,44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6B345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Zapad – stan d.o.o., A. T. Mimare 61, Zagreb, OIB: 78641299718, zastupan po OD Barbić – Miletić, Crvenog križa 2,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7.186,75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B345D">
              <w:rPr>
                <w:rFonts w:cs="Times New Roman" w:hAnsi="Times New Roman" w:ascii="Times New Roman"/>
                <w:sz w:val="24"/>
                <w:szCs w:val="24"/>
              </w:rPr>
              <w:t>7.186,75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83131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 – pravna osoba za upravljanje vodama, Ul. grada Vukovara 220, Zagreb, OIB: 28921383001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57.605,37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B345D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6B345D">
              <w:rPr>
                <w:rFonts w:cs="Times New Roman" w:hAnsi="Times New Roman" w:ascii="Times New Roman"/>
                <w:sz w:val="24"/>
                <w:szCs w:val="24"/>
              </w:rPr>
              <w:t>57.605,37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6B34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II 1-5 jer ne postoje tražbine prvog višeg isplatnog reda. </w:t>
      </w:r>
    </w:p>
    <w:p w:rsidRDefault="001C7E30" w:rsidP="00A01578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FF79A4">
        <w:rPr>
          <w:rFonts w:cs="Times New Roman" w:hAnsi="Times New Roman" w:ascii="Times New Roman"/>
          <w:sz w:val="24"/>
          <w:szCs w:val="24"/>
        </w:rPr>
        <w:t>1-5</w:t>
      </w:r>
      <w:r>
        <w:rPr>
          <w:rFonts w:cs="Times New Roman" w:hAnsi="Times New Roman" w:ascii="Times New Roman"/>
          <w:sz w:val="24"/>
          <w:szCs w:val="24"/>
        </w:rPr>
        <w:t xml:space="preserve"> su priznate u iznosima kako su i prijavljene, te se iste imaju smatrati utvrđenim u iznosima i isplatnom redu kako su to prijavljene jer nitko od prisutnih </w:t>
      </w:r>
      <w:r w:rsidR="00FF79A4">
        <w:rPr>
          <w:rFonts w:cs="Times New Roman" w:hAnsi="Times New Roman" w:ascii="Times New Roman"/>
          <w:sz w:val="24"/>
          <w:szCs w:val="24"/>
        </w:rPr>
        <w:t xml:space="preserve">vjerovnika </w:t>
      </w:r>
      <w:r>
        <w:rPr>
          <w:rFonts w:cs="Times New Roman" w:hAnsi="Times New Roman" w:ascii="Times New Roman"/>
          <w:sz w:val="24"/>
          <w:szCs w:val="24"/>
        </w:rPr>
        <w:t xml:space="preserve">nije osporio </w:t>
      </w:r>
      <w:r w:rsidR="00FF79A4">
        <w:rPr>
          <w:rFonts w:cs="Times New Roman" w:hAnsi="Times New Roman" w:ascii="Times New Roman"/>
          <w:sz w:val="24"/>
          <w:szCs w:val="24"/>
        </w:rPr>
        <w:t>tražbine priznate od strane stečajnog upravitelja.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071" w:rsidP="007A5E17" w:rsidR="00EE7071">
      <w:pPr>
        <w:spacing w:lineRule="auto" w:line="240" w:after="0"/>
      </w:pPr>
      <w:r>
        <w:separator/>
      </w:r>
    </w:p>
  </w:endnote>
  <w:endnote w:id="0" w:type="continuationSeparator">
    <w:p w:rsidRDefault="00EE7071" w:rsidP="007A5E17" w:rsidR="00EE70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67B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071" w:rsidP="007A5E17" w:rsidR="00EE7071">
      <w:pPr>
        <w:spacing w:lineRule="auto" w:line="240" w:after="0"/>
      </w:pPr>
      <w:r>
        <w:separator/>
      </w:r>
    </w:p>
  </w:footnote>
  <w:footnote w:id="0" w:type="continuationSeparator">
    <w:p w:rsidRDefault="00EE7071" w:rsidP="007A5E17" w:rsidR="00EE707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B38D0"/>
    <w:rsid w:val="000B544A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F4650"/>
    <w:rsid w:val="00335241"/>
    <w:rsid w:val="00383131"/>
    <w:rsid w:val="003C4277"/>
    <w:rsid w:val="003F02EB"/>
    <w:rsid w:val="003F068E"/>
    <w:rsid w:val="00411487"/>
    <w:rsid w:val="004A715E"/>
    <w:rsid w:val="00504597"/>
    <w:rsid w:val="005A40E3"/>
    <w:rsid w:val="005C1F1D"/>
    <w:rsid w:val="00620105"/>
    <w:rsid w:val="0063579D"/>
    <w:rsid w:val="00656545"/>
    <w:rsid w:val="00665A37"/>
    <w:rsid w:val="006B345D"/>
    <w:rsid w:val="00776F11"/>
    <w:rsid w:val="007A5E17"/>
    <w:rsid w:val="00810A50"/>
    <w:rsid w:val="00833AD1"/>
    <w:rsid w:val="008B1FF2"/>
    <w:rsid w:val="008D2FE4"/>
    <w:rsid w:val="008E0AD2"/>
    <w:rsid w:val="0091157B"/>
    <w:rsid w:val="009E4305"/>
    <w:rsid w:val="00A01578"/>
    <w:rsid w:val="00A6296D"/>
    <w:rsid w:val="00AD2109"/>
    <w:rsid w:val="00AD2B77"/>
    <w:rsid w:val="00AD59C3"/>
    <w:rsid w:val="00AD5FA0"/>
    <w:rsid w:val="00AE3831"/>
    <w:rsid w:val="00AF69DB"/>
    <w:rsid w:val="00B9320A"/>
    <w:rsid w:val="00C6723F"/>
    <w:rsid w:val="00C90E6B"/>
    <w:rsid w:val="00D13D0F"/>
    <w:rsid w:val="00D163B5"/>
    <w:rsid w:val="00D515BA"/>
    <w:rsid w:val="00D92462"/>
    <w:rsid w:val="00E075FC"/>
    <w:rsid w:val="00EA578F"/>
    <w:rsid w:val="00EE7071"/>
    <w:rsid w:val="00F17CE1"/>
    <w:rsid w:val="00F94E36"/>
    <w:rsid w:val="00FC67B9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FC6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7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FC6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7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St-913/2018</izvorni_sadrzaj>
    <derivirana_varijabla naziv="DomainObject.Predmet.OznakaBroj_1">St-913/2018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CONTURA d. o. o. za preradu drva i trgovinu</izvorni_sadrzaj>
    <derivirana_varijabla naziv="DomainObject.Predmet.ProtustrankaFormated_1">  CONTURA d. o. o. za preradu drva i trgovinu</derivirana_varijabla>
  </DomainObject.Predmet.ProtustrankaFormated>
  <DomainObject.Predmet.ProtustrankaFormatedOIB>
    <izvorni_sadrzaj>  CONTURA d. o. o. za preradu drva i trgovinu, OIB 95783597019</izvorni_sadrzaj>
    <derivirana_varijabla naziv="DomainObject.Predmet.ProtustrankaFormatedOIB_1">  CONTURA d. o. o. za preradu drva i trgovinu, OIB 95783597019</derivirana_varijabla>
  </DomainObject.Predmet.ProtustrankaFormatedOIB>
  <DomainObject.Predmet.ProtustrankaFormatedWithAdress>
    <izvorni_sadrzaj> CONTURA d. o. o. za preradu drva i trgovinu, Kralja Zvonimira 35, 34310 Pleternica</izvorni_sadrzaj>
    <derivirana_varijabla naziv="DomainObject.Predmet.ProtustrankaFormatedWithAdress_1"> CONTURA d. o. o. za preradu drva i trgovinu, Kralja Zvonimira 35, 34310 Pleternica</derivirana_varijabla>
  </DomainObject.Predmet.ProtustrankaFormatedWithAdress>
  <DomainObject.Predmet.ProtustrankaFormatedWithAdressOIB>
    <izvorni_sadrzaj> CONTURA d. o. o. za preradu drva i trgovinu, OIB 95783597019, Kralja Zvonimira 35, 34310 Pleternica</izvorni_sadrzaj>
    <derivirana_varijabla naziv="DomainObject.Predmet.ProtustrankaFormatedWithAdressOIB_1"> CONTURA d. o. o. za preradu drva i trgovinu, OIB 95783597019, Kralja Zvonimira 35, 34310 Pleternica</derivirana_varijabla>
  </DomainObject.Predmet.ProtustrankaFormatedWithAdressOIB>
  <DomainObject.Predmet.ProtustrankaWithAdress>
    <izvorni_sadrzaj>CONTURA d. o. o. za preradu drva i trgovinu Kralja Zvonimira 35, 34310 Pleternica</izvorni_sadrzaj>
    <derivirana_varijabla naziv="DomainObject.Predmet.ProtustrankaWithAdress_1">CONTURA d. o. o. za preradu drva i trgovinu Kralja Zvonimira 35, 34310 Pleternica</derivirana_varijabla>
  </DomainObject.Predmet.ProtustrankaWithAdress>
  <DomainObject.Predmet.ProtustrankaWithAdressOIB>
    <izvorni_sadrzaj>CONTURA d. o. o. za preradu drva i trgovinu, OIB 95783597019, Kralja Zvonimira 35, 34310 Pleternica</izvorni_sadrzaj>
    <derivirana_varijabla naziv="DomainObject.Predmet.ProtustrankaWithAdressOIB_1">CONTURA d. o. o. za preradu drva i trgovinu, OIB 95783597019, Kralja Zvonimira 35, 34310 Pleternica</derivirana_varijabla>
  </DomainObject.Predmet.ProtustrankaWithAdressOIB>
  <DomainObject.Predmet.ProtustrankaNazivFormated>
    <izvorni_sadrzaj>CONTURA d. o. o. za preradu drva i trgovinu</izvorni_sadrzaj>
    <derivirana_varijabla naziv="DomainObject.Predmet.ProtustrankaNazivFormated_1">CONTURA d. o. o. za preradu drva i trgovinu</derivirana_varijabla>
  </DomainObject.Predmet.ProtustrankaNazivFormated>
  <DomainObject.Predmet.ProtustrankaNazivFormatedOIB>
    <izvorni_sadrzaj>CONTURA d. o. o. za preradu drva i trgovinu, OIB 95783597019</izvorni_sadrzaj>
    <derivirana_varijabla naziv="DomainObject.Predmet.ProtustrankaNazivFormatedOIB_1">CONTURA d. o. o. za preradu drva i trgovinu, OIB 95783597019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BROD, A.Starčevića 40, 35000 Slavonski Brod</izvorni_sadrzaj>
    <derivirana_varijabla naziv="DomainObject.Predmet.StrankaFormatedWithAdress_1"> MINISTARSTVO FINANCIJA POREZNA UPRAVA PU SLAVONSKI BROD, A.Starčevića 40, 35000 Slavonski Brod</derivirana_varijabla>
  </DomainObject.Predmet.StrankaFormatedWithAdress>
  <DomainObject.Predmet.StrankaFormatedWithAdressOIB>
    <izvorni_sadrzaj> MINISTARSTVO FINANCIJA POREZNA UPRAVA PU SLAVONSKI BROD, OIB 18683136487, A.Starčevića 40, 35000 Slavonski Brod</izvorni_sadrzaj>
    <derivirana_varijabla naziv="DomainObject.Predmet.StrankaFormatedWithAdressOIB_1"> MINISTARSTVO FINANCIJA POREZNA UPRAVA PU SLAVONSKI BROD, OIB 18683136487, A.Starčevića 40, 35000 Slavonski Brod</derivirana_varijabla>
  </DomainObject.Predmet.StrankaFormatedWithAdressOIB>
  <DomainObject.Predmet.StrankaWithAdress>
    <izvorni_sadrzaj>MINISTARSTVO FINANCIJA POREZNA UPRAVA PU SLAVONSKI BROD A.Starčevića 40,35000 Slavonski Brod</izvorni_sadrzaj>
    <derivirana_varijabla naziv="DomainObject.Predmet.StrankaWithAdress_1">MINISTARSTVO FINANCIJA POREZNA UPRAVA PU SLAVONSKI BROD A.Starčevića 40,35000 Slavonski Brod</derivirana_varijabla>
  </DomainObject.Predmet.StrankaWithAdress>
  <DomainObject.Predmet.StrankaWithAdressOIB>
    <izvorni_sadrzaj>MINISTARSTVO FINANCIJA POREZNA UPRAVA PU SLAVONSKI BROD, OIB 18683136487, A.Starčevića 40,35000 Slavonski Brod</izvorni_sadrzaj>
    <derivirana_varijabla naziv="DomainObject.Predmet.StrankaWithAdressOIB_1">MINISTARSTVO FINANCIJA POREZNA UPRAVA PU SLAVONSKI BROD, OIB 18683136487, A.Starčevića 40,35000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BROD, A.Starčevića 40, 35000 Slavonski Brod</item>
    </izvorni_sadrzaj>
    <derivirana_varijabla naziv="DomainObject.Predmet.StrankaListFormatedWithAdress_1">
      <item>MINISTARSTVO FINANCIJA POREZNA UPRAVA PU SLAVONSKI BROD, A.Starčevića 40, 35000 Slavonski Brod</item>
    </derivirana_varijabla>
  </DomainObject.Predmet.StrankaListFormatedWithAdress>
  <DomainObject.Predmet.StrankaListFormatedWithAdressOIB>
    <izvorni_sadrzaj>
      <item>MINISTARSTVO FINANCIJA POREZNA UPRAVA PU SLAVONSKI BROD, OIB 18683136487, A.Starčevića 40, 35000 Slavonski Brod</item>
    </izvorni_sadrzaj>
    <derivirana_varijabla naziv="DomainObject.Predmet.StrankaListFormatedWithAdressOIB_1">
      <item>MINISTARSTVO FINANCIJA POREZNA UPRAVA PU SLAVONSKI BROD, OIB 18683136487, A.Starčevića 40, 35000 Slavonski Brod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CONTURA d. o. o. za preradu drva i trgovinu</item>
    </izvorni_sadrzaj>
    <derivirana_varijabla naziv="DomainObject.Predmet.ProtuStrankaListFormated_1">
      <item>CONTURA d. o. o. za preradu drva i trgovinu</item>
    </derivirana_varijabla>
  </DomainObject.Predmet.ProtuStrankaListFormated>
  <DomainObject.Predmet.ProtuStrankaListFormatedOIB>
    <izvorni_sadrzaj>
      <item>CONTURA d. o. o. za preradu drva i trgovinu, OIB 95783597019</item>
    </izvorni_sadrzaj>
    <derivirana_varijabla naziv="DomainObject.Predmet.ProtuStrankaListFormatedOIB_1">
      <item>CONTURA d. o. o. za preradu drva i trgovinu, OIB 95783597019</item>
    </derivirana_varijabla>
  </DomainObject.Predmet.ProtuStrankaListFormatedOIB>
  <DomainObject.Predmet.ProtuStrankaListFormatedWithAdress>
    <izvorni_sadrzaj>
      <item>CONTURA d. o. o. za preradu drva i trgovinu, Kralja Zvonimira 35, 34310 Pleternica</item>
    </izvorni_sadrzaj>
    <derivirana_varijabla naziv="DomainObject.Predmet.ProtuStrankaListFormatedWithAdress_1">
      <item>CONTURA d. o. o. za preradu drva i trgovinu, Kralja Zvonimira 35, 34310 Pleternica</item>
    </derivirana_varijabla>
  </DomainObject.Predmet.ProtuStrankaListFormatedWithAdress>
  <DomainObject.Predmet.ProtuStrankaListFormatedWithAdressOIB>
    <izvorni_sadrzaj>
      <item>CONTURA d. o. o. za preradu drva i trgovinu, OIB 95783597019, Kralja Zvonimira 35, 34310 Pleternica</item>
    </izvorni_sadrzaj>
    <derivirana_varijabla naziv="DomainObject.Predmet.ProtuStrankaListFormatedWithAdressOIB_1">
      <item>CONTURA d. o. o. za preradu drva i trgovinu, OIB 95783597019, Kralja Zvonimira 35, 34310 Pleternica</item>
    </derivirana_varijabla>
  </DomainObject.Predmet.ProtuStrankaListFormatedWithAdressOIB>
  <DomainObject.Predmet.ProtuStrankaListNazivFormated>
    <izvorni_sadrzaj>
      <item>CONTURA d. o. o. za preradu drva i trgovinu</item>
    </izvorni_sadrzaj>
    <derivirana_varijabla naziv="DomainObject.Predmet.ProtuStrankaListNazivFormated_1">
      <item>CONTURA d. o. o. za preradu drva i trgovinu</item>
    </derivirana_varijabla>
  </DomainObject.Predmet.ProtuStrankaListNazivFormated>
  <DomainObject.Predmet.ProtuStrankaListNazivFormatedOIB>
    <izvorni_sadrzaj>
      <item>CONTURA d. o. o. za preradu drva i trgovinu, OIB 95783597019</item>
    </izvorni_sadrzaj>
    <derivirana_varijabla naziv="DomainObject.Predmet.ProtuStrankaListNazivFormatedOIB_1">
      <item>CONTURA d. o. o. za preradu drva i trgovinu, OIB 95783597019</item>
    </derivirana_varijabla>
  </DomainObject.Predmet.ProtuStrankaListNazivFormatedOIB>
  <DomainObject.Predmet.OstaliListFormated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Formated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Formated>
  <DomainObject.Predmet.OstaliListFormated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Formated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FormatedOIB>
  <DomainObject.Predmet.OstaliListFormatedWithAdress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FormatedWithAdress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FormatedWithAdress>
  <DomainObject.Predmet.OstaliListFormatedWithAdress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FormatedWithAdress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FormatedWithAdressOIB>
  <DomainObject.Predmet.OstaliListNazivFormated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NazivFormated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NazivFormated>
  <DomainObject.Predmet.OstaliListNazivFormatedOIB>
    <izvorni_sadrzaj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OstaliListNazivFormatedOIB_1"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CONTURA d. o. o. za preradu drva i trgovinu</izvorni_sadrzaj>
    <derivirana_varijabla naziv="DomainObject.Predmet.ProtustrankaIDrugi_1">CONTURA d. o. o. za preradu drva i trgovinu</derivirana_varijabla>
  </DomainObject.Predmet.ProtustrankaIDrugi>
  <DomainObject.Predmet.StrankaIDrugiAdressOIB>
    <izvorni_sadrzaj>MINISTARSTVO FINANCIJA POREZNA UPRAVA PU SLAVONSKI BROD, OIB 18683136487, A.Starčevića 40, 35000 Slavonski Brod</izvorni_sadrzaj>
    <derivirana_varijabla naziv="DomainObject.Predmet.StrankaIDrugiAdressOIB_1">MINISTARSTVO FINANCIJA POREZNA UPRAVA PU SLAVONSKI BROD, OIB 18683136487, A.Starčevića 40, 35000 Slavonski Brod</derivirana_varijabla>
  </DomainObject.Predmet.StrankaIDrugiAdressOIB>
  <DomainObject.Predmet.ProtustrankaIDrugiAdressOIB>
    <izvorni_sadrzaj>CONTURA d. o. o. za preradu drva i trgovinu, OIB 95783597019, Kralja Zvonimira 35, 34310 Pleternica</izvorni_sadrzaj>
    <derivirana_varijabla naziv="DomainObject.Predmet.ProtustrankaIDrugiAdressOIB_1">CONTURA d. o. o. za preradu drva i trgovinu, OIB 95783597019, Kralja Zvonimira 35,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CONTURA d. o. o. za preradu drva i trgovinu</item>
      <item>MINISTARSTVO FINANCIJA POREZNA UPRAVA PU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SudioniciListNaziv_1">
      <item>CONTURA d. o. o. za preradu drva i trgovinu</item>
      <item>MINISTARSTVO FINANCIJA POREZNA UPRAVA PU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SudioniciListNaziv>
  <DomainObject.Predmet.SudioniciListAdressOIB>
    <izvorni_sadrzaj>
      <item>CONTURA d. o. o. za preradu drva i trgovinu, OIB 95783597019, Kralja Zvonimira 35,34310 Pleternica</item>
      <item>MINISTARSTVO FINANCIJA POREZNA UPRAVA PU SLAVONSKI BROD, OIB 18683136487, A.Starčevića 40,35000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izvorni_sadrzaj>
    <derivirana_varijabla naziv="DomainObject.Predmet.SudioniciListAdressOIB_1">
      <item>CONTURA d. o. o. za preradu drva i trgovinu, OIB 95783597019, Kralja Zvonimira 35,34310 Pleternica</item>
      <item>MINISTARSTVO FINANCIJA POREZNA UPRAVA PU SLAVONSKI BROD, OIB 18683136487, A.Starčevića 40,35000 Slavonski Brod</item>
      <item>Vlado Šokac</item>
      <item>Josip Jelić</item>
      <item>Josip Jelić</item>
      <item>Ines Gaus Leninger</item>
      <item>Đuro Jelić</item>
      <item>Vlado Šokac</item>
      <item>Josip Jelić</item>
      <item>Ines Gaus Leninger</item>
      <item>Đuro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95783597019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95783597019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446</properties:Words>
  <properties:Characters>2235</properties:Characters>
  <properties:Lines>148</properties:Lines>
  <properties:Paragraphs>77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2018-08-22T09:37:00Z</dcterms:created>
  <dc:creator>wsadmin</dc:creator>
  <cp:lastModifiedBy>wsadmin</cp:lastModifiedBy>
  <dcterms:modified xmlns:xsi="http://www.w3.org/2001/XMLSchema-instance" xsi:type="dcterms:W3CDTF">2018-08-22T09:59:00Z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