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608a" w14:paraId="dee608a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0061F5" w:rsidP="000061F5" w:rsidR="000061F5">
      <w:pPr>
        <w:jc w:val="right"/>
        <w:rPr>
          <w:b/>
          <w:sz w:val="22"/>
          <w:szCs w:val="22"/>
        </w:rPr>
      </w:pPr>
      <w:proofErr w:type="spellStart"/>
      <w:r w:rsidRPr="00A61532">
        <w:rPr>
          <w:b/>
          <w:sz w:val="22"/>
          <w:szCs w:val="22"/>
        </w:rPr>
        <w:t>Posl</w:t>
      </w:r>
      <w:proofErr w:type="spellEnd"/>
      <w:r w:rsidRPr="00A61532">
        <w:rPr>
          <w:b/>
          <w:sz w:val="22"/>
          <w:szCs w:val="22"/>
        </w:rPr>
        <w:t>. br. 6-St.</w:t>
      </w:r>
      <w:r w:rsidR="008F47B7">
        <w:rPr>
          <w:b/>
          <w:sz w:val="22"/>
          <w:szCs w:val="22"/>
        </w:rPr>
        <w:t>191</w:t>
      </w:r>
      <w:r w:rsidRPr="00A61532">
        <w:rPr>
          <w:b/>
          <w:sz w:val="22"/>
          <w:szCs w:val="22"/>
        </w:rPr>
        <w:t>/201</w:t>
      </w:r>
      <w:r w:rsidR="008F47B7">
        <w:rPr>
          <w:b/>
          <w:sz w:val="22"/>
          <w:szCs w:val="22"/>
        </w:rPr>
        <w:t>6</w:t>
      </w:r>
      <w:r w:rsidRPr="00A61532">
        <w:rPr>
          <w:b/>
          <w:sz w:val="22"/>
          <w:szCs w:val="22"/>
        </w:rPr>
        <w:t>-</w:t>
      </w:r>
      <w:r w:rsidR="00310319">
        <w:rPr>
          <w:b/>
          <w:sz w:val="22"/>
          <w:szCs w:val="22"/>
        </w:rPr>
        <w:t>87</w:t>
      </w:r>
    </w:p>
    <w:p w:rsidRDefault="000061F5" w:rsidP="000061F5" w:rsidR="000061F5">
      <w:pPr>
        <w:jc w:val="right"/>
        <w:rPr>
          <w:b/>
          <w:sz w:val="22"/>
          <w:szCs w:val="22"/>
        </w:rPr>
      </w:pPr>
    </w:p>
    <w:p w:rsidRDefault="0055217B" w:rsidP="000061F5" w:rsidR="0055217B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0061F5" w:rsidP="000061F5" w:rsidR="000061F5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0061F5" w:rsidP="000061F5" w:rsidR="000061F5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0061F5" w:rsidP="000061F5" w:rsidR="000061F5">
      <w:pPr>
        <w:jc w:val="center"/>
        <w:rPr>
          <w:b/>
          <w:sz w:val="22"/>
          <w:szCs w:val="22"/>
        </w:rPr>
      </w:pPr>
    </w:p>
    <w:p w:rsidRDefault="0055217B" w:rsidP="000061F5" w:rsidR="0055217B" w:rsidRPr="00A61532">
      <w:pPr>
        <w:jc w:val="center"/>
        <w:rPr>
          <w:b/>
          <w:sz w:val="22"/>
          <w:szCs w:val="22"/>
        </w:rPr>
      </w:pPr>
    </w:p>
    <w:p w:rsidRDefault="000061F5" w:rsidP="000061F5" w:rsidR="000061F5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8F47B7" w:rsidRPr="008F47B7">
        <w:rPr>
          <w:sz w:val="22"/>
          <w:szCs w:val="22"/>
        </w:rPr>
        <w:t>AGRO NORA društvo s ograničenom odgovornošću za proizvodnju, trgovinu i usluge, Kralja Zvonimira 49, Metković, MBS: 090013321, OIB: 49312708998, zastupano po stečajnom upravitelju Draganu Bijeliću iz Šibenika, izvan ročišta,</w:t>
      </w:r>
      <w:r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310319">
        <w:rPr>
          <w:sz w:val="22"/>
          <w:szCs w:val="22"/>
        </w:rPr>
        <w:t>19. rujna</w:t>
      </w:r>
      <w:r w:rsidRPr="00F94B68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  <w:r w:rsidRPr="00A61532">
        <w:rPr>
          <w:sz w:val="22"/>
          <w:szCs w:val="22"/>
        </w:rPr>
        <w:t xml:space="preserve">. 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506396">
        <w:rPr>
          <w:sz w:val="22"/>
          <w:szCs w:val="22"/>
        </w:rPr>
        <w:t>za dražbu, identifikator predmeta prodaje 1</w:t>
      </w:r>
      <w:r w:rsidR="008F47B7">
        <w:rPr>
          <w:sz w:val="22"/>
          <w:szCs w:val="22"/>
        </w:rPr>
        <w:t>14</w:t>
      </w:r>
      <w:r w:rsidR="000F5D4D">
        <w:rPr>
          <w:sz w:val="22"/>
          <w:szCs w:val="22"/>
        </w:rPr>
        <w:t>7</w:t>
      </w:r>
      <w:r w:rsidR="00506396">
        <w:rPr>
          <w:sz w:val="22"/>
          <w:szCs w:val="22"/>
        </w:rPr>
        <w:t xml:space="preserve">, </w:t>
      </w:r>
      <w:r w:rsidR="007C2608">
        <w:rPr>
          <w:sz w:val="22"/>
          <w:szCs w:val="22"/>
        </w:rPr>
        <w:t>u iznosu</w:t>
      </w:r>
      <w:r w:rsidR="00F21416">
        <w:rPr>
          <w:sz w:val="22"/>
          <w:szCs w:val="22"/>
        </w:rPr>
        <w:t xml:space="preserve"> </w:t>
      </w:r>
      <w:r w:rsidR="008F47B7">
        <w:rPr>
          <w:sz w:val="22"/>
          <w:szCs w:val="22"/>
        </w:rPr>
        <w:t>1.</w:t>
      </w:r>
      <w:r w:rsidR="000F5D4D">
        <w:rPr>
          <w:sz w:val="22"/>
          <w:szCs w:val="22"/>
        </w:rPr>
        <w:t>687,50</w:t>
      </w:r>
      <w:r w:rsidR="00F21416">
        <w:rPr>
          <w:sz w:val="22"/>
          <w:szCs w:val="22"/>
        </w:rPr>
        <w:t xml:space="preserve"> kuna</w:t>
      </w:r>
      <w:r w:rsidR="007C2608">
        <w:rPr>
          <w:sz w:val="22"/>
          <w:szCs w:val="22"/>
        </w:rPr>
        <w:t>:</w:t>
      </w:r>
    </w:p>
    <w:p w:rsidRDefault="000F5D4D" w:rsidP="00525922" w:rsidR="007C2608" w:rsidRPr="008F47B7">
      <w:pPr>
        <w:pStyle w:val="Odlomakpopisa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vratiti uplatiteljima DARIO BAČIĆ, Ljerke </w:t>
      </w:r>
      <w:proofErr w:type="spellStart"/>
      <w:r>
        <w:rPr>
          <w:sz w:val="22"/>
          <w:szCs w:val="22"/>
        </w:rPr>
        <w:t>Šram</w:t>
      </w:r>
      <w:proofErr w:type="spellEnd"/>
      <w:r>
        <w:rPr>
          <w:sz w:val="22"/>
          <w:szCs w:val="22"/>
        </w:rPr>
        <w:t xml:space="preserve">, Zagreb, OIB: </w:t>
      </w:r>
      <w:r w:rsidR="00AE7517">
        <w:rPr>
          <w:sz w:val="22"/>
          <w:szCs w:val="22"/>
        </w:rPr>
        <w:t>66423584228</w:t>
      </w:r>
      <w:r w:rsidR="002A63A8">
        <w:rPr>
          <w:sz w:val="22"/>
          <w:szCs w:val="22"/>
        </w:rPr>
        <w:t xml:space="preserve"> i</w:t>
      </w:r>
      <w:r w:rsidR="00AE7517">
        <w:rPr>
          <w:sz w:val="22"/>
          <w:szCs w:val="22"/>
        </w:rPr>
        <w:t xml:space="preserve"> </w:t>
      </w:r>
      <w:r w:rsidR="00AE7517" w:rsidRPr="00AE7517">
        <w:rPr>
          <w:sz w:val="22"/>
          <w:szCs w:val="22"/>
        </w:rPr>
        <w:t>MANDARINKO d.o.o., Opuzen, Zrinsko-</w:t>
      </w:r>
      <w:proofErr w:type="spellStart"/>
      <w:r w:rsidR="00AE7517" w:rsidRPr="00AE7517">
        <w:rPr>
          <w:sz w:val="22"/>
          <w:szCs w:val="22"/>
        </w:rPr>
        <w:t>Frankopanska</w:t>
      </w:r>
      <w:proofErr w:type="spellEnd"/>
      <w:r w:rsidR="00AE7517" w:rsidRPr="00AE7517">
        <w:rPr>
          <w:sz w:val="22"/>
          <w:szCs w:val="22"/>
        </w:rPr>
        <w:t xml:space="preserve"> 211, OIB: 23314822026</w:t>
      </w:r>
      <w:r w:rsidR="007C2608" w:rsidRPr="008F47B7">
        <w:rPr>
          <w:sz w:val="22"/>
          <w:szCs w:val="22"/>
        </w:rPr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2A63A8">
        <w:rPr>
          <w:sz w:val="22"/>
          <w:szCs w:val="22"/>
        </w:rPr>
        <w:t>19. rujna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08597B">
        <w:rPr>
          <w:sz w:val="22"/>
          <w:szCs w:val="22"/>
        </w:rPr>
        <w:t>7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55217B" w:rsidR="0055217B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2A63A8">
        <w:rPr>
          <w:sz w:val="22"/>
          <w:szCs w:val="22"/>
        </w:rPr>
        <w:t>19.09.</w:t>
      </w:r>
      <w:r w:rsidR="00504112" w:rsidRPr="00525922">
        <w:rPr>
          <w:sz w:val="22"/>
          <w:szCs w:val="22"/>
        </w:rPr>
        <w:t>.201</w:t>
      </w:r>
      <w:r w:rsidR="0008597B">
        <w:rPr>
          <w:sz w:val="22"/>
          <w:szCs w:val="22"/>
        </w:rPr>
        <w:t>7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</w:t>
      </w:r>
      <w:r w:rsidR="002A63A8">
        <w:rPr>
          <w:sz w:val="22"/>
          <w:szCs w:val="22"/>
        </w:rPr>
        <w:t>ničkom poštom i e-oglasna ploča,</w:t>
      </w:r>
    </w:p>
    <w:p w:rsidRDefault="002A63A8" w:rsidP="00FC360A" w:rsidR="002A63A8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2A63A8" w:rsidP="002A63A8" w:rsidR="002A63A8">
      <w:pPr>
        <w:tabs>
          <w:tab w:pos="142" w:val="left"/>
        </w:tabs>
        <w:jc w:val="both"/>
        <w:rPr>
          <w:sz w:val="22"/>
          <w:szCs w:val="22"/>
        </w:rPr>
      </w:pPr>
    </w:p>
    <w:p w:rsidRDefault="002A63A8" w:rsidP="002A63A8" w:rsidR="002A63A8" w:rsidRPr="00D41081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Na znanje: Dario Bačić i MANDARINKO d.o.o., putem e oglasne ploče.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61F5"/>
    <w:rsid w:val="0001104C"/>
    <w:rsid w:val="00017765"/>
    <w:rsid w:val="0008597B"/>
    <w:rsid w:val="000F5D4D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A63A8"/>
    <w:rsid w:val="002C3EA5"/>
    <w:rsid w:val="002E588B"/>
    <w:rsid w:val="00310319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C4CCF"/>
    <w:rsid w:val="004D543C"/>
    <w:rsid w:val="004F3AE5"/>
    <w:rsid w:val="00504112"/>
    <w:rsid w:val="00506396"/>
    <w:rsid w:val="00525922"/>
    <w:rsid w:val="00541BB7"/>
    <w:rsid w:val="0055217B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8F47B7"/>
    <w:rsid w:val="0090738E"/>
    <w:rsid w:val="00922B0E"/>
    <w:rsid w:val="009748EC"/>
    <w:rsid w:val="009858AC"/>
    <w:rsid w:val="009D330D"/>
    <w:rsid w:val="00A159C0"/>
    <w:rsid w:val="00A16CEE"/>
    <w:rsid w:val="00A669E6"/>
    <w:rsid w:val="00AA5281"/>
    <w:rsid w:val="00AE3FA6"/>
    <w:rsid w:val="00AE7517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C1AEE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5784"/>
    <w:rsid w:val="00E65901"/>
    <w:rsid w:val="00E72DE8"/>
    <w:rsid w:val="00EA0B38"/>
    <w:rsid w:val="00EC4A02"/>
    <w:rsid w:val="00EE51F2"/>
    <w:rsid w:val="00EF51CC"/>
    <w:rsid w:val="00F178A3"/>
    <w:rsid w:val="00F21416"/>
    <w:rsid w:val="00F231D5"/>
    <w:rsid w:val="00F71E72"/>
    <w:rsid w:val="00F74793"/>
    <w:rsid w:val="00FA1CD5"/>
    <w:rsid w:val="00FB4456"/>
    <w:rsid w:val="00FC360A"/>
    <w:rsid w:val="00FD010B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A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A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A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A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A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A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A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A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193</properties:Words>
  <properties:Characters>986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2017-09-04T13:10:00Z</dcterms:created>
  <dc:creator>Ante Kačić</dc:creator>
  <cp:lastModifiedBy>Srđan Gavranić</cp:lastModifiedBy>
  <cp:lastPrinted>2016-08-10T08:52:00Z</cp:lastPrinted>
  <dcterms:modified xmlns:xsi="http://www.w3.org/2001/XMLSchema-instance" xsi:type="dcterms:W3CDTF">2017-09-19T07:01:00Z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