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ebca0" w14:paraId="b5ebca0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OSIJEKU</w:t>
      </w:r>
    </w:p>
    <w:p w:rsidRDefault="000548B4" w:rsidP="000548B4" w:rsidR="000548B4">
      <w:pPr>
        <w:jc w:val="right"/>
      </w:pPr>
      <w:r>
        <w:t>20 St-</w:t>
      </w:r>
      <w:r w:rsidR="00F316AF">
        <w:t>5</w:t>
      </w:r>
      <w:r w:rsidR="00723AEF">
        <w:t>4</w:t>
      </w:r>
      <w:r w:rsidR="001060A3">
        <w:t>7</w:t>
      </w:r>
      <w:r w:rsidR="002A584C">
        <w:t>/</w:t>
      </w:r>
      <w:r w:rsidR="00D46A0F">
        <w:t>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r w:rsidR="00786384">
        <w:t xml:space="preserve">OIB: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82895">
        <w:t xml:space="preserve"> </w:t>
      </w:r>
      <w:r w:rsidR="001060A3" w:rsidRPr="001060A3">
        <w:t>EKO PATRIA, braniteljska zadruga za graditeljstvo</w:t>
      </w:r>
      <w:r w:rsidR="000C5341">
        <w:t xml:space="preserve"> </w:t>
      </w:r>
      <w:r w:rsidR="001060A3">
        <w:t xml:space="preserve">Petrinja, Đure Pukeca 14/I, OIB: </w:t>
      </w:r>
      <w:r w:rsidR="001060A3" w:rsidRPr="001060A3">
        <w:t>59135874540</w:t>
      </w:r>
      <w:r w:rsidR="001060A3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C93EE4">
        <w:t>30</w:t>
      </w:r>
      <w:r w:rsidR="00993C24">
        <w:t xml:space="preserve">. kolovoza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5C3687">
        <w:rPr>
          <w:bCs/>
        </w:rPr>
        <w:t xml:space="preserve"> </w:t>
      </w:r>
      <w:r w:rsidR="001060A3" w:rsidRPr="001060A3">
        <w:t>EKO PATRIA, braniteljska zadruga za graditeljstvo</w:t>
      </w:r>
      <w:r w:rsidR="000C5341">
        <w:t xml:space="preserve"> </w:t>
      </w:r>
      <w:r w:rsidR="001060A3">
        <w:t xml:space="preserve">Petrinja, Đure Pukeca 14/I, OIB: </w:t>
      </w:r>
      <w:r w:rsidR="001060A3" w:rsidRPr="001060A3">
        <w:t>59135874540</w:t>
      </w:r>
      <w:r w:rsidR="001060A3">
        <w:t>, iznosi 32.369,91 kn.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5C3687">
        <w:t xml:space="preserve"> </w:t>
      </w:r>
      <w:r w:rsidR="001060A3">
        <w:t>Adriana Telar iz Petrinje,</w:t>
      </w:r>
      <w:r w:rsidR="00AA736C">
        <w:t xml:space="preserve"> </w:t>
      </w:r>
      <w:r>
        <w:t>da u roku od 15 dana od dana objave ovog oglasa na e-oglasnoj ploči suda podnese ovom sudu, pozivom na gornji broj spisa, javnobilježnički ovjerovljeni prokazni popis imovine i obveza dužnika na propisanom obrascu.</w:t>
      </w:r>
    </w:p>
    <w:p w:rsidRDefault="003E3F81" w:rsidP="003E3F81" w:rsidR="003E3F81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</w:t>
      </w:r>
      <w:r w:rsidR="0006677B">
        <w:t>3</w:t>
      </w:r>
      <w:r>
        <w:t>-</w:t>
      </w:r>
      <w:r w:rsidR="00F316AF">
        <w:t>5</w:t>
      </w:r>
      <w:r w:rsidR="00723AEF">
        <w:t>4</w:t>
      </w:r>
      <w:r w:rsidR="001060A3">
        <w:t>7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>IV Ako osoba iz točke II, ovlaštena za zastupanje dužnika po zakonu,  u roku od 15 dana od dana objave ovog oglasa na e-oglasnoj ploči suda ne podnese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3E7741">
        <w:t>30</w:t>
      </w:r>
      <w:r w:rsidR="00993C24">
        <w:t>. kolovoza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4B82"/>
    <w:rsid w:val="000B4D31"/>
    <w:rsid w:val="000B618A"/>
    <w:rsid w:val="000C1A19"/>
    <w:rsid w:val="000C5341"/>
    <w:rsid w:val="000D5AA3"/>
    <w:rsid w:val="000F1987"/>
    <w:rsid w:val="000F34D8"/>
    <w:rsid w:val="000F5F58"/>
    <w:rsid w:val="000F6B7F"/>
    <w:rsid w:val="00100A60"/>
    <w:rsid w:val="001060A3"/>
    <w:rsid w:val="00115647"/>
    <w:rsid w:val="0012198A"/>
    <w:rsid w:val="00142BD5"/>
    <w:rsid w:val="00154AB1"/>
    <w:rsid w:val="00190F9C"/>
    <w:rsid w:val="001932CB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202AFB"/>
    <w:rsid w:val="002330DC"/>
    <w:rsid w:val="00245F19"/>
    <w:rsid w:val="00273CBE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5208B"/>
    <w:rsid w:val="003561EA"/>
    <w:rsid w:val="00356C8E"/>
    <w:rsid w:val="00381EF9"/>
    <w:rsid w:val="003E35E3"/>
    <w:rsid w:val="003E3F81"/>
    <w:rsid w:val="003E7741"/>
    <w:rsid w:val="003F036E"/>
    <w:rsid w:val="00416FB0"/>
    <w:rsid w:val="00441ED0"/>
    <w:rsid w:val="00450B5B"/>
    <w:rsid w:val="004740CE"/>
    <w:rsid w:val="00477F4D"/>
    <w:rsid w:val="00482895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510A40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3244A"/>
    <w:rsid w:val="00647F89"/>
    <w:rsid w:val="00656D02"/>
    <w:rsid w:val="00685665"/>
    <w:rsid w:val="00685ADD"/>
    <w:rsid w:val="006946AA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7EB8"/>
    <w:rsid w:val="007B1DA7"/>
    <w:rsid w:val="007B4560"/>
    <w:rsid w:val="007B4E2C"/>
    <w:rsid w:val="007D3CB1"/>
    <w:rsid w:val="007E34EF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B7F6C"/>
    <w:rsid w:val="008D1D7A"/>
    <w:rsid w:val="008E4E6F"/>
    <w:rsid w:val="00913E9A"/>
    <w:rsid w:val="009214DB"/>
    <w:rsid w:val="00925A9E"/>
    <w:rsid w:val="00936FFF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9229E"/>
    <w:rsid w:val="00AA5314"/>
    <w:rsid w:val="00AA736C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BF05D5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E019E"/>
    <w:rsid w:val="00CF2673"/>
    <w:rsid w:val="00D00F9D"/>
    <w:rsid w:val="00D07191"/>
    <w:rsid w:val="00D200F2"/>
    <w:rsid w:val="00D21A2C"/>
    <w:rsid w:val="00D35B6C"/>
    <w:rsid w:val="00D438A1"/>
    <w:rsid w:val="00D46A0F"/>
    <w:rsid w:val="00D7521A"/>
    <w:rsid w:val="00DA790C"/>
    <w:rsid w:val="00DE0702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12D3A"/>
    <w:rsid w:val="00F316AF"/>
    <w:rsid w:val="00F53A16"/>
    <w:rsid w:val="00F61B1E"/>
    <w:rsid w:val="00F6483D"/>
    <w:rsid w:val="00F66438"/>
    <w:rsid w:val="00F6691E"/>
    <w:rsid w:val="00F82544"/>
    <w:rsid w:val="00F85F59"/>
    <w:rsid w:val="00FA423A"/>
    <w:rsid w:val="00FB473C"/>
    <w:rsid w:val="00FC06FE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C5341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C5341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5341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5341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C5341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C5341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5341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5341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St-547/2018</izvorni_sadrzaj>
    <derivirana_varijabla naziv="DomainObject.Predmet.OznakaBroj_1">St-547/2018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EKO PATRIA, braniteljska zadruga za graditeljstvo</izvorni_sadrzaj>
    <derivirana_varijabla naziv="DomainObject.Predmet.ProtustrankaFormated_1">  EKO PATRIA, braniteljska zadruga za graditeljstvo</derivirana_varijabla>
  </DomainObject.Predmet.ProtustrankaFormated>
  <DomainObject.Predmet.ProtustrankaFormatedOIB>
    <izvorni_sadrzaj>  EKO PATRIA, braniteljska zadruga za graditeljstvo, OIB 59135874540</izvorni_sadrzaj>
    <derivirana_varijabla naziv="DomainObject.Predmet.ProtustrankaFormatedOIB_1">  EKO PATRIA, braniteljska zadruga za graditeljstvo, OIB 59135874540</derivirana_varijabla>
  </DomainObject.Predmet.ProtustrankaFormatedOIB>
  <DomainObject.Predmet.ProtustrankaFormatedWithAdress>
    <izvorni_sadrzaj> EKO PATRIA, braniteljska zadruga za graditeljstvo, Đure Pukeca 14/1, 44250 Petrinja</izvorni_sadrzaj>
    <derivirana_varijabla naziv="DomainObject.Predmet.ProtustrankaFormatedWithAdress_1"> EKO PATRIA, braniteljska zadruga za graditeljstvo, Đure Pukeca 14/1, 44250 Petrinja</derivirana_varijabla>
  </DomainObject.Predmet.ProtustrankaFormatedWithAdress>
  <DomainObject.Predmet.ProtustrankaFormatedWithAdressOIB>
    <izvorni_sadrzaj> EKO PATRIA, braniteljska zadruga za graditeljstvo, OIB 59135874540, Đure Pukeca 14/1, 44250 Petrinja</izvorni_sadrzaj>
    <derivirana_varijabla naziv="DomainObject.Predmet.ProtustrankaFormatedWithAdressOIB_1"> EKO PATRIA, braniteljska zadruga za graditeljstvo, OIB 59135874540, Đure Pukeca 14/1, 44250 Petrinja</derivirana_varijabla>
  </DomainObject.Predmet.ProtustrankaFormatedWithAdressOIB>
  <DomainObject.Predmet.ProtustrankaWithAdress>
    <izvorni_sadrzaj>EKO PATRIA, braniteljska zadruga za graditeljstvo Đure Pukeca 14/1, 44250 Petrinja</izvorni_sadrzaj>
    <derivirana_varijabla naziv="DomainObject.Predmet.ProtustrankaWithAdress_1">EKO PATRIA, braniteljska zadruga za graditeljstvo Đure Pukeca 14/1, 44250 Petrinja</derivirana_varijabla>
  </DomainObject.Predmet.ProtustrankaWithAdress>
  <DomainObject.Predmet.ProtustrankaWithAdressOIB>
    <izvorni_sadrzaj>EKO PATRIA, braniteljska zadruga za graditeljstvo, OIB 59135874540, Đure Pukeca 14/1, 44250 Petrinja</izvorni_sadrzaj>
    <derivirana_varijabla naziv="DomainObject.Predmet.ProtustrankaWithAdressOIB_1">EKO PATRIA, braniteljska zadruga za graditeljstvo, OIB 59135874540, Đure Pukeca 14/1, 44250 Petrinja</derivirana_varijabla>
  </DomainObject.Predmet.ProtustrankaWithAdressOIB>
  <DomainObject.Predmet.ProtustrankaNazivFormated>
    <izvorni_sadrzaj>EKO PATRIA, braniteljska zadruga za graditeljstvo</izvorni_sadrzaj>
    <derivirana_varijabla naziv="DomainObject.Predmet.ProtustrankaNazivFormated_1">EKO PATRIA, braniteljska zadruga za graditeljstvo</derivirana_varijabla>
  </DomainObject.Predmet.ProtustrankaNazivFormated>
  <DomainObject.Predmet.ProtustrankaNazivFormatedOIB>
    <izvorni_sadrzaj>EKO PATRIA, braniteljska zadruga za graditeljstvo, OIB 59135874540</izvorni_sadrzaj>
    <derivirana_varijabla naziv="DomainObject.Predmet.ProtustrankaNazivFormatedOIB_1">EKO PATRIA, braniteljska zadruga za graditeljstvo, OIB 59135874540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PATRIA, braniteljska zadruga za graditeljstvo</item>
    </izvorni_sadrzaj>
    <derivirana_varijabla naziv="DomainObject.Predmet.ProtuStrankaListFormated_1">
      <item>EKO PATRIA, braniteljska zadruga za graditeljstvo</item>
    </derivirana_varijabla>
  </DomainObject.Predmet.ProtuStrankaListFormated>
  <DomainObject.Predmet.ProtuStrankaListFormatedOIB>
    <izvorni_sadrzaj>
      <item>EKO PATRIA, braniteljska zadruga za graditeljstvo, OIB 59135874540</item>
    </izvorni_sadrzaj>
    <derivirana_varijabla naziv="DomainObject.Predmet.ProtuStrankaListFormatedOIB_1">
      <item>EKO PATRIA, braniteljska zadruga za graditeljstvo, OIB 59135874540</item>
    </derivirana_varijabla>
  </DomainObject.Predmet.ProtuStrankaListFormatedOIB>
  <DomainObject.Predmet.ProtuStrankaListFormatedWithAdress>
    <izvorni_sadrzaj>
      <item>EKO PATRIA, braniteljska zadruga za graditeljstvo, Đure Pukeca 14/1, 44250 Petrinja</item>
    </izvorni_sadrzaj>
    <derivirana_varijabla naziv="DomainObject.Predmet.ProtuStrankaListFormatedWithAdress_1">
      <item>EKO PATRIA, braniteljska zadruga za graditeljstvo, Đure Pukeca 14/1, 44250 Petrinja</item>
    </derivirana_varijabla>
  </DomainObject.Predmet.ProtuStrankaListFormatedWithAdress>
  <DomainObject.Predmet.ProtuStrankaListFormatedWithAdressOIB>
    <izvorni_sadrzaj>
      <item>EKO PATRIA, braniteljska zadruga za graditeljstvo, OIB 59135874540, Đure Pukeca 14/1, 44250 Petrinja</item>
    </izvorni_sadrzaj>
    <derivirana_varijabla naziv="DomainObject.Predmet.ProtuStrankaListFormatedWithAdressOIB_1">
      <item>EKO PATRIA, braniteljska zadruga za graditeljstvo, OIB 59135874540, Đure Pukeca 14/1, 44250 Petrinja</item>
    </derivirana_varijabla>
  </DomainObject.Predmet.ProtuStrankaListFormatedWithAdressOIB>
  <DomainObject.Predmet.ProtuStrankaListNazivFormated>
    <izvorni_sadrzaj>
      <item>EKO PATRIA, braniteljska zadruga za graditeljstvo</item>
    </izvorni_sadrzaj>
    <derivirana_varijabla naziv="DomainObject.Predmet.ProtuStrankaListNazivFormated_1">
      <item>EKO PATRIA, braniteljska zadruga za graditeljstvo</item>
    </derivirana_varijabla>
  </DomainObject.Predmet.ProtuStrankaListNazivFormated>
  <DomainObject.Predmet.ProtuStrankaListNazivFormatedOIB>
    <izvorni_sadrzaj>
      <item>EKO PATRIA, braniteljska zadruga za graditeljstvo, OIB 59135874540</item>
    </izvorni_sadrzaj>
    <derivirana_varijabla naziv="DomainObject.Predmet.ProtuStrankaListNazivFormatedOIB_1">
      <item>EKO PATRIA, braniteljska zadruga za graditeljstvo, OIB 59135874540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PATRIA, braniteljska zadruga za graditeljstvo</izvorni_sadrzaj>
    <derivirana_varijabla naziv="DomainObject.Predmet.ProtustrankaIDrugi_1">EKO PATRIA, braniteljska zadruga za graditeljstvo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PATRIA, braniteljska zadruga za graditeljstvo, OIB 59135874540, Đure Pukeca 14/1, 44250 Petrinja</izvorni_sadrzaj>
    <derivirana_varijabla naziv="DomainObject.Predmet.ProtustrankaIDrugiAdressOIB_1">EKO PATRIA, braniteljska zadruga za graditeljstvo, OIB 59135874540, Đure Pukeca 14/1,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PATRIA, braniteljska zadruga za graditeljstvo</item>
      <item>FINA Regionalni centar Zagreb</item>
    </izvorni_sadrzaj>
    <derivirana_varijabla naziv="DomainObject.Predmet.SudioniciListNaziv_1">
      <item>EKO PATRIA, braniteljska zadruga za graditeljstvo</item>
      <item>FINA Regionalni centar Zagreb</item>
    </derivirana_varijabla>
  </DomainObject.Predmet.SudioniciListNaziv>
  <DomainObject.Predmet.SudioniciListAdressOIB>
    <izvorni_sadrzaj>
      <item>EKO PATRIA, braniteljska zadruga za graditeljstvo, OIB 59135874540, Đure Pukeca 14/1,44250 Petrinja</item>
      <item>FINA Regionalni centar Zagreb, OIB 85821130368, Trg svibanjskih žrtava 1995. 1,10000 Zagreb</item>
    </izvorni_sadrzaj>
    <derivirana_varijabla naziv="DomainObject.Predmet.SudioniciListAdressOIB_1">
      <item>EKO PATRIA, braniteljska zadruga za graditeljstvo, OIB 59135874540, Đure Pukeca 14/1,44250 Petrinja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59135874540</item>
      <item>, OIB 85821130368</item>
    </izvorni_sadrzaj>
    <derivirana_varijabla naziv="DomainObject.Predmet.SudioniciListNazivOIB_1">
      <item>, OIB 59135874540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357</properties:Words>
  <properties:Characters>1945</properties:Characters>
  <properties:Lines>46</properties:Lines>
  <properties:Paragraphs>15</properties:Paragraphs>
  <properties:TotalTime>315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2018-08-30T06:51:00Z</cp:lastPrinted>
  <dcterms:modified xmlns:xsi="http://www.w3.org/2001/XMLSchema-instance" xsi:type="dcterms:W3CDTF">2018-08-30T06:53:00Z</dcterms:modified>
  <cp:revision>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