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14c9c" w14:paraId="bf14c9c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CD48E2">
        <w:t>1604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CD48E2">
        <w:t>PANORAMA SAVJETOVANJE j.</w:t>
      </w:r>
      <w:r>
        <w:t xml:space="preserve">d.o.o., OIB: </w:t>
      </w:r>
      <w:r w:rsidR="00CD48E2">
        <w:t>71416313514</w:t>
      </w:r>
      <w:r w:rsidR="00950032">
        <w:t>,</w:t>
      </w:r>
      <w:r>
        <w:t xml:space="preserve"> MBS: </w:t>
      </w:r>
      <w:r w:rsidR="00CD48E2">
        <w:t>080835840</w:t>
      </w:r>
      <w:r>
        <w:t xml:space="preserve">, </w:t>
      </w:r>
      <w:r w:rsidR="00CF7939">
        <w:t>Zagreb</w:t>
      </w:r>
      <w:r w:rsidR="00950032">
        <w:t xml:space="preserve">, </w:t>
      </w:r>
      <w:r w:rsidR="00CD48E2">
        <w:t>Dragutina Golika 36</w:t>
      </w:r>
      <w:r w:rsidR="00E314D1">
        <w:t>,</w:t>
      </w:r>
      <w:r>
        <w:t xml:space="preserve"> temeljem članka 430. Stečajnog zakona („Narodne novine“ 71/15), dana 1</w:t>
      </w:r>
      <w:r w:rsidR="00A879CE">
        <w:t>6</w:t>
      </w:r>
      <w:r>
        <w:t>. lipnja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F66CA4">
        <w:rPr>
          <w:bCs/>
        </w:rPr>
        <w:t xml:space="preserve">dužnika </w:t>
      </w:r>
      <w:r w:rsidR="00CD48E2">
        <w:t>PANORAMA SAVJETOVANJE j.d.o.o., OIB: 71416313514, MBS: 080835840, Zagreb, Dragutina Golika 36</w:t>
      </w:r>
      <w:r w:rsidR="00CE6B5E">
        <w:t>,</w:t>
      </w:r>
      <w:r w:rsidR="00DA435F">
        <w:t xml:space="preserve"> </w:t>
      </w:r>
      <w:r w:rsidR="00F66CA4">
        <w:t xml:space="preserve">iznosi </w:t>
      </w:r>
      <w:r w:rsidR="00CD48E2">
        <w:t xml:space="preserve">11.602,67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CD48E2">
        <w:t>PANORAMA SAVJETOVANJE j.d.o.o., OIB: 71416313514, MBS: 080835840, Zagreb, Dragutina Golika 36</w:t>
      </w:r>
      <w:r w:rsidR="00CF7939">
        <w:t xml:space="preserve">, </w:t>
      </w:r>
      <w:r w:rsidR="00A36F2A">
        <w:t xml:space="preserve">direktor </w:t>
      </w:r>
      <w:r w:rsidR="00CD48E2">
        <w:t>MIRKO SMOLJIĆ</w:t>
      </w:r>
      <w:r w:rsidR="009E2F3C">
        <w:t>,</w:t>
      </w:r>
      <w:r w:rsidR="00A36F2A">
        <w:t xml:space="preserve"> OIB: </w:t>
      </w:r>
      <w:r w:rsidR="00CD48E2">
        <w:t>74191471880</w:t>
      </w:r>
      <w:r w:rsidR="000547B0">
        <w:t>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B46D90">
        <w:t>1</w:t>
      </w:r>
      <w:r w:rsidR="00CD48E2">
        <w:t>604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F034F2">
        <w:t>1</w:t>
      </w:r>
      <w:r w:rsidR="00A879CE">
        <w:t>6</w:t>
      </w:r>
      <w:r w:rsidR="006D4A2B">
        <w:t xml:space="preserve">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83B9C">
        <w:t>10/8</w:t>
      </w:r>
      <w:r>
        <w:t xml:space="preserve"> 2016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73651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651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473651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C213A"/>
    <w:rsid w:val="002E0654"/>
    <w:rsid w:val="002F39FA"/>
    <w:rsid w:val="00300928"/>
    <w:rsid w:val="00344E8C"/>
    <w:rsid w:val="00364EB7"/>
    <w:rsid w:val="003908EC"/>
    <w:rsid w:val="003B1AF7"/>
    <w:rsid w:val="003E362A"/>
    <w:rsid w:val="00435778"/>
    <w:rsid w:val="00455E62"/>
    <w:rsid w:val="00473651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745F1"/>
    <w:rsid w:val="00681766"/>
    <w:rsid w:val="00683B9C"/>
    <w:rsid w:val="00696430"/>
    <w:rsid w:val="006D4A2B"/>
    <w:rsid w:val="007007E7"/>
    <w:rsid w:val="007047FA"/>
    <w:rsid w:val="00723D94"/>
    <w:rsid w:val="007337FA"/>
    <w:rsid w:val="0073506B"/>
    <w:rsid w:val="00764B38"/>
    <w:rsid w:val="007667D7"/>
    <w:rsid w:val="007D4128"/>
    <w:rsid w:val="00807483"/>
    <w:rsid w:val="0083151E"/>
    <w:rsid w:val="00832200"/>
    <w:rsid w:val="0086311F"/>
    <w:rsid w:val="008974F6"/>
    <w:rsid w:val="008C63F0"/>
    <w:rsid w:val="00927558"/>
    <w:rsid w:val="0093241A"/>
    <w:rsid w:val="009410AF"/>
    <w:rsid w:val="00950032"/>
    <w:rsid w:val="0096321F"/>
    <w:rsid w:val="00964F1D"/>
    <w:rsid w:val="009E2F3C"/>
    <w:rsid w:val="00A04A84"/>
    <w:rsid w:val="00A04BF3"/>
    <w:rsid w:val="00A054DA"/>
    <w:rsid w:val="00A324F9"/>
    <w:rsid w:val="00A36F2A"/>
    <w:rsid w:val="00A56404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82963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91AE8"/>
    <w:rsid w:val="00E958F4"/>
    <w:rsid w:val="00EA66EF"/>
    <w:rsid w:val="00ED7726"/>
    <w:rsid w:val="00EF0A67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36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6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6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6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6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36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6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6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6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6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1604</izvorni_sadrzaj>
    <derivirana_varijabla naziv="DomainObject.Predmet.Broj_1">1604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St-1604/2016</izvorni_sadrzaj>
    <derivirana_varijabla naziv="DomainObject.Predmet.OznakaBroj_1">St-1604/2016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PANORAMA SAVJETOVANJE j.d.o.o.</izvorni_sadrzaj>
    <derivirana_varijabla naziv="DomainObject.Predmet.ProtustrankaFormated_1">  PANORAMA SAVJETOVANJE j.d.o.o.</derivirana_varijabla>
  </DomainObject.Predmet.ProtustrankaFormated>
  <DomainObject.Predmet.ProtustrankaFormatedOIB>
    <izvorni_sadrzaj>  PANORAMA SAVJETOVANJE j.d.o.o., OIB 71416313514</izvorni_sadrzaj>
    <derivirana_varijabla naziv="DomainObject.Predmet.ProtustrankaFormatedOIB_1">  PANORAMA SAVJETOVANJE j.d.o.o., OIB 71416313514</derivirana_varijabla>
  </DomainObject.Predmet.ProtustrankaFormatedOIB>
  <DomainObject.Predmet.ProtustrankaFormatedWithAdress>
    <izvorni_sadrzaj> PANORAMA SAVJETOVANJE j.d.o.o., Dragutina Golika 36, 10000 Zagreb</izvorni_sadrzaj>
    <derivirana_varijabla naziv="DomainObject.Predmet.ProtustrankaFormatedWithAdress_1"> PANORAMA SAVJETOVANJE j.d.o.o., Dragutina Golika 36, 10000 Zagreb</derivirana_varijabla>
  </DomainObject.Predmet.ProtustrankaFormatedWithAdress>
  <DomainObject.Predmet.ProtustrankaFormatedWithAdressOIB>
    <izvorni_sadrzaj> PANORAMA SAVJETOVANJE j.d.o.o., OIB 71416313514, Dragutina Golika 36, 10000 Zagreb</izvorni_sadrzaj>
    <derivirana_varijabla naziv="DomainObject.Predmet.ProtustrankaFormatedWithAdressOIB_1"> PANORAMA SAVJETOVANJE j.d.o.o., OIB 71416313514, Dragutina Golika 36, 10000 Zagreb</derivirana_varijabla>
  </DomainObject.Predmet.ProtustrankaFormatedWithAdressOIB>
  <DomainObject.Predmet.ProtustrankaWithAdress>
    <izvorni_sadrzaj>PANORAMA SAVJETOVANJE j.d.o.o. Dragutina Golika 36, 10000 Zagreb</izvorni_sadrzaj>
    <derivirana_varijabla naziv="DomainObject.Predmet.ProtustrankaWithAdress_1">PANORAMA SAVJETOVANJE j.d.o.o. Dragutina Golika 36, 10000 Zagreb</derivirana_varijabla>
  </DomainObject.Predmet.ProtustrankaWithAdress>
  <DomainObject.Predmet.ProtustrankaWithAdressOIB>
    <izvorni_sadrzaj>PANORAMA SAVJETOVANJE j.d.o.o., OIB 71416313514, Dragutina Golika 36, 10000 Zagreb</izvorni_sadrzaj>
    <derivirana_varijabla naziv="DomainObject.Predmet.ProtustrankaWithAdressOIB_1">PANORAMA SAVJETOVANJE j.d.o.o., OIB 71416313514, Dragutina Golika 36, 10000 Zagreb</derivirana_varijabla>
  </DomainObject.Predmet.ProtustrankaWithAdressOIB>
  <DomainObject.Predmet.ProtustrankaNazivFormated>
    <izvorni_sadrzaj>PANORAMA SAVJETOVANJE j.d.o.o.</izvorni_sadrzaj>
    <derivirana_varijabla naziv="DomainObject.Predmet.ProtustrankaNazivFormated_1">PANORAMA SAVJETOVANJE j.d.o.o.</derivirana_varijabla>
  </DomainObject.Predmet.ProtustrankaNazivFormated>
  <DomainObject.Predmet.ProtustrankaNazivFormatedOIB>
    <izvorni_sadrzaj>PANORAMA SAVJETOVANJE j.d.o.o., OIB 71416313514</izvorni_sadrzaj>
    <derivirana_varijabla naziv="DomainObject.Predmet.ProtustrankaNazivFormatedOIB_1">PANORAMA SAVJETOVANJE j.d.o.o., OIB 71416313514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PANORAMA SAVJETOVANJE j.d.o.o.</item>
    </izvorni_sadrzaj>
    <derivirana_varijabla naziv="DomainObject.Predmet.ProtuStrankaListFormated_1">
      <item>PANORAMA SAVJETOVANJE j.d.o.o.</item>
    </derivirana_varijabla>
  </DomainObject.Predmet.ProtuStrankaListFormated>
  <DomainObject.Predmet.ProtuStrankaListFormatedOIB>
    <izvorni_sadrzaj>
      <item>PANORAMA SAVJETOVANJE j.d.o.o., OIB 71416313514</item>
    </izvorni_sadrzaj>
    <derivirana_varijabla naziv="DomainObject.Predmet.ProtuStrankaListFormatedOIB_1">
      <item>PANORAMA SAVJETOVANJE j.d.o.o., OIB 71416313514</item>
    </derivirana_varijabla>
  </DomainObject.Predmet.ProtuStrankaListFormatedOIB>
  <DomainObject.Predmet.ProtuStrankaListFormatedWithAdress>
    <izvorni_sadrzaj>
      <item>PANORAMA SAVJETOVANJE j.d.o.o., Dragutina Golika 36, 10000 Zagreb</item>
    </izvorni_sadrzaj>
    <derivirana_varijabla naziv="DomainObject.Predmet.ProtuStrankaListFormatedWithAdress_1">
      <item>PANORAMA SAVJETOVANJE j.d.o.o., Dragutina Golika 36, 10000 Zagreb</item>
    </derivirana_varijabla>
  </DomainObject.Predmet.ProtuStrankaListFormatedWithAdress>
  <DomainObject.Predmet.ProtuStrankaListFormatedWithAdressOIB>
    <izvorni_sadrzaj>
      <item>PANORAMA SAVJETOVANJE j.d.o.o., OIB 71416313514, Dragutina Golika 36, 10000 Zagreb</item>
    </izvorni_sadrzaj>
    <derivirana_varijabla naziv="DomainObject.Predmet.ProtuStrankaListFormatedWithAdressOIB_1">
      <item>PANORAMA SAVJETOVANJE j.d.o.o., OIB 71416313514, Dragutina Golika 36, 10000 Zagreb</item>
    </derivirana_varijabla>
  </DomainObject.Predmet.ProtuStrankaListFormatedWithAdressOIB>
  <DomainObject.Predmet.ProtuStrankaListNazivFormated>
    <izvorni_sadrzaj>
      <item>PANORAMA SAVJETOVANJE j.d.o.o.</item>
    </izvorni_sadrzaj>
    <derivirana_varijabla naziv="DomainObject.Predmet.ProtuStrankaListNazivFormated_1">
      <item>PANORAMA SAVJETOVANJE j.d.o.o.</item>
    </derivirana_varijabla>
  </DomainObject.Predmet.ProtuStrankaListNazivFormated>
  <DomainObject.Predmet.ProtuStrankaListNazivFormatedOIB>
    <izvorni_sadrzaj>
      <item>PANORAMA SAVJETOVANJE j.d.o.o., OIB 71416313514</item>
    </izvorni_sadrzaj>
    <derivirana_varijabla naziv="DomainObject.Predmet.ProtuStrankaListNazivFormatedOIB_1">
      <item>PANORAMA SAVJETOVANJE j.d.o.o., OIB 71416313514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PANORAMA SAVJETOVANJE j.d.o.o.</izvorni_sadrzaj>
    <derivirana_varijabla naziv="DomainObject.Predmet.ProtustrankaIDrugi_1">PANORAMA SAVJETOVANJE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PANORAMA SAVJETOVANJE j.d.o.o., OIB 71416313514, Dragutina Golika 36, 10000 Zagreb</izvorni_sadrzaj>
    <derivirana_varijabla naziv="DomainObject.Predmet.ProtustrankaIDrugiAdressOIB_1">PANORAMA SAVJETOVANJE j.d.o.o., OIB 71416313514, Dragutina Golika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PANORAMA SAVJETOVANJE j.d.o.o.</item>
      <item>FINA Regionalni centar Zagreb</item>
    </izvorni_sadrzaj>
    <derivirana_varijabla naziv="DomainObject.Predmet.SudioniciListNaziv_1">
      <item>PANORAMA SAVJETOVANJE j.d.o.o.</item>
      <item>FINA Regionalni centar Zagreb</item>
    </derivirana_varijabla>
  </DomainObject.Predmet.SudioniciListNaziv>
  <DomainObject.Predmet.SudioniciListAdressOIB>
    <izvorni_sadrzaj>
      <item>PANORAMA SAVJETOVANJE j.d.o.o., OIB 71416313514, Dragutina Golika 36,10000 Zagreb</item>
      <item>FINA Regionalni centar Zagreb, OIB 85821130368, Trg svibanjskih žrtava 1995. 1,10000 Zagreb</item>
    </izvorni_sadrzaj>
    <derivirana_varijabla naziv="DomainObject.Predmet.SudioniciListAdressOIB_1">
      <item>PANORAMA SAVJETOVANJE j.d.o.o., OIB 71416313514, Dragutina Golika 36,10000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71416313514</item>
      <item>, OIB 85821130368</item>
    </izvorni_sadrzaj>
    <derivirana_varijabla naziv="DomainObject.Predmet.SudioniciListNazivOIB_1">
      <item>, OIB 71416313514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2026</properties:Characters>
  <properties:Lines>51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2016-06-16T10:32:00Z</dcterms:created>
  <dc:creator>Snježana Andrijanić</dc:creator>
  <cp:lastModifiedBy>Snježana Andrijanić</cp:lastModifiedBy>
  <cp:lastPrinted>2016-06-16T10:32:00Z</cp:lastPrinted>
  <dcterms:modified xmlns:xsi="http://www.w3.org/2001/XMLSchema-instance" xsi:type="dcterms:W3CDTF">2016-06-16T10:32:00Z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